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A7CE4" w14:textId="4049C1BC" w:rsidR="00BE7CF8" w:rsidRPr="00137727" w:rsidRDefault="00BE7CF8" w:rsidP="006C3A98">
      <w:pPr>
        <w:spacing w:after="0"/>
        <w:contextualSpacing/>
        <w:jc w:val="center"/>
        <w:rPr>
          <w:b/>
          <w:sz w:val="60"/>
          <w:szCs w:val="60"/>
          <w:lang w:val="de-CH"/>
        </w:rPr>
      </w:pPr>
      <w:r w:rsidRPr="00137727">
        <w:rPr>
          <w:b/>
          <w:sz w:val="60"/>
          <w:lang w:val="de-CH"/>
        </w:rPr>
        <w:t>FSA – MyWay Pro</w:t>
      </w:r>
    </w:p>
    <w:p w14:paraId="22C5F41F" w14:textId="776FCF80" w:rsidR="00BE7CF8" w:rsidRPr="00137727" w:rsidRDefault="00461D7A" w:rsidP="006C3A98">
      <w:pPr>
        <w:spacing w:after="0"/>
        <w:contextualSpacing/>
        <w:jc w:val="center"/>
        <w:rPr>
          <w:sz w:val="36"/>
          <w:szCs w:val="36"/>
          <w:lang w:val="de-CH"/>
        </w:rPr>
      </w:pPr>
      <w:r w:rsidRPr="00137727">
        <w:rPr>
          <w:sz w:val="36"/>
          <w:lang w:val="de-CH"/>
        </w:rPr>
        <w:t xml:space="preserve">Documentation </w:t>
      </w:r>
    </w:p>
    <w:p w14:paraId="1F331312" w14:textId="77777777" w:rsidR="00282E81" w:rsidRPr="00137727" w:rsidRDefault="00282E81" w:rsidP="006C3A98">
      <w:pPr>
        <w:spacing w:after="0"/>
        <w:contextualSpacing/>
        <w:jc w:val="center"/>
        <w:rPr>
          <w:sz w:val="36"/>
          <w:szCs w:val="36"/>
          <w:lang w:val="de-CH"/>
        </w:rPr>
      </w:pPr>
    </w:p>
    <w:p w14:paraId="056F49CC" w14:textId="55034519" w:rsidR="00282E81" w:rsidRPr="00137727" w:rsidRDefault="00282E81" w:rsidP="006C3A98">
      <w:pPr>
        <w:spacing w:after="0"/>
        <w:contextualSpacing/>
        <w:jc w:val="center"/>
        <w:rPr>
          <w:lang w:val="de-CH"/>
        </w:rPr>
      </w:pPr>
      <w:r w:rsidRPr="00137727">
        <w:rPr>
          <w:lang w:val="de-CH"/>
        </w:rPr>
        <w:t>Auteur: SBV-FSA / service spécialisé Technologie et innovation</w:t>
      </w:r>
    </w:p>
    <w:p w14:paraId="196EC9B0" w14:textId="53F1E4F4" w:rsidR="00FF452C" w:rsidRPr="00137727" w:rsidRDefault="00325C7C" w:rsidP="006C3A98">
      <w:pPr>
        <w:spacing w:after="0"/>
        <w:contextualSpacing/>
        <w:jc w:val="center"/>
        <w:rPr>
          <w:lang w:val="de-CH"/>
        </w:rPr>
      </w:pPr>
      <w:r w:rsidRPr="00137727">
        <w:rPr>
          <w:lang w:val="de-CH"/>
        </w:rPr>
        <w:t xml:space="preserve">Version: </w:t>
      </w:r>
      <w:r w:rsidR="00F350FF">
        <w:rPr>
          <w:lang w:val="de-CH"/>
        </w:rPr>
        <w:t>06</w:t>
      </w:r>
      <w:r w:rsidR="00586688">
        <w:rPr>
          <w:lang w:val="de-CH"/>
        </w:rPr>
        <w:t>.</w:t>
      </w:r>
      <w:r w:rsidRPr="00137727">
        <w:rPr>
          <w:lang w:val="de-CH"/>
        </w:rPr>
        <w:t xml:space="preserve"> </w:t>
      </w:r>
      <w:r w:rsidR="00F350FF">
        <w:rPr>
          <w:lang w:val="de-CH"/>
        </w:rPr>
        <w:t>juillet</w:t>
      </w:r>
      <w:r w:rsidRPr="00137727">
        <w:rPr>
          <w:lang w:val="de-CH"/>
        </w:rPr>
        <w:t xml:space="preserve"> 202</w:t>
      </w:r>
      <w:r w:rsidR="00F350FF">
        <w:rPr>
          <w:lang w:val="de-CH"/>
        </w:rPr>
        <w:t>1</w:t>
      </w:r>
      <w:r w:rsidRPr="00137727">
        <w:rPr>
          <w:lang w:val="de-CH"/>
        </w:rPr>
        <w:t xml:space="preserve"> / 1.</w:t>
      </w:r>
      <w:r w:rsidR="00F350FF">
        <w:rPr>
          <w:lang w:val="de-CH"/>
        </w:rPr>
        <w:t>2</w:t>
      </w:r>
      <w:r w:rsidRPr="00137727">
        <w:rPr>
          <w:lang w:val="de-CH"/>
        </w:rPr>
        <w:t xml:space="preserve"> </w:t>
      </w:r>
    </w:p>
    <w:p w14:paraId="4A3C2FB7" w14:textId="77777777" w:rsidR="00282E81" w:rsidRPr="00137727" w:rsidRDefault="00282E81" w:rsidP="006C3A98">
      <w:pPr>
        <w:spacing w:after="0"/>
        <w:contextualSpacing/>
        <w:jc w:val="center"/>
        <w:rPr>
          <w:lang w:val="de-CH"/>
        </w:rPr>
      </w:pPr>
    </w:p>
    <w:p w14:paraId="01FF63F7" w14:textId="426EE5B5" w:rsidR="00282E81" w:rsidRPr="00137727" w:rsidRDefault="005A0D10" w:rsidP="006C3A98">
      <w:pPr>
        <w:spacing w:after="0"/>
        <w:contextualSpacing/>
        <w:jc w:val="center"/>
        <w:rPr>
          <w:rStyle w:val="berschrift1Zchn"/>
          <w:lang w:val="de-CH"/>
        </w:rPr>
      </w:pPr>
      <w:r>
        <w:rPr>
          <w:noProof/>
          <w:lang w:val="de-CH"/>
        </w:rPr>
        <w:drawing>
          <wp:inline distT="0" distB="0" distL="0" distR="0" wp14:anchorId="336F31CA" wp14:editId="645EEBB8">
            <wp:extent cx="2807208" cy="1380744"/>
            <wp:effectExtent l="0" t="0" r="0" b="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V_FSA_Logo_blau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7208" cy="1380744"/>
                    </a:xfrm>
                    <a:prstGeom prst="rect">
                      <a:avLst/>
                    </a:prstGeom>
                  </pic:spPr>
                </pic:pic>
              </a:graphicData>
            </a:graphic>
          </wp:inline>
        </w:drawing>
      </w:r>
      <w:r w:rsidR="004A6CB1" w:rsidRPr="00137727">
        <w:rPr>
          <w:lang w:val="de-CH"/>
        </w:rPr>
        <w:br w:type="page"/>
      </w:r>
    </w:p>
    <w:sdt>
      <w:sdtPr>
        <w:rPr>
          <w:rFonts w:asciiTheme="minorHAnsi" w:eastAsiaTheme="minorHAnsi" w:hAnsiTheme="minorHAnsi" w:cstheme="minorBidi"/>
          <w:color w:val="auto"/>
          <w:sz w:val="22"/>
          <w:szCs w:val="22"/>
          <w:lang w:val="de-CH" w:eastAsia="en-US"/>
        </w:rPr>
        <w:id w:val="-549072591"/>
        <w:docPartObj>
          <w:docPartGallery w:val="Table of Contents"/>
          <w:docPartUnique/>
        </w:docPartObj>
      </w:sdtPr>
      <w:sdtEndPr>
        <w:rPr>
          <w:b/>
          <w:bCs/>
        </w:rPr>
      </w:sdtEndPr>
      <w:sdtContent>
        <w:p w14:paraId="4AF11C06" w14:textId="4DDE9913" w:rsidR="00226851" w:rsidRPr="00137727" w:rsidRDefault="00226851" w:rsidP="00B17BBC">
          <w:pPr>
            <w:pStyle w:val="Inhaltsverzeichnisberschrift"/>
            <w:numPr>
              <w:ilvl w:val="0"/>
              <w:numId w:val="0"/>
            </w:numPr>
            <w:ind w:left="567" w:hanging="567"/>
            <w:rPr>
              <w:lang w:val="de-CH"/>
            </w:rPr>
          </w:pPr>
          <w:r w:rsidRPr="00137727">
            <w:rPr>
              <w:lang w:val="de-CH"/>
            </w:rPr>
            <w:t>Inhaltsverzeichnis</w:t>
          </w:r>
        </w:p>
        <w:p w14:paraId="76A6B41A" w14:textId="6C6C6BC3" w:rsidR="00D01B4E" w:rsidRDefault="00226851">
          <w:pPr>
            <w:pStyle w:val="Verzeichnis1"/>
            <w:tabs>
              <w:tab w:val="left" w:pos="660"/>
              <w:tab w:val="right" w:leader="dot" w:pos="9062"/>
            </w:tabs>
            <w:rPr>
              <w:rFonts w:eastAsiaTheme="minorEastAsia"/>
              <w:noProof/>
              <w:lang w:val="de-CH" w:eastAsia="de-CH"/>
            </w:rPr>
          </w:pPr>
          <w:r w:rsidRPr="00137727">
            <w:rPr>
              <w:lang w:val="de-CH"/>
            </w:rPr>
            <w:fldChar w:fldCharType="begin"/>
          </w:r>
          <w:r w:rsidRPr="00137727">
            <w:rPr>
              <w:lang w:val="de-CH"/>
            </w:rPr>
            <w:instrText xml:space="preserve"> TOC \o "1-3" \h \z \u </w:instrText>
          </w:r>
          <w:r w:rsidRPr="00137727">
            <w:rPr>
              <w:lang w:val="de-CH"/>
            </w:rPr>
            <w:fldChar w:fldCharType="separate"/>
          </w:r>
          <w:hyperlink w:anchor="_Toc76473129" w:history="1">
            <w:r w:rsidR="00D01B4E" w:rsidRPr="00742EF4">
              <w:rPr>
                <w:rStyle w:val="Hyperlink"/>
                <w:noProof/>
                <w:lang w:val="de-CH"/>
              </w:rPr>
              <w:t>1.0</w:t>
            </w:r>
            <w:r w:rsidR="00D01B4E">
              <w:rPr>
                <w:rFonts w:eastAsiaTheme="minorEastAsia"/>
                <w:noProof/>
                <w:lang w:val="de-CH" w:eastAsia="de-CH"/>
              </w:rPr>
              <w:tab/>
            </w:r>
            <w:r w:rsidR="00D01B4E" w:rsidRPr="00742EF4">
              <w:rPr>
                <w:rStyle w:val="Hyperlink"/>
                <w:noProof/>
                <w:lang w:val="de-CH"/>
              </w:rPr>
              <w:t>Introduction</w:t>
            </w:r>
            <w:r w:rsidR="00D01B4E">
              <w:rPr>
                <w:noProof/>
                <w:webHidden/>
              </w:rPr>
              <w:tab/>
            </w:r>
            <w:r w:rsidR="00D01B4E">
              <w:rPr>
                <w:noProof/>
                <w:webHidden/>
              </w:rPr>
              <w:fldChar w:fldCharType="begin"/>
            </w:r>
            <w:r w:rsidR="00D01B4E">
              <w:rPr>
                <w:noProof/>
                <w:webHidden/>
              </w:rPr>
              <w:instrText xml:space="preserve"> PAGEREF _Toc76473129 \h </w:instrText>
            </w:r>
            <w:r w:rsidR="00D01B4E">
              <w:rPr>
                <w:noProof/>
                <w:webHidden/>
              </w:rPr>
            </w:r>
            <w:r w:rsidR="00D01B4E">
              <w:rPr>
                <w:noProof/>
                <w:webHidden/>
              </w:rPr>
              <w:fldChar w:fldCharType="separate"/>
            </w:r>
            <w:r w:rsidR="00D01B4E">
              <w:rPr>
                <w:noProof/>
                <w:webHidden/>
              </w:rPr>
              <w:t>4</w:t>
            </w:r>
            <w:r w:rsidR="00D01B4E">
              <w:rPr>
                <w:noProof/>
                <w:webHidden/>
              </w:rPr>
              <w:fldChar w:fldCharType="end"/>
            </w:r>
          </w:hyperlink>
        </w:p>
        <w:p w14:paraId="74583052" w14:textId="3C0ED15E" w:rsidR="00D01B4E" w:rsidRDefault="00D01B4E">
          <w:pPr>
            <w:pStyle w:val="Verzeichnis2"/>
            <w:tabs>
              <w:tab w:val="left" w:pos="880"/>
              <w:tab w:val="right" w:leader="dot" w:pos="9062"/>
            </w:tabs>
            <w:rPr>
              <w:rFonts w:eastAsiaTheme="minorEastAsia"/>
              <w:noProof/>
              <w:lang w:val="de-CH" w:eastAsia="de-CH"/>
            </w:rPr>
          </w:pPr>
          <w:hyperlink w:anchor="_Toc76473130" w:history="1">
            <w:r w:rsidRPr="00742EF4">
              <w:rPr>
                <w:rStyle w:val="Hyperlink"/>
                <w:rFonts w:ascii="Calibri Light" w:hAnsi="Calibri Light" w:cs="Calibri Light"/>
                <w:noProof/>
                <w:lang w:val="de-CH"/>
              </w:rPr>
              <w:t>1.1</w:t>
            </w:r>
            <w:r>
              <w:rPr>
                <w:rFonts w:eastAsiaTheme="minorEastAsia"/>
                <w:noProof/>
                <w:lang w:val="de-CH" w:eastAsia="de-CH"/>
              </w:rPr>
              <w:tab/>
            </w:r>
            <w:r w:rsidRPr="00742EF4">
              <w:rPr>
                <w:rStyle w:val="Hyperlink"/>
                <w:noProof/>
                <w:lang w:val="de-CH"/>
              </w:rPr>
              <w:t>Mentions légales</w:t>
            </w:r>
            <w:r>
              <w:rPr>
                <w:noProof/>
                <w:webHidden/>
              </w:rPr>
              <w:tab/>
            </w:r>
            <w:r>
              <w:rPr>
                <w:noProof/>
                <w:webHidden/>
              </w:rPr>
              <w:fldChar w:fldCharType="begin"/>
            </w:r>
            <w:r>
              <w:rPr>
                <w:noProof/>
                <w:webHidden/>
              </w:rPr>
              <w:instrText xml:space="preserve"> PAGEREF _Toc76473130 \h </w:instrText>
            </w:r>
            <w:r>
              <w:rPr>
                <w:noProof/>
                <w:webHidden/>
              </w:rPr>
            </w:r>
            <w:r>
              <w:rPr>
                <w:noProof/>
                <w:webHidden/>
              </w:rPr>
              <w:fldChar w:fldCharType="separate"/>
            </w:r>
            <w:r>
              <w:rPr>
                <w:noProof/>
                <w:webHidden/>
              </w:rPr>
              <w:t>4</w:t>
            </w:r>
            <w:r>
              <w:rPr>
                <w:noProof/>
                <w:webHidden/>
              </w:rPr>
              <w:fldChar w:fldCharType="end"/>
            </w:r>
          </w:hyperlink>
        </w:p>
        <w:p w14:paraId="7642A2C3" w14:textId="7AF740FC" w:rsidR="00D01B4E" w:rsidRDefault="00D01B4E">
          <w:pPr>
            <w:pStyle w:val="Verzeichnis2"/>
            <w:tabs>
              <w:tab w:val="left" w:pos="880"/>
              <w:tab w:val="right" w:leader="dot" w:pos="9062"/>
            </w:tabs>
            <w:rPr>
              <w:rFonts w:eastAsiaTheme="minorEastAsia"/>
              <w:noProof/>
              <w:lang w:val="de-CH" w:eastAsia="de-CH"/>
            </w:rPr>
          </w:pPr>
          <w:hyperlink w:anchor="_Toc76473131" w:history="1">
            <w:r w:rsidRPr="00742EF4">
              <w:rPr>
                <w:rStyle w:val="Hyperlink"/>
                <w:rFonts w:ascii="Calibri Light" w:hAnsi="Calibri Light" w:cs="Calibri Light"/>
                <w:noProof/>
                <w:lang w:val="de-CH"/>
              </w:rPr>
              <w:t>1.2</w:t>
            </w:r>
            <w:r>
              <w:rPr>
                <w:rFonts w:eastAsiaTheme="minorEastAsia"/>
                <w:noProof/>
                <w:lang w:val="de-CH" w:eastAsia="de-CH"/>
              </w:rPr>
              <w:tab/>
            </w:r>
            <w:r w:rsidRPr="00742EF4">
              <w:rPr>
                <w:rStyle w:val="Hyperlink"/>
                <w:noProof/>
                <w:lang w:val="de-CH"/>
              </w:rPr>
              <w:t>Politique en matière de protection des données</w:t>
            </w:r>
            <w:r>
              <w:rPr>
                <w:noProof/>
                <w:webHidden/>
              </w:rPr>
              <w:tab/>
            </w:r>
            <w:r>
              <w:rPr>
                <w:noProof/>
                <w:webHidden/>
              </w:rPr>
              <w:fldChar w:fldCharType="begin"/>
            </w:r>
            <w:r>
              <w:rPr>
                <w:noProof/>
                <w:webHidden/>
              </w:rPr>
              <w:instrText xml:space="preserve"> PAGEREF _Toc76473131 \h </w:instrText>
            </w:r>
            <w:r>
              <w:rPr>
                <w:noProof/>
                <w:webHidden/>
              </w:rPr>
            </w:r>
            <w:r>
              <w:rPr>
                <w:noProof/>
                <w:webHidden/>
              </w:rPr>
              <w:fldChar w:fldCharType="separate"/>
            </w:r>
            <w:r>
              <w:rPr>
                <w:noProof/>
                <w:webHidden/>
              </w:rPr>
              <w:t>4</w:t>
            </w:r>
            <w:r>
              <w:rPr>
                <w:noProof/>
                <w:webHidden/>
              </w:rPr>
              <w:fldChar w:fldCharType="end"/>
            </w:r>
          </w:hyperlink>
        </w:p>
        <w:p w14:paraId="756AFF1C" w14:textId="591C2EE2" w:rsidR="00D01B4E" w:rsidRDefault="00D01B4E">
          <w:pPr>
            <w:pStyle w:val="Verzeichnis2"/>
            <w:tabs>
              <w:tab w:val="left" w:pos="880"/>
              <w:tab w:val="right" w:leader="dot" w:pos="9062"/>
            </w:tabs>
            <w:rPr>
              <w:rFonts w:eastAsiaTheme="minorEastAsia"/>
              <w:noProof/>
              <w:lang w:val="de-CH" w:eastAsia="de-CH"/>
            </w:rPr>
          </w:pPr>
          <w:hyperlink w:anchor="_Toc76473132" w:history="1">
            <w:r w:rsidRPr="00742EF4">
              <w:rPr>
                <w:rStyle w:val="Hyperlink"/>
                <w:rFonts w:ascii="Calibri Light" w:hAnsi="Calibri Light" w:cs="Calibri Light"/>
                <w:noProof/>
                <w:lang w:val="de-CH"/>
              </w:rPr>
              <w:t>1.3</w:t>
            </w:r>
            <w:r>
              <w:rPr>
                <w:rFonts w:eastAsiaTheme="minorEastAsia"/>
                <w:noProof/>
                <w:lang w:val="de-CH" w:eastAsia="de-CH"/>
              </w:rPr>
              <w:tab/>
            </w:r>
            <w:r w:rsidRPr="00742EF4">
              <w:rPr>
                <w:rStyle w:val="Hyperlink"/>
                <w:noProof/>
                <w:lang w:val="de-CH"/>
              </w:rPr>
              <w:t>Modèle tarifaire de MyWay Pro</w:t>
            </w:r>
            <w:r>
              <w:rPr>
                <w:noProof/>
                <w:webHidden/>
              </w:rPr>
              <w:tab/>
            </w:r>
            <w:r>
              <w:rPr>
                <w:noProof/>
                <w:webHidden/>
              </w:rPr>
              <w:fldChar w:fldCharType="begin"/>
            </w:r>
            <w:r>
              <w:rPr>
                <w:noProof/>
                <w:webHidden/>
              </w:rPr>
              <w:instrText xml:space="preserve"> PAGEREF _Toc76473132 \h </w:instrText>
            </w:r>
            <w:r>
              <w:rPr>
                <w:noProof/>
                <w:webHidden/>
              </w:rPr>
            </w:r>
            <w:r>
              <w:rPr>
                <w:noProof/>
                <w:webHidden/>
              </w:rPr>
              <w:fldChar w:fldCharType="separate"/>
            </w:r>
            <w:r>
              <w:rPr>
                <w:noProof/>
                <w:webHidden/>
              </w:rPr>
              <w:t>5</w:t>
            </w:r>
            <w:r>
              <w:rPr>
                <w:noProof/>
                <w:webHidden/>
              </w:rPr>
              <w:fldChar w:fldCharType="end"/>
            </w:r>
          </w:hyperlink>
        </w:p>
        <w:p w14:paraId="24C9C125" w14:textId="01248B55" w:rsidR="00D01B4E" w:rsidRDefault="00D01B4E">
          <w:pPr>
            <w:pStyle w:val="Verzeichnis1"/>
            <w:tabs>
              <w:tab w:val="left" w:pos="660"/>
              <w:tab w:val="right" w:leader="dot" w:pos="9062"/>
            </w:tabs>
            <w:rPr>
              <w:rFonts w:eastAsiaTheme="minorEastAsia"/>
              <w:noProof/>
              <w:lang w:val="de-CH" w:eastAsia="de-CH"/>
            </w:rPr>
          </w:pPr>
          <w:hyperlink w:anchor="_Toc76473133" w:history="1">
            <w:r w:rsidRPr="00742EF4">
              <w:rPr>
                <w:rStyle w:val="Hyperlink"/>
                <w:noProof/>
                <w:lang w:val="de-CH"/>
              </w:rPr>
              <w:t>2.0</w:t>
            </w:r>
            <w:r>
              <w:rPr>
                <w:rFonts w:eastAsiaTheme="minorEastAsia"/>
                <w:noProof/>
                <w:lang w:val="de-CH" w:eastAsia="de-CH"/>
              </w:rPr>
              <w:tab/>
            </w:r>
            <w:r w:rsidRPr="00742EF4">
              <w:rPr>
                <w:rStyle w:val="Hyperlink"/>
                <w:noProof/>
                <w:lang w:val="de-CH"/>
              </w:rPr>
              <w:t>Informations générales</w:t>
            </w:r>
            <w:r>
              <w:rPr>
                <w:noProof/>
                <w:webHidden/>
              </w:rPr>
              <w:tab/>
            </w:r>
            <w:r>
              <w:rPr>
                <w:noProof/>
                <w:webHidden/>
              </w:rPr>
              <w:fldChar w:fldCharType="begin"/>
            </w:r>
            <w:r>
              <w:rPr>
                <w:noProof/>
                <w:webHidden/>
              </w:rPr>
              <w:instrText xml:space="preserve"> PAGEREF _Toc76473133 \h </w:instrText>
            </w:r>
            <w:r>
              <w:rPr>
                <w:noProof/>
                <w:webHidden/>
              </w:rPr>
            </w:r>
            <w:r>
              <w:rPr>
                <w:noProof/>
                <w:webHidden/>
              </w:rPr>
              <w:fldChar w:fldCharType="separate"/>
            </w:r>
            <w:r>
              <w:rPr>
                <w:noProof/>
                <w:webHidden/>
              </w:rPr>
              <w:t>6</w:t>
            </w:r>
            <w:r>
              <w:rPr>
                <w:noProof/>
                <w:webHidden/>
              </w:rPr>
              <w:fldChar w:fldCharType="end"/>
            </w:r>
          </w:hyperlink>
        </w:p>
        <w:p w14:paraId="6B03788A" w14:textId="4CCA2471" w:rsidR="00D01B4E" w:rsidRDefault="00D01B4E">
          <w:pPr>
            <w:pStyle w:val="Verzeichnis2"/>
            <w:tabs>
              <w:tab w:val="left" w:pos="880"/>
              <w:tab w:val="right" w:leader="dot" w:pos="9062"/>
            </w:tabs>
            <w:rPr>
              <w:rFonts w:eastAsiaTheme="minorEastAsia"/>
              <w:noProof/>
              <w:lang w:val="de-CH" w:eastAsia="de-CH"/>
            </w:rPr>
          </w:pPr>
          <w:hyperlink w:anchor="_Toc76473134" w:history="1">
            <w:r w:rsidRPr="00742EF4">
              <w:rPr>
                <w:rStyle w:val="Hyperlink"/>
                <w:rFonts w:ascii="Calibri Light" w:hAnsi="Calibri Light" w:cs="Calibri Light"/>
                <w:noProof/>
                <w:lang w:val="de-CH"/>
              </w:rPr>
              <w:t>2.1</w:t>
            </w:r>
            <w:r>
              <w:rPr>
                <w:rFonts w:eastAsiaTheme="minorEastAsia"/>
                <w:noProof/>
                <w:lang w:val="de-CH" w:eastAsia="de-CH"/>
              </w:rPr>
              <w:tab/>
            </w:r>
            <w:r w:rsidRPr="00742EF4">
              <w:rPr>
                <w:rStyle w:val="Hyperlink"/>
                <w:noProof/>
                <w:lang w:val="de-CH"/>
              </w:rPr>
              <w:t>Nouveautés par rapport à la version précédente MyWay Classic 2.5.0</w:t>
            </w:r>
            <w:r>
              <w:rPr>
                <w:noProof/>
                <w:webHidden/>
              </w:rPr>
              <w:tab/>
            </w:r>
            <w:r>
              <w:rPr>
                <w:noProof/>
                <w:webHidden/>
              </w:rPr>
              <w:fldChar w:fldCharType="begin"/>
            </w:r>
            <w:r>
              <w:rPr>
                <w:noProof/>
                <w:webHidden/>
              </w:rPr>
              <w:instrText xml:space="preserve"> PAGEREF _Toc76473134 \h </w:instrText>
            </w:r>
            <w:r>
              <w:rPr>
                <w:noProof/>
                <w:webHidden/>
              </w:rPr>
            </w:r>
            <w:r>
              <w:rPr>
                <w:noProof/>
                <w:webHidden/>
              </w:rPr>
              <w:fldChar w:fldCharType="separate"/>
            </w:r>
            <w:r>
              <w:rPr>
                <w:noProof/>
                <w:webHidden/>
              </w:rPr>
              <w:t>6</w:t>
            </w:r>
            <w:r>
              <w:rPr>
                <w:noProof/>
                <w:webHidden/>
              </w:rPr>
              <w:fldChar w:fldCharType="end"/>
            </w:r>
          </w:hyperlink>
        </w:p>
        <w:p w14:paraId="7F3426A3" w14:textId="44C41F72" w:rsidR="00D01B4E" w:rsidRDefault="00D01B4E">
          <w:pPr>
            <w:pStyle w:val="Verzeichnis2"/>
            <w:tabs>
              <w:tab w:val="left" w:pos="880"/>
              <w:tab w:val="right" w:leader="dot" w:pos="9062"/>
            </w:tabs>
            <w:rPr>
              <w:rFonts w:eastAsiaTheme="minorEastAsia"/>
              <w:noProof/>
              <w:lang w:val="de-CH" w:eastAsia="de-CH"/>
            </w:rPr>
          </w:pPr>
          <w:hyperlink w:anchor="_Toc76473135" w:history="1">
            <w:r w:rsidRPr="00742EF4">
              <w:rPr>
                <w:rStyle w:val="Hyperlink"/>
                <w:rFonts w:ascii="Calibri Light" w:hAnsi="Calibri Light" w:cs="Calibri Light"/>
                <w:noProof/>
                <w:lang w:val="de-CH"/>
              </w:rPr>
              <w:t>2.2</w:t>
            </w:r>
            <w:r>
              <w:rPr>
                <w:rFonts w:eastAsiaTheme="minorEastAsia"/>
                <w:noProof/>
                <w:lang w:val="de-CH" w:eastAsia="de-CH"/>
              </w:rPr>
              <w:tab/>
            </w:r>
            <w:r w:rsidRPr="00742EF4">
              <w:rPr>
                <w:rStyle w:val="Hyperlink"/>
                <w:noProof/>
                <w:lang w:val="de-CH"/>
              </w:rPr>
              <w:t>Structure de l’interface</w:t>
            </w:r>
            <w:r>
              <w:rPr>
                <w:noProof/>
                <w:webHidden/>
              </w:rPr>
              <w:tab/>
            </w:r>
            <w:r>
              <w:rPr>
                <w:noProof/>
                <w:webHidden/>
              </w:rPr>
              <w:fldChar w:fldCharType="begin"/>
            </w:r>
            <w:r>
              <w:rPr>
                <w:noProof/>
                <w:webHidden/>
              </w:rPr>
              <w:instrText xml:space="preserve"> PAGEREF _Toc76473135 \h </w:instrText>
            </w:r>
            <w:r>
              <w:rPr>
                <w:noProof/>
                <w:webHidden/>
              </w:rPr>
            </w:r>
            <w:r>
              <w:rPr>
                <w:noProof/>
                <w:webHidden/>
              </w:rPr>
              <w:fldChar w:fldCharType="separate"/>
            </w:r>
            <w:r>
              <w:rPr>
                <w:noProof/>
                <w:webHidden/>
              </w:rPr>
              <w:t>7</w:t>
            </w:r>
            <w:r>
              <w:rPr>
                <w:noProof/>
                <w:webHidden/>
              </w:rPr>
              <w:fldChar w:fldCharType="end"/>
            </w:r>
          </w:hyperlink>
        </w:p>
        <w:p w14:paraId="0EBB399F" w14:textId="5301B140" w:rsidR="00D01B4E" w:rsidRDefault="00D01B4E">
          <w:pPr>
            <w:pStyle w:val="Verzeichnis2"/>
            <w:tabs>
              <w:tab w:val="left" w:pos="880"/>
              <w:tab w:val="right" w:leader="dot" w:pos="9062"/>
            </w:tabs>
            <w:rPr>
              <w:rFonts w:eastAsiaTheme="minorEastAsia"/>
              <w:noProof/>
              <w:lang w:val="de-CH" w:eastAsia="de-CH"/>
            </w:rPr>
          </w:pPr>
          <w:hyperlink w:anchor="_Toc76473136" w:history="1">
            <w:r w:rsidRPr="00742EF4">
              <w:rPr>
                <w:rStyle w:val="Hyperlink"/>
                <w:rFonts w:ascii="Calibri Light" w:hAnsi="Calibri Light" w:cs="Calibri Light"/>
                <w:noProof/>
                <w:lang w:val="de-CH"/>
              </w:rPr>
              <w:t>2.3</w:t>
            </w:r>
            <w:r>
              <w:rPr>
                <w:rFonts w:eastAsiaTheme="minorEastAsia"/>
                <w:noProof/>
                <w:lang w:val="de-CH" w:eastAsia="de-CH"/>
              </w:rPr>
              <w:tab/>
            </w:r>
            <w:r w:rsidRPr="00742EF4">
              <w:rPr>
                <w:rStyle w:val="Hyperlink"/>
                <w:noProof/>
                <w:lang w:val="de-CH"/>
              </w:rPr>
              <w:t>2.3 Siri</w:t>
            </w:r>
            <w:r>
              <w:rPr>
                <w:noProof/>
                <w:webHidden/>
              </w:rPr>
              <w:tab/>
            </w:r>
            <w:r>
              <w:rPr>
                <w:noProof/>
                <w:webHidden/>
              </w:rPr>
              <w:fldChar w:fldCharType="begin"/>
            </w:r>
            <w:r>
              <w:rPr>
                <w:noProof/>
                <w:webHidden/>
              </w:rPr>
              <w:instrText xml:space="preserve"> PAGEREF _Toc76473136 \h </w:instrText>
            </w:r>
            <w:r>
              <w:rPr>
                <w:noProof/>
                <w:webHidden/>
              </w:rPr>
            </w:r>
            <w:r>
              <w:rPr>
                <w:noProof/>
                <w:webHidden/>
              </w:rPr>
              <w:fldChar w:fldCharType="separate"/>
            </w:r>
            <w:r>
              <w:rPr>
                <w:noProof/>
                <w:webHidden/>
              </w:rPr>
              <w:t>8</w:t>
            </w:r>
            <w:r>
              <w:rPr>
                <w:noProof/>
                <w:webHidden/>
              </w:rPr>
              <w:fldChar w:fldCharType="end"/>
            </w:r>
          </w:hyperlink>
        </w:p>
        <w:p w14:paraId="3F9E4CB9" w14:textId="41D32BF8" w:rsidR="00D01B4E" w:rsidRDefault="00D01B4E">
          <w:pPr>
            <w:pStyle w:val="Verzeichnis1"/>
            <w:tabs>
              <w:tab w:val="left" w:pos="660"/>
              <w:tab w:val="right" w:leader="dot" w:pos="9062"/>
            </w:tabs>
            <w:rPr>
              <w:rFonts w:eastAsiaTheme="minorEastAsia"/>
              <w:noProof/>
              <w:lang w:val="de-CH" w:eastAsia="de-CH"/>
            </w:rPr>
          </w:pPr>
          <w:hyperlink w:anchor="_Toc76473137" w:history="1">
            <w:r w:rsidRPr="00742EF4">
              <w:rPr>
                <w:rStyle w:val="Hyperlink"/>
                <w:noProof/>
                <w:lang w:val="de-CH"/>
              </w:rPr>
              <w:t>3.0</w:t>
            </w:r>
            <w:r>
              <w:rPr>
                <w:rFonts w:eastAsiaTheme="minorEastAsia"/>
                <w:noProof/>
                <w:lang w:val="de-CH" w:eastAsia="de-CH"/>
              </w:rPr>
              <w:tab/>
            </w:r>
            <w:r w:rsidRPr="00742EF4">
              <w:rPr>
                <w:rStyle w:val="Hyperlink"/>
                <w:noProof/>
                <w:lang w:val="de-CH"/>
              </w:rPr>
              <w:t>Navigation par itinéraires</w:t>
            </w:r>
            <w:r>
              <w:rPr>
                <w:noProof/>
                <w:webHidden/>
              </w:rPr>
              <w:tab/>
            </w:r>
            <w:r>
              <w:rPr>
                <w:noProof/>
                <w:webHidden/>
              </w:rPr>
              <w:fldChar w:fldCharType="begin"/>
            </w:r>
            <w:r>
              <w:rPr>
                <w:noProof/>
                <w:webHidden/>
              </w:rPr>
              <w:instrText xml:space="preserve"> PAGEREF _Toc76473137 \h </w:instrText>
            </w:r>
            <w:r>
              <w:rPr>
                <w:noProof/>
                <w:webHidden/>
              </w:rPr>
            </w:r>
            <w:r>
              <w:rPr>
                <w:noProof/>
                <w:webHidden/>
              </w:rPr>
              <w:fldChar w:fldCharType="separate"/>
            </w:r>
            <w:r>
              <w:rPr>
                <w:noProof/>
                <w:webHidden/>
              </w:rPr>
              <w:t>8</w:t>
            </w:r>
            <w:r>
              <w:rPr>
                <w:noProof/>
                <w:webHidden/>
              </w:rPr>
              <w:fldChar w:fldCharType="end"/>
            </w:r>
          </w:hyperlink>
        </w:p>
        <w:p w14:paraId="36F22562" w14:textId="110C4E04" w:rsidR="00D01B4E" w:rsidRDefault="00D01B4E">
          <w:pPr>
            <w:pStyle w:val="Verzeichnis2"/>
            <w:tabs>
              <w:tab w:val="left" w:pos="880"/>
              <w:tab w:val="right" w:leader="dot" w:pos="9062"/>
            </w:tabs>
            <w:rPr>
              <w:rFonts w:eastAsiaTheme="minorEastAsia"/>
              <w:noProof/>
              <w:lang w:val="de-CH" w:eastAsia="de-CH"/>
            </w:rPr>
          </w:pPr>
          <w:hyperlink w:anchor="_Toc76473138" w:history="1">
            <w:r w:rsidRPr="00742EF4">
              <w:rPr>
                <w:rStyle w:val="Hyperlink"/>
                <w:rFonts w:ascii="Calibri Light" w:hAnsi="Calibri Light" w:cs="Calibri Light"/>
                <w:noProof/>
                <w:lang w:val="de-CH"/>
              </w:rPr>
              <w:t>3.1</w:t>
            </w:r>
            <w:r>
              <w:rPr>
                <w:rFonts w:eastAsiaTheme="minorEastAsia"/>
                <w:noProof/>
                <w:lang w:val="de-CH" w:eastAsia="de-CH"/>
              </w:rPr>
              <w:tab/>
            </w:r>
            <w:r w:rsidRPr="00742EF4">
              <w:rPr>
                <w:rStyle w:val="Hyperlink"/>
                <w:noProof/>
                <w:lang w:val="de-CH"/>
              </w:rPr>
              <w:t>Mes itinéraires: aperçu des itinéraires saisis</w:t>
            </w:r>
            <w:r>
              <w:rPr>
                <w:noProof/>
                <w:webHidden/>
              </w:rPr>
              <w:tab/>
            </w:r>
            <w:r>
              <w:rPr>
                <w:noProof/>
                <w:webHidden/>
              </w:rPr>
              <w:fldChar w:fldCharType="begin"/>
            </w:r>
            <w:r>
              <w:rPr>
                <w:noProof/>
                <w:webHidden/>
              </w:rPr>
              <w:instrText xml:space="preserve"> PAGEREF _Toc76473138 \h </w:instrText>
            </w:r>
            <w:r>
              <w:rPr>
                <w:noProof/>
                <w:webHidden/>
              </w:rPr>
            </w:r>
            <w:r>
              <w:rPr>
                <w:noProof/>
                <w:webHidden/>
              </w:rPr>
              <w:fldChar w:fldCharType="separate"/>
            </w:r>
            <w:r>
              <w:rPr>
                <w:noProof/>
                <w:webHidden/>
              </w:rPr>
              <w:t>8</w:t>
            </w:r>
            <w:r>
              <w:rPr>
                <w:noProof/>
                <w:webHidden/>
              </w:rPr>
              <w:fldChar w:fldCharType="end"/>
            </w:r>
          </w:hyperlink>
        </w:p>
        <w:p w14:paraId="0290E1B8" w14:textId="113EE523" w:rsidR="00D01B4E" w:rsidRDefault="00D01B4E">
          <w:pPr>
            <w:pStyle w:val="Verzeichnis2"/>
            <w:tabs>
              <w:tab w:val="left" w:pos="880"/>
              <w:tab w:val="right" w:leader="dot" w:pos="9062"/>
            </w:tabs>
            <w:rPr>
              <w:rFonts w:eastAsiaTheme="minorEastAsia"/>
              <w:noProof/>
              <w:lang w:val="de-CH" w:eastAsia="de-CH"/>
            </w:rPr>
          </w:pPr>
          <w:hyperlink w:anchor="_Toc76473139" w:history="1">
            <w:r w:rsidRPr="00742EF4">
              <w:rPr>
                <w:rStyle w:val="Hyperlink"/>
                <w:rFonts w:ascii="Calibri Light" w:hAnsi="Calibri Light" w:cs="Calibri Light"/>
                <w:noProof/>
                <w:lang w:val="de-CH"/>
              </w:rPr>
              <w:t>3.2</w:t>
            </w:r>
            <w:r>
              <w:rPr>
                <w:rFonts w:eastAsiaTheme="minorEastAsia"/>
                <w:noProof/>
                <w:lang w:val="de-CH" w:eastAsia="de-CH"/>
              </w:rPr>
              <w:tab/>
            </w:r>
            <w:r w:rsidRPr="00742EF4">
              <w:rPr>
                <w:rStyle w:val="Hyperlink"/>
                <w:noProof/>
                <w:lang w:val="de-CH"/>
              </w:rPr>
              <w:t>Vue détaillée d’un itinéraire</w:t>
            </w:r>
            <w:r>
              <w:rPr>
                <w:noProof/>
                <w:webHidden/>
              </w:rPr>
              <w:tab/>
            </w:r>
            <w:r>
              <w:rPr>
                <w:noProof/>
                <w:webHidden/>
              </w:rPr>
              <w:fldChar w:fldCharType="begin"/>
            </w:r>
            <w:r>
              <w:rPr>
                <w:noProof/>
                <w:webHidden/>
              </w:rPr>
              <w:instrText xml:space="preserve"> PAGEREF _Toc76473139 \h </w:instrText>
            </w:r>
            <w:r>
              <w:rPr>
                <w:noProof/>
                <w:webHidden/>
              </w:rPr>
            </w:r>
            <w:r>
              <w:rPr>
                <w:noProof/>
                <w:webHidden/>
              </w:rPr>
              <w:fldChar w:fldCharType="separate"/>
            </w:r>
            <w:r>
              <w:rPr>
                <w:noProof/>
                <w:webHidden/>
              </w:rPr>
              <w:t>8</w:t>
            </w:r>
            <w:r>
              <w:rPr>
                <w:noProof/>
                <w:webHidden/>
              </w:rPr>
              <w:fldChar w:fldCharType="end"/>
            </w:r>
          </w:hyperlink>
        </w:p>
        <w:p w14:paraId="0B2FFD67" w14:textId="718D02BA" w:rsidR="00D01B4E" w:rsidRDefault="00D01B4E">
          <w:pPr>
            <w:pStyle w:val="Verzeichnis3"/>
            <w:tabs>
              <w:tab w:val="left" w:pos="1320"/>
              <w:tab w:val="right" w:leader="dot" w:pos="9062"/>
            </w:tabs>
            <w:rPr>
              <w:rFonts w:eastAsiaTheme="minorEastAsia"/>
              <w:noProof/>
              <w:lang w:val="de-CH" w:eastAsia="de-CH"/>
            </w:rPr>
          </w:pPr>
          <w:hyperlink w:anchor="_Toc76473140" w:history="1">
            <w:r w:rsidRPr="00742EF4">
              <w:rPr>
                <w:rStyle w:val="Hyperlink"/>
                <w:noProof/>
                <w:lang w:val="de-CH"/>
              </w:rPr>
              <w:t>3.2.1</w:t>
            </w:r>
            <w:r>
              <w:rPr>
                <w:rFonts w:eastAsiaTheme="minorEastAsia"/>
                <w:noProof/>
                <w:lang w:val="de-CH" w:eastAsia="de-CH"/>
              </w:rPr>
              <w:tab/>
            </w:r>
            <w:r w:rsidRPr="00742EF4">
              <w:rPr>
                <w:rStyle w:val="Hyperlink"/>
                <w:noProof/>
                <w:lang w:val="de-CH"/>
              </w:rPr>
              <w:t>Définir un point précis comme point suivant</w:t>
            </w:r>
            <w:r>
              <w:rPr>
                <w:noProof/>
                <w:webHidden/>
              </w:rPr>
              <w:tab/>
            </w:r>
            <w:r>
              <w:rPr>
                <w:noProof/>
                <w:webHidden/>
              </w:rPr>
              <w:fldChar w:fldCharType="begin"/>
            </w:r>
            <w:r>
              <w:rPr>
                <w:noProof/>
                <w:webHidden/>
              </w:rPr>
              <w:instrText xml:space="preserve"> PAGEREF _Toc76473140 \h </w:instrText>
            </w:r>
            <w:r>
              <w:rPr>
                <w:noProof/>
                <w:webHidden/>
              </w:rPr>
            </w:r>
            <w:r>
              <w:rPr>
                <w:noProof/>
                <w:webHidden/>
              </w:rPr>
              <w:fldChar w:fldCharType="separate"/>
            </w:r>
            <w:r>
              <w:rPr>
                <w:noProof/>
                <w:webHidden/>
              </w:rPr>
              <w:t>9</w:t>
            </w:r>
            <w:r>
              <w:rPr>
                <w:noProof/>
                <w:webHidden/>
              </w:rPr>
              <w:fldChar w:fldCharType="end"/>
            </w:r>
          </w:hyperlink>
        </w:p>
        <w:p w14:paraId="4B191CAE" w14:textId="462C4245" w:rsidR="00D01B4E" w:rsidRDefault="00D01B4E">
          <w:pPr>
            <w:pStyle w:val="Verzeichnis3"/>
            <w:tabs>
              <w:tab w:val="left" w:pos="1320"/>
              <w:tab w:val="right" w:leader="dot" w:pos="9062"/>
            </w:tabs>
            <w:rPr>
              <w:rFonts w:eastAsiaTheme="minorEastAsia"/>
              <w:noProof/>
              <w:lang w:val="de-CH" w:eastAsia="de-CH"/>
            </w:rPr>
          </w:pPr>
          <w:hyperlink w:anchor="_Toc76473141" w:history="1">
            <w:r w:rsidRPr="00742EF4">
              <w:rPr>
                <w:rStyle w:val="Hyperlink"/>
                <w:noProof/>
                <w:lang w:val="de-CH"/>
              </w:rPr>
              <w:t>3.2.2</w:t>
            </w:r>
            <w:r>
              <w:rPr>
                <w:rFonts w:eastAsiaTheme="minorEastAsia"/>
                <w:noProof/>
                <w:lang w:val="de-CH" w:eastAsia="de-CH"/>
              </w:rPr>
              <w:tab/>
            </w:r>
            <w:r w:rsidRPr="00742EF4">
              <w:rPr>
                <w:rStyle w:val="Hyperlink"/>
                <w:noProof/>
                <w:lang w:val="de-CH"/>
              </w:rPr>
              <w:t>Ajouter ultérieurement des points à un itinéraire</w:t>
            </w:r>
            <w:r>
              <w:rPr>
                <w:noProof/>
                <w:webHidden/>
              </w:rPr>
              <w:tab/>
            </w:r>
            <w:r>
              <w:rPr>
                <w:noProof/>
                <w:webHidden/>
              </w:rPr>
              <w:fldChar w:fldCharType="begin"/>
            </w:r>
            <w:r>
              <w:rPr>
                <w:noProof/>
                <w:webHidden/>
              </w:rPr>
              <w:instrText xml:space="preserve"> PAGEREF _Toc76473141 \h </w:instrText>
            </w:r>
            <w:r>
              <w:rPr>
                <w:noProof/>
                <w:webHidden/>
              </w:rPr>
            </w:r>
            <w:r>
              <w:rPr>
                <w:noProof/>
                <w:webHidden/>
              </w:rPr>
              <w:fldChar w:fldCharType="separate"/>
            </w:r>
            <w:r>
              <w:rPr>
                <w:noProof/>
                <w:webHidden/>
              </w:rPr>
              <w:t>9</w:t>
            </w:r>
            <w:r>
              <w:rPr>
                <w:noProof/>
                <w:webHidden/>
              </w:rPr>
              <w:fldChar w:fldCharType="end"/>
            </w:r>
          </w:hyperlink>
        </w:p>
        <w:p w14:paraId="1D6E1BE4" w14:textId="657E0BBD" w:rsidR="00D01B4E" w:rsidRDefault="00D01B4E">
          <w:pPr>
            <w:pStyle w:val="Verzeichnis3"/>
            <w:tabs>
              <w:tab w:val="left" w:pos="1320"/>
              <w:tab w:val="right" w:leader="dot" w:pos="9062"/>
            </w:tabs>
            <w:rPr>
              <w:rFonts w:eastAsiaTheme="minorEastAsia"/>
              <w:noProof/>
              <w:lang w:val="de-CH" w:eastAsia="de-CH"/>
            </w:rPr>
          </w:pPr>
          <w:hyperlink w:anchor="_Toc76473142" w:history="1">
            <w:r w:rsidRPr="00742EF4">
              <w:rPr>
                <w:rStyle w:val="Hyperlink"/>
                <w:noProof/>
                <w:lang w:val="de-CH"/>
              </w:rPr>
              <w:t>3.2.3</w:t>
            </w:r>
            <w:r>
              <w:rPr>
                <w:rFonts w:eastAsiaTheme="minorEastAsia"/>
                <w:noProof/>
                <w:lang w:val="de-CH" w:eastAsia="de-CH"/>
              </w:rPr>
              <w:tab/>
            </w:r>
            <w:r w:rsidRPr="00742EF4">
              <w:rPr>
                <w:rStyle w:val="Hyperlink"/>
                <w:noProof/>
                <w:lang w:val="de-CH"/>
              </w:rPr>
              <w:t>Modifier l’ordre des points d’un itinéraire</w:t>
            </w:r>
            <w:r>
              <w:rPr>
                <w:noProof/>
                <w:webHidden/>
              </w:rPr>
              <w:tab/>
            </w:r>
            <w:r>
              <w:rPr>
                <w:noProof/>
                <w:webHidden/>
              </w:rPr>
              <w:fldChar w:fldCharType="begin"/>
            </w:r>
            <w:r>
              <w:rPr>
                <w:noProof/>
                <w:webHidden/>
              </w:rPr>
              <w:instrText xml:space="preserve"> PAGEREF _Toc76473142 \h </w:instrText>
            </w:r>
            <w:r>
              <w:rPr>
                <w:noProof/>
                <w:webHidden/>
              </w:rPr>
            </w:r>
            <w:r>
              <w:rPr>
                <w:noProof/>
                <w:webHidden/>
              </w:rPr>
              <w:fldChar w:fldCharType="separate"/>
            </w:r>
            <w:r>
              <w:rPr>
                <w:noProof/>
                <w:webHidden/>
              </w:rPr>
              <w:t>10</w:t>
            </w:r>
            <w:r>
              <w:rPr>
                <w:noProof/>
                <w:webHidden/>
              </w:rPr>
              <w:fldChar w:fldCharType="end"/>
            </w:r>
          </w:hyperlink>
        </w:p>
        <w:p w14:paraId="2430B878" w14:textId="0B22631D" w:rsidR="00D01B4E" w:rsidRDefault="00D01B4E">
          <w:pPr>
            <w:pStyle w:val="Verzeichnis3"/>
            <w:tabs>
              <w:tab w:val="left" w:pos="1320"/>
              <w:tab w:val="right" w:leader="dot" w:pos="9062"/>
            </w:tabs>
            <w:rPr>
              <w:rFonts w:eastAsiaTheme="minorEastAsia"/>
              <w:noProof/>
              <w:lang w:val="de-CH" w:eastAsia="de-CH"/>
            </w:rPr>
          </w:pPr>
          <w:hyperlink w:anchor="_Toc76473143" w:history="1">
            <w:r w:rsidRPr="00742EF4">
              <w:rPr>
                <w:rStyle w:val="Hyperlink"/>
                <w:noProof/>
                <w:lang w:val="de-CH"/>
              </w:rPr>
              <w:t>3.2.4</w:t>
            </w:r>
            <w:r>
              <w:rPr>
                <w:rFonts w:eastAsiaTheme="minorEastAsia"/>
                <w:noProof/>
                <w:lang w:val="de-CH" w:eastAsia="de-CH"/>
              </w:rPr>
              <w:tab/>
            </w:r>
            <w:r w:rsidRPr="00742EF4">
              <w:rPr>
                <w:rStyle w:val="Hyperlink"/>
                <w:noProof/>
                <w:lang w:val="de-CH"/>
              </w:rPr>
              <w:t>Définir sa position actuelle comme point</w:t>
            </w:r>
            <w:r>
              <w:rPr>
                <w:noProof/>
                <w:webHidden/>
              </w:rPr>
              <w:tab/>
            </w:r>
            <w:r>
              <w:rPr>
                <w:noProof/>
                <w:webHidden/>
              </w:rPr>
              <w:fldChar w:fldCharType="begin"/>
            </w:r>
            <w:r>
              <w:rPr>
                <w:noProof/>
                <w:webHidden/>
              </w:rPr>
              <w:instrText xml:space="preserve"> PAGEREF _Toc76473143 \h </w:instrText>
            </w:r>
            <w:r>
              <w:rPr>
                <w:noProof/>
                <w:webHidden/>
              </w:rPr>
            </w:r>
            <w:r>
              <w:rPr>
                <w:noProof/>
                <w:webHidden/>
              </w:rPr>
              <w:fldChar w:fldCharType="separate"/>
            </w:r>
            <w:r>
              <w:rPr>
                <w:noProof/>
                <w:webHidden/>
              </w:rPr>
              <w:t>10</w:t>
            </w:r>
            <w:r>
              <w:rPr>
                <w:noProof/>
                <w:webHidden/>
              </w:rPr>
              <w:fldChar w:fldCharType="end"/>
            </w:r>
          </w:hyperlink>
        </w:p>
        <w:p w14:paraId="7C21A7BC" w14:textId="74431119" w:rsidR="00D01B4E" w:rsidRDefault="00D01B4E">
          <w:pPr>
            <w:pStyle w:val="Verzeichnis3"/>
            <w:tabs>
              <w:tab w:val="left" w:pos="1320"/>
              <w:tab w:val="right" w:leader="dot" w:pos="9062"/>
            </w:tabs>
            <w:rPr>
              <w:rFonts w:eastAsiaTheme="minorEastAsia"/>
              <w:noProof/>
              <w:lang w:val="de-CH" w:eastAsia="de-CH"/>
            </w:rPr>
          </w:pPr>
          <w:hyperlink w:anchor="_Toc76473144" w:history="1">
            <w:r w:rsidRPr="00742EF4">
              <w:rPr>
                <w:rStyle w:val="Hyperlink"/>
                <w:noProof/>
                <w:lang w:val="de-CH"/>
              </w:rPr>
              <w:t>3.2.5</w:t>
            </w:r>
            <w:r>
              <w:rPr>
                <w:rFonts w:eastAsiaTheme="minorEastAsia"/>
                <w:noProof/>
                <w:lang w:val="de-CH" w:eastAsia="de-CH"/>
              </w:rPr>
              <w:tab/>
            </w:r>
            <w:r w:rsidRPr="00742EF4">
              <w:rPr>
                <w:rStyle w:val="Hyperlink"/>
                <w:noProof/>
                <w:lang w:val="de-CH"/>
              </w:rPr>
              <w:t>Ajouter un point avant</w:t>
            </w:r>
            <w:r>
              <w:rPr>
                <w:noProof/>
                <w:webHidden/>
              </w:rPr>
              <w:tab/>
            </w:r>
            <w:r>
              <w:rPr>
                <w:noProof/>
                <w:webHidden/>
              </w:rPr>
              <w:fldChar w:fldCharType="begin"/>
            </w:r>
            <w:r>
              <w:rPr>
                <w:noProof/>
                <w:webHidden/>
              </w:rPr>
              <w:instrText xml:space="preserve"> PAGEREF _Toc76473144 \h </w:instrText>
            </w:r>
            <w:r>
              <w:rPr>
                <w:noProof/>
                <w:webHidden/>
              </w:rPr>
            </w:r>
            <w:r>
              <w:rPr>
                <w:noProof/>
                <w:webHidden/>
              </w:rPr>
              <w:fldChar w:fldCharType="separate"/>
            </w:r>
            <w:r>
              <w:rPr>
                <w:noProof/>
                <w:webHidden/>
              </w:rPr>
              <w:t>10</w:t>
            </w:r>
            <w:r>
              <w:rPr>
                <w:noProof/>
                <w:webHidden/>
              </w:rPr>
              <w:fldChar w:fldCharType="end"/>
            </w:r>
          </w:hyperlink>
        </w:p>
        <w:p w14:paraId="322CD6D3" w14:textId="6615F133" w:rsidR="00D01B4E" w:rsidRDefault="00D01B4E">
          <w:pPr>
            <w:pStyle w:val="Verzeichnis3"/>
            <w:tabs>
              <w:tab w:val="left" w:pos="1320"/>
              <w:tab w:val="right" w:leader="dot" w:pos="9062"/>
            </w:tabs>
            <w:rPr>
              <w:rFonts w:eastAsiaTheme="minorEastAsia"/>
              <w:noProof/>
              <w:lang w:val="de-CH" w:eastAsia="de-CH"/>
            </w:rPr>
          </w:pPr>
          <w:hyperlink w:anchor="_Toc76473145" w:history="1">
            <w:r w:rsidRPr="00742EF4">
              <w:rPr>
                <w:rStyle w:val="Hyperlink"/>
                <w:noProof/>
                <w:lang w:val="de-CH"/>
              </w:rPr>
              <w:t>3.2.6</w:t>
            </w:r>
            <w:r>
              <w:rPr>
                <w:rFonts w:eastAsiaTheme="minorEastAsia"/>
                <w:noProof/>
                <w:lang w:val="de-CH" w:eastAsia="de-CH"/>
              </w:rPr>
              <w:tab/>
            </w:r>
            <w:r w:rsidRPr="00742EF4">
              <w:rPr>
                <w:rStyle w:val="Hyperlink"/>
                <w:noProof/>
                <w:lang w:val="de-CH"/>
              </w:rPr>
              <w:t>Effacer un point</w:t>
            </w:r>
            <w:r>
              <w:rPr>
                <w:noProof/>
                <w:webHidden/>
              </w:rPr>
              <w:tab/>
            </w:r>
            <w:r>
              <w:rPr>
                <w:noProof/>
                <w:webHidden/>
              </w:rPr>
              <w:fldChar w:fldCharType="begin"/>
            </w:r>
            <w:r>
              <w:rPr>
                <w:noProof/>
                <w:webHidden/>
              </w:rPr>
              <w:instrText xml:space="preserve"> PAGEREF _Toc76473145 \h </w:instrText>
            </w:r>
            <w:r>
              <w:rPr>
                <w:noProof/>
                <w:webHidden/>
              </w:rPr>
            </w:r>
            <w:r>
              <w:rPr>
                <w:noProof/>
                <w:webHidden/>
              </w:rPr>
              <w:fldChar w:fldCharType="separate"/>
            </w:r>
            <w:r>
              <w:rPr>
                <w:noProof/>
                <w:webHidden/>
              </w:rPr>
              <w:t>11</w:t>
            </w:r>
            <w:r>
              <w:rPr>
                <w:noProof/>
                <w:webHidden/>
              </w:rPr>
              <w:fldChar w:fldCharType="end"/>
            </w:r>
          </w:hyperlink>
        </w:p>
        <w:p w14:paraId="7D3A3C7B" w14:textId="29E2D339" w:rsidR="00D01B4E" w:rsidRDefault="00D01B4E">
          <w:pPr>
            <w:pStyle w:val="Verzeichnis3"/>
            <w:tabs>
              <w:tab w:val="left" w:pos="1320"/>
              <w:tab w:val="right" w:leader="dot" w:pos="9062"/>
            </w:tabs>
            <w:rPr>
              <w:rFonts w:eastAsiaTheme="minorEastAsia"/>
              <w:noProof/>
              <w:lang w:val="de-CH" w:eastAsia="de-CH"/>
            </w:rPr>
          </w:pPr>
          <w:hyperlink w:anchor="_Toc76473146" w:history="1">
            <w:r w:rsidRPr="00742EF4">
              <w:rPr>
                <w:rStyle w:val="Hyperlink"/>
                <w:noProof/>
                <w:lang w:val="de-CH"/>
              </w:rPr>
              <w:t>3.2.7</w:t>
            </w:r>
            <w:r>
              <w:rPr>
                <w:rFonts w:eastAsiaTheme="minorEastAsia"/>
                <w:noProof/>
                <w:lang w:val="de-CH" w:eastAsia="de-CH"/>
              </w:rPr>
              <w:tab/>
            </w:r>
            <w:r w:rsidRPr="00742EF4">
              <w:rPr>
                <w:rStyle w:val="Hyperlink"/>
                <w:noProof/>
                <w:lang w:val="de-CH"/>
              </w:rPr>
              <w:t>Modifier un point</w:t>
            </w:r>
            <w:r>
              <w:rPr>
                <w:noProof/>
                <w:webHidden/>
              </w:rPr>
              <w:tab/>
            </w:r>
            <w:r>
              <w:rPr>
                <w:noProof/>
                <w:webHidden/>
              </w:rPr>
              <w:fldChar w:fldCharType="begin"/>
            </w:r>
            <w:r>
              <w:rPr>
                <w:noProof/>
                <w:webHidden/>
              </w:rPr>
              <w:instrText xml:space="preserve"> PAGEREF _Toc76473146 \h </w:instrText>
            </w:r>
            <w:r>
              <w:rPr>
                <w:noProof/>
                <w:webHidden/>
              </w:rPr>
            </w:r>
            <w:r>
              <w:rPr>
                <w:noProof/>
                <w:webHidden/>
              </w:rPr>
              <w:fldChar w:fldCharType="separate"/>
            </w:r>
            <w:r>
              <w:rPr>
                <w:noProof/>
                <w:webHidden/>
              </w:rPr>
              <w:t>11</w:t>
            </w:r>
            <w:r>
              <w:rPr>
                <w:noProof/>
                <w:webHidden/>
              </w:rPr>
              <w:fldChar w:fldCharType="end"/>
            </w:r>
          </w:hyperlink>
        </w:p>
        <w:p w14:paraId="3E2F471A" w14:textId="5F9BC535" w:rsidR="00D01B4E" w:rsidRDefault="00D01B4E">
          <w:pPr>
            <w:pStyle w:val="Verzeichnis2"/>
            <w:tabs>
              <w:tab w:val="left" w:pos="880"/>
              <w:tab w:val="right" w:leader="dot" w:pos="9062"/>
            </w:tabs>
            <w:rPr>
              <w:rFonts w:eastAsiaTheme="minorEastAsia"/>
              <w:noProof/>
              <w:lang w:val="de-CH" w:eastAsia="de-CH"/>
            </w:rPr>
          </w:pPr>
          <w:hyperlink w:anchor="_Toc76473147" w:history="1">
            <w:r w:rsidRPr="00742EF4">
              <w:rPr>
                <w:rStyle w:val="Hyperlink"/>
                <w:rFonts w:ascii="Calibri Light" w:hAnsi="Calibri Light" w:cs="Calibri Light"/>
                <w:noProof/>
                <w:lang w:val="de-CH"/>
              </w:rPr>
              <w:t>3.3</w:t>
            </w:r>
            <w:r>
              <w:rPr>
                <w:rFonts w:eastAsiaTheme="minorEastAsia"/>
                <w:noProof/>
                <w:lang w:val="de-CH" w:eastAsia="de-CH"/>
              </w:rPr>
              <w:tab/>
            </w:r>
            <w:r w:rsidRPr="00742EF4">
              <w:rPr>
                <w:rStyle w:val="Hyperlink"/>
                <w:noProof/>
                <w:lang w:val="de-CH"/>
              </w:rPr>
              <w:t>Saisir un nouvel itinéraire</w:t>
            </w:r>
            <w:r>
              <w:rPr>
                <w:noProof/>
                <w:webHidden/>
              </w:rPr>
              <w:tab/>
            </w:r>
            <w:r>
              <w:rPr>
                <w:noProof/>
                <w:webHidden/>
              </w:rPr>
              <w:fldChar w:fldCharType="begin"/>
            </w:r>
            <w:r>
              <w:rPr>
                <w:noProof/>
                <w:webHidden/>
              </w:rPr>
              <w:instrText xml:space="preserve"> PAGEREF _Toc76473147 \h </w:instrText>
            </w:r>
            <w:r>
              <w:rPr>
                <w:noProof/>
                <w:webHidden/>
              </w:rPr>
            </w:r>
            <w:r>
              <w:rPr>
                <w:noProof/>
                <w:webHidden/>
              </w:rPr>
              <w:fldChar w:fldCharType="separate"/>
            </w:r>
            <w:r>
              <w:rPr>
                <w:noProof/>
                <w:webHidden/>
              </w:rPr>
              <w:t>11</w:t>
            </w:r>
            <w:r>
              <w:rPr>
                <w:noProof/>
                <w:webHidden/>
              </w:rPr>
              <w:fldChar w:fldCharType="end"/>
            </w:r>
          </w:hyperlink>
        </w:p>
        <w:p w14:paraId="36C77335" w14:textId="19A91AE7" w:rsidR="00D01B4E" w:rsidRDefault="00D01B4E">
          <w:pPr>
            <w:pStyle w:val="Verzeichnis3"/>
            <w:tabs>
              <w:tab w:val="left" w:pos="1320"/>
              <w:tab w:val="right" w:leader="dot" w:pos="9062"/>
            </w:tabs>
            <w:rPr>
              <w:rFonts w:eastAsiaTheme="minorEastAsia"/>
              <w:noProof/>
              <w:lang w:val="de-CH" w:eastAsia="de-CH"/>
            </w:rPr>
          </w:pPr>
          <w:hyperlink w:anchor="_Toc76473148" w:history="1">
            <w:r w:rsidRPr="00742EF4">
              <w:rPr>
                <w:rStyle w:val="Hyperlink"/>
                <w:noProof/>
                <w:lang w:val="de-CH"/>
              </w:rPr>
              <w:t>3.3.1</w:t>
            </w:r>
            <w:r>
              <w:rPr>
                <w:rFonts w:eastAsiaTheme="minorEastAsia"/>
                <w:noProof/>
                <w:lang w:val="de-CH" w:eastAsia="de-CH"/>
              </w:rPr>
              <w:tab/>
            </w:r>
            <w:r w:rsidRPr="00742EF4">
              <w:rPr>
                <w:rStyle w:val="Hyperlink"/>
                <w:noProof/>
                <w:lang w:val="de-CH"/>
              </w:rPr>
              <w:t>Saisir manuellement des points d’itinéraire</w:t>
            </w:r>
            <w:r>
              <w:rPr>
                <w:noProof/>
                <w:webHidden/>
              </w:rPr>
              <w:tab/>
            </w:r>
            <w:r>
              <w:rPr>
                <w:noProof/>
                <w:webHidden/>
              </w:rPr>
              <w:fldChar w:fldCharType="begin"/>
            </w:r>
            <w:r>
              <w:rPr>
                <w:noProof/>
                <w:webHidden/>
              </w:rPr>
              <w:instrText xml:space="preserve"> PAGEREF _Toc76473148 \h </w:instrText>
            </w:r>
            <w:r>
              <w:rPr>
                <w:noProof/>
                <w:webHidden/>
              </w:rPr>
            </w:r>
            <w:r>
              <w:rPr>
                <w:noProof/>
                <w:webHidden/>
              </w:rPr>
              <w:fldChar w:fldCharType="separate"/>
            </w:r>
            <w:r>
              <w:rPr>
                <w:noProof/>
                <w:webHidden/>
              </w:rPr>
              <w:t>11</w:t>
            </w:r>
            <w:r>
              <w:rPr>
                <w:noProof/>
                <w:webHidden/>
              </w:rPr>
              <w:fldChar w:fldCharType="end"/>
            </w:r>
          </w:hyperlink>
        </w:p>
        <w:p w14:paraId="1C9B8C07" w14:textId="689CA515" w:rsidR="00D01B4E" w:rsidRDefault="00D01B4E">
          <w:pPr>
            <w:pStyle w:val="Verzeichnis3"/>
            <w:tabs>
              <w:tab w:val="left" w:pos="1320"/>
              <w:tab w:val="right" w:leader="dot" w:pos="9062"/>
            </w:tabs>
            <w:rPr>
              <w:rFonts w:eastAsiaTheme="minorEastAsia"/>
              <w:noProof/>
              <w:lang w:val="de-CH" w:eastAsia="de-CH"/>
            </w:rPr>
          </w:pPr>
          <w:hyperlink w:anchor="_Toc76473149" w:history="1">
            <w:r w:rsidRPr="00742EF4">
              <w:rPr>
                <w:rStyle w:val="Hyperlink"/>
                <w:noProof/>
                <w:lang w:val="de-CH"/>
              </w:rPr>
              <w:t>3.3.2</w:t>
            </w:r>
            <w:r>
              <w:rPr>
                <w:rFonts w:eastAsiaTheme="minorEastAsia"/>
                <w:noProof/>
                <w:lang w:val="de-CH" w:eastAsia="de-CH"/>
              </w:rPr>
              <w:tab/>
            </w:r>
            <w:r w:rsidRPr="00742EF4">
              <w:rPr>
                <w:rStyle w:val="Hyperlink"/>
                <w:noProof/>
                <w:lang w:val="de-CH"/>
              </w:rPr>
              <w:t>Saisir automatiquement des points d’itinéraire</w:t>
            </w:r>
            <w:r>
              <w:rPr>
                <w:noProof/>
                <w:webHidden/>
              </w:rPr>
              <w:tab/>
            </w:r>
            <w:r>
              <w:rPr>
                <w:noProof/>
                <w:webHidden/>
              </w:rPr>
              <w:fldChar w:fldCharType="begin"/>
            </w:r>
            <w:r>
              <w:rPr>
                <w:noProof/>
                <w:webHidden/>
              </w:rPr>
              <w:instrText xml:space="preserve"> PAGEREF _Toc76473149 \h </w:instrText>
            </w:r>
            <w:r>
              <w:rPr>
                <w:noProof/>
                <w:webHidden/>
              </w:rPr>
            </w:r>
            <w:r>
              <w:rPr>
                <w:noProof/>
                <w:webHidden/>
              </w:rPr>
              <w:fldChar w:fldCharType="separate"/>
            </w:r>
            <w:r>
              <w:rPr>
                <w:noProof/>
                <w:webHidden/>
              </w:rPr>
              <w:t>12</w:t>
            </w:r>
            <w:r>
              <w:rPr>
                <w:noProof/>
                <w:webHidden/>
              </w:rPr>
              <w:fldChar w:fldCharType="end"/>
            </w:r>
          </w:hyperlink>
        </w:p>
        <w:p w14:paraId="16579EDE" w14:textId="34B0B098" w:rsidR="00D01B4E" w:rsidRDefault="00D01B4E">
          <w:pPr>
            <w:pStyle w:val="Verzeichnis2"/>
            <w:tabs>
              <w:tab w:val="left" w:pos="880"/>
              <w:tab w:val="right" w:leader="dot" w:pos="9062"/>
            </w:tabs>
            <w:rPr>
              <w:rFonts w:eastAsiaTheme="minorEastAsia"/>
              <w:noProof/>
              <w:lang w:val="de-CH" w:eastAsia="de-CH"/>
            </w:rPr>
          </w:pPr>
          <w:hyperlink w:anchor="_Toc76473150" w:history="1">
            <w:r w:rsidRPr="00742EF4">
              <w:rPr>
                <w:rStyle w:val="Hyperlink"/>
                <w:rFonts w:ascii="Calibri Light" w:hAnsi="Calibri Light" w:cs="Calibri Light"/>
                <w:noProof/>
                <w:lang w:val="de-CH"/>
              </w:rPr>
              <w:t>3.4</w:t>
            </w:r>
            <w:r>
              <w:rPr>
                <w:rFonts w:eastAsiaTheme="minorEastAsia"/>
                <w:noProof/>
                <w:lang w:val="de-CH" w:eastAsia="de-CH"/>
              </w:rPr>
              <w:tab/>
            </w:r>
            <w:r w:rsidRPr="00742EF4">
              <w:rPr>
                <w:rStyle w:val="Hyperlink"/>
                <w:noProof/>
                <w:lang w:val="de-CH"/>
              </w:rPr>
              <w:t>Modifier un itinéraire</w:t>
            </w:r>
            <w:r>
              <w:rPr>
                <w:noProof/>
                <w:webHidden/>
              </w:rPr>
              <w:tab/>
            </w:r>
            <w:r>
              <w:rPr>
                <w:noProof/>
                <w:webHidden/>
              </w:rPr>
              <w:fldChar w:fldCharType="begin"/>
            </w:r>
            <w:r>
              <w:rPr>
                <w:noProof/>
                <w:webHidden/>
              </w:rPr>
              <w:instrText xml:space="preserve"> PAGEREF _Toc76473150 \h </w:instrText>
            </w:r>
            <w:r>
              <w:rPr>
                <w:noProof/>
                <w:webHidden/>
              </w:rPr>
            </w:r>
            <w:r>
              <w:rPr>
                <w:noProof/>
                <w:webHidden/>
              </w:rPr>
              <w:fldChar w:fldCharType="separate"/>
            </w:r>
            <w:r>
              <w:rPr>
                <w:noProof/>
                <w:webHidden/>
              </w:rPr>
              <w:t>13</w:t>
            </w:r>
            <w:r>
              <w:rPr>
                <w:noProof/>
                <w:webHidden/>
              </w:rPr>
              <w:fldChar w:fldCharType="end"/>
            </w:r>
          </w:hyperlink>
        </w:p>
        <w:p w14:paraId="3A767893" w14:textId="5E7761D0" w:rsidR="00D01B4E" w:rsidRDefault="00D01B4E">
          <w:pPr>
            <w:pStyle w:val="Verzeichnis3"/>
            <w:tabs>
              <w:tab w:val="left" w:pos="1320"/>
              <w:tab w:val="right" w:leader="dot" w:pos="9062"/>
            </w:tabs>
            <w:rPr>
              <w:rFonts w:eastAsiaTheme="minorEastAsia"/>
              <w:noProof/>
              <w:lang w:val="de-CH" w:eastAsia="de-CH"/>
            </w:rPr>
          </w:pPr>
          <w:hyperlink w:anchor="_Toc76473151" w:history="1">
            <w:r w:rsidRPr="00742EF4">
              <w:rPr>
                <w:rStyle w:val="Hyperlink"/>
                <w:noProof/>
                <w:lang w:val="de-CH"/>
              </w:rPr>
              <w:t>3.4.1</w:t>
            </w:r>
            <w:r>
              <w:rPr>
                <w:rFonts w:eastAsiaTheme="minorEastAsia"/>
                <w:noProof/>
                <w:lang w:val="de-CH" w:eastAsia="de-CH"/>
              </w:rPr>
              <w:tab/>
            </w:r>
            <w:r w:rsidRPr="00742EF4">
              <w:rPr>
                <w:rStyle w:val="Hyperlink"/>
                <w:noProof/>
                <w:lang w:val="de-CH"/>
              </w:rPr>
              <w:t>Effacer un itinéraire</w:t>
            </w:r>
            <w:r>
              <w:rPr>
                <w:noProof/>
                <w:webHidden/>
              </w:rPr>
              <w:tab/>
            </w:r>
            <w:r>
              <w:rPr>
                <w:noProof/>
                <w:webHidden/>
              </w:rPr>
              <w:fldChar w:fldCharType="begin"/>
            </w:r>
            <w:r>
              <w:rPr>
                <w:noProof/>
                <w:webHidden/>
              </w:rPr>
              <w:instrText xml:space="preserve"> PAGEREF _Toc76473151 \h </w:instrText>
            </w:r>
            <w:r>
              <w:rPr>
                <w:noProof/>
                <w:webHidden/>
              </w:rPr>
            </w:r>
            <w:r>
              <w:rPr>
                <w:noProof/>
                <w:webHidden/>
              </w:rPr>
              <w:fldChar w:fldCharType="separate"/>
            </w:r>
            <w:r>
              <w:rPr>
                <w:noProof/>
                <w:webHidden/>
              </w:rPr>
              <w:t>13</w:t>
            </w:r>
            <w:r>
              <w:rPr>
                <w:noProof/>
                <w:webHidden/>
              </w:rPr>
              <w:fldChar w:fldCharType="end"/>
            </w:r>
          </w:hyperlink>
        </w:p>
        <w:p w14:paraId="6DFC75A4" w14:textId="33DF10AC" w:rsidR="00D01B4E" w:rsidRDefault="00D01B4E">
          <w:pPr>
            <w:pStyle w:val="Verzeichnis3"/>
            <w:tabs>
              <w:tab w:val="left" w:pos="1320"/>
              <w:tab w:val="right" w:leader="dot" w:pos="9062"/>
            </w:tabs>
            <w:rPr>
              <w:rFonts w:eastAsiaTheme="minorEastAsia"/>
              <w:noProof/>
              <w:lang w:val="de-CH" w:eastAsia="de-CH"/>
            </w:rPr>
          </w:pPr>
          <w:hyperlink w:anchor="_Toc76473152" w:history="1">
            <w:r w:rsidRPr="00742EF4">
              <w:rPr>
                <w:rStyle w:val="Hyperlink"/>
                <w:noProof/>
                <w:lang w:val="de-CH"/>
              </w:rPr>
              <w:t>3.4.2</w:t>
            </w:r>
            <w:r>
              <w:rPr>
                <w:rFonts w:eastAsiaTheme="minorEastAsia"/>
                <w:noProof/>
                <w:lang w:val="de-CH" w:eastAsia="de-CH"/>
              </w:rPr>
              <w:tab/>
            </w:r>
            <w:r w:rsidRPr="00742EF4">
              <w:rPr>
                <w:rStyle w:val="Hyperlink"/>
                <w:noProof/>
                <w:lang w:val="de-CH"/>
              </w:rPr>
              <w:t>Modifier le nom d’un itinéraire</w:t>
            </w:r>
            <w:r>
              <w:rPr>
                <w:noProof/>
                <w:webHidden/>
              </w:rPr>
              <w:tab/>
            </w:r>
            <w:r>
              <w:rPr>
                <w:noProof/>
                <w:webHidden/>
              </w:rPr>
              <w:fldChar w:fldCharType="begin"/>
            </w:r>
            <w:r>
              <w:rPr>
                <w:noProof/>
                <w:webHidden/>
              </w:rPr>
              <w:instrText xml:space="preserve"> PAGEREF _Toc76473152 \h </w:instrText>
            </w:r>
            <w:r>
              <w:rPr>
                <w:noProof/>
                <w:webHidden/>
              </w:rPr>
            </w:r>
            <w:r>
              <w:rPr>
                <w:noProof/>
                <w:webHidden/>
              </w:rPr>
              <w:fldChar w:fldCharType="separate"/>
            </w:r>
            <w:r>
              <w:rPr>
                <w:noProof/>
                <w:webHidden/>
              </w:rPr>
              <w:t>13</w:t>
            </w:r>
            <w:r>
              <w:rPr>
                <w:noProof/>
                <w:webHidden/>
              </w:rPr>
              <w:fldChar w:fldCharType="end"/>
            </w:r>
          </w:hyperlink>
        </w:p>
        <w:p w14:paraId="093A1768" w14:textId="0B6AC21F" w:rsidR="00D01B4E" w:rsidRDefault="00D01B4E">
          <w:pPr>
            <w:pStyle w:val="Verzeichnis3"/>
            <w:tabs>
              <w:tab w:val="left" w:pos="1320"/>
              <w:tab w:val="right" w:leader="dot" w:pos="9062"/>
            </w:tabs>
            <w:rPr>
              <w:rFonts w:eastAsiaTheme="minorEastAsia"/>
              <w:noProof/>
              <w:lang w:val="de-CH" w:eastAsia="de-CH"/>
            </w:rPr>
          </w:pPr>
          <w:hyperlink w:anchor="_Toc76473153" w:history="1">
            <w:r w:rsidRPr="00742EF4">
              <w:rPr>
                <w:rStyle w:val="Hyperlink"/>
                <w:noProof/>
                <w:lang w:val="de-CH"/>
              </w:rPr>
              <w:t>3.4.3</w:t>
            </w:r>
            <w:r>
              <w:rPr>
                <w:rFonts w:eastAsiaTheme="minorEastAsia"/>
                <w:noProof/>
                <w:lang w:val="de-CH" w:eastAsia="de-CH"/>
              </w:rPr>
              <w:tab/>
            </w:r>
            <w:r w:rsidRPr="00742EF4">
              <w:rPr>
                <w:rStyle w:val="Hyperlink"/>
                <w:noProof/>
                <w:lang w:val="de-CH"/>
              </w:rPr>
              <w:t>Éditer un itinéraire</w:t>
            </w:r>
            <w:r>
              <w:rPr>
                <w:noProof/>
                <w:webHidden/>
              </w:rPr>
              <w:tab/>
            </w:r>
            <w:r>
              <w:rPr>
                <w:noProof/>
                <w:webHidden/>
              </w:rPr>
              <w:fldChar w:fldCharType="begin"/>
            </w:r>
            <w:r>
              <w:rPr>
                <w:noProof/>
                <w:webHidden/>
              </w:rPr>
              <w:instrText xml:space="preserve"> PAGEREF _Toc76473153 \h </w:instrText>
            </w:r>
            <w:r>
              <w:rPr>
                <w:noProof/>
                <w:webHidden/>
              </w:rPr>
            </w:r>
            <w:r>
              <w:rPr>
                <w:noProof/>
                <w:webHidden/>
              </w:rPr>
              <w:fldChar w:fldCharType="separate"/>
            </w:r>
            <w:r>
              <w:rPr>
                <w:noProof/>
                <w:webHidden/>
              </w:rPr>
              <w:t>14</w:t>
            </w:r>
            <w:r>
              <w:rPr>
                <w:noProof/>
                <w:webHidden/>
              </w:rPr>
              <w:fldChar w:fldCharType="end"/>
            </w:r>
          </w:hyperlink>
        </w:p>
        <w:p w14:paraId="14A0A9F4" w14:textId="0C94CBAD" w:rsidR="00D01B4E" w:rsidRDefault="00D01B4E">
          <w:pPr>
            <w:pStyle w:val="Verzeichnis3"/>
            <w:tabs>
              <w:tab w:val="left" w:pos="1320"/>
              <w:tab w:val="right" w:leader="dot" w:pos="9062"/>
            </w:tabs>
            <w:rPr>
              <w:rFonts w:eastAsiaTheme="minorEastAsia"/>
              <w:noProof/>
              <w:lang w:val="de-CH" w:eastAsia="de-CH"/>
            </w:rPr>
          </w:pPr>
          <w:hyperlink w:anchor="_Toc76473154" w:history="1">
            <w:r w:rsidRPr="00742EF4">
              <w:rPr>
                <w:rStyle w:val="Hyperlink"/>
                <w:noProof/>
                <w:lang w:val="de-CH"/>
              </w:rPr>
              <w:t>3.4.4</w:t>
            </w:r>
            <w:r>
              <w:rPr>
                <w:rFonts w:eastAsiaTheme="minorEastAsia"/>
                <w:noProof/>
                <w:lang w:val="de-CH" w:eastAsia="de-CH"/>
              </w:rPr>
              <w:tab/>
            </w:r>
            <w:r w:rsidRPr="00742EF4">
              <w:rPr>
                <w:rStyle w:val="Hyperlink"/>
                <w:noProof/>
                <w:lang w:val="de-CH"/>
              </w:rPr>
              <w:t>Copier un itinéraire</w:t>
            </w:r>
            <w:r>
              <w:rPr>
                <w:noProof/>
                <w:webHidden/>
              </w:rPr>
              <w:tab/>
            </w:r>
            <w:r>
              <w:rPr>
                <w:noProof/>
                <w:webHidden/>
              </w:rPr>
              <w:fldChar w:fldCharType="begin"/>
            </w:r>
            <w:r>
              <w:rPr>
                <w:noProof/>
                <w:webHidden/>
              </w:rPr>
              <w:instrText xml:space="preserve"> PAGEREF _Toc76473154 \h </w:instrText>
            </w:r>
            <w:r>
              <w:rPr>
                <w:noProof/>
                <w:webHidden/>
              </w:rPr>
            </w:r>
            <w:r>
              <w:rPr>
                <w:noProof/>
                <w:webHidden/>
              </w:rPr>
              <w:fldChar w:fldCharType="separate"/>
            </w:r>
            <w:r>
              <w:rPr>
                <w:noProof/>
                <w:webHidden/>
              </w:rPr>
              <w:t>14</w:t>
            </w:r>
            <w:r>
              <w:rPr>
                <w:noProof/>
                <w:webHidden/>
              </w:rPr>
              <w:fldChar w:fldCharType="end"/>
            </w:r>
          </w:hyperlink>
        </w:p>
        <w:p w14:paraId="72A4BFD1" w14:textId="64B8F7A2" w:rsidR="00D01B4E" w:rsidRDefault="00D01B4E">
          <w:pPr>
            <w:pStyle w:val="Verzeichnis3"/>
            <w:tabs>
              <w:tab w:val="left" w:pos="1320"/>
              <w:tab w:val="right" w:leader="dot" w:pos="9062"/>
            </w:tabs>
            <w:rPr>
              <w:rFonts w:eastAsiaTheme="minorEastAsia"/>
              <w:noProof/>
              <w:lang w:val="de-CH" w:eastAsia="de-CH"/>
            </w:rPr>
          </w:pPr>
          <w:hyperlink w:anchor="_Toc76473155" w:history="1">
            <w:r w:rsidRPr="00742EF4">
              <w:rPr>
                <w:rStyle w:val="Hyperlink"/>
                <w:noProof/>
                <w:lang w:val="de-CH"/>
              </w:rPr>
              <w:t>3.4.5</w:t>
            </w:r>
            <w:r>
              <w:rPr>
                <w:rFonts w:eastAsiaTheme="minorEastAsia"/>
                <w:noProof/>
                <w:lang w:val="de-CH" w:eastAsia="de-CH"/>
              </w:rPr>
              <w:tab/>
            </w:r>
            <w:r w:rsidRPr="00742EF4">
              <w:rPr>
                <w:rStyle w:val="Hyperlink"/>
                <w:noProof/>
                <w:lang w:val="de-CH"/>
              </w:rPr>
              <w:t>Copier un itinéraire et réduire le nombre de points</w:t>
            </w:r>
            <w:r>
              <w:rPr>
                <w:noProof/>
                <w:webHidden/>
              </w:rPr>
              <w:tab/>
            </w:r>
            <w:r>
              <w:rPr>
                <w:noProof/>
                <w:webHidden/>
              </w:rPr>
              <w:fldChar w:fldCharType="begin"/>
            </w:r>
            <w:r>
              <w:rPr>
                <w:noProof/>
                <w:webHidden/>
              </w:rPr>
              <w:instrText xml:space="preserve"> PAGEREF _Toc76473155 \h </w:instrText>
            </w:r>
            <w:r>
              <w:rPr>
                <w:noProof/>
                <w:webHidden/>
              </w:rPr>
            </w:r>
            <w:r>
              <w:rPr>
                <w:noProof/>
                <w:webHidden/>
              </w:rPr>
              <w:fldChar w:fldCharType="separate"/>
            </w:r>
            <w:r>
              <w:rPr>
                <w:noProof/>
                <w:webHidden/>
              </w:rPr>
              <w:t>14</w:t>
            </w:r>
            <w:r>
              <w:rPr>
                <w:noProof/>
                <w:webHidden/>
              </w:rPr>
              <w:fldChar w:fldCharType="end"/>
            </w:r>
          </w:hyperlink>
        </w:p>
        <w:p w14:paraId="355FAE63" w14:textId="6726E4E7" w:rsidR="00D01B4E" w:rsidRDefault="00D01B4E">
          <w:pPr>
            <w:pStyle w:val="Verzeichnis2"/>
            <w:tabs>
              <w:tab w:val="left" w:pos="880"/>
              <w:tab w:val="right" w:leader="dot" w:pos="9062"/>
            </w:tabs>
            <w:rPr>
              <w:rFonts w:eastAsiaTheme="minorEastAsia"/>
              <w:noProof/>
              <w:lang w:val="de-CH" w:eastAsia="de-CH"/>
            </w:rPr>
          </w:pPr>
          <w:hyperlink w:anchor="_Toc76473156" w:history="1">
            <w:r w:rsidRPr="00742EF4">
              <w:rPr>
                <w:rStyle w:val="Hyperlink"/>
                <w:rFonts w:ascii="Calibri Light" w:hAnsi="Calibri Light" w:cs="Calibri Light"/>
                <w:noProof/>
                <w:lang w:val="de-CH"/>
              </w:rPr>
              <w:t>3.5</w:t>
            </w:r>
            <w:r>
              <w:rPr>
                <w:rFonts w:eastAsiaTheme="minorEastAsia"/>
                <w:noProof/>
                <w:lang w:val="de-CH" w:eastAsia="de-CH"/>
              </w:rPr>
              <w:tab/>
            </w:r>
            <w:r w:rsidRPr="00742EF4">
              <w:rPr>
                <w:rStyle w:val="Hyperlink"/>
                <w:noProof/>
                <w:lang w:val="de-CH"/>
              </w:rPr>
              <w:t>Tri des itinéraires</w:t>
            </w:r>
            <w:r>
              <w:rPr>
                <w:noProof/>
                <w:webHidden/>
              </w:rPr>
              <w:tab/>
            </w:r>
            <w:r>
              <w:rPr>
                <w:noProof/>
                <w:webHidden/>
              </w:rPr>
              <w:fldChar w:fldCharType="begin"/>
            </w:r>
            <w:r>
              <w:rPr>
                <w:noProof/>
                <w:webHidden/>
              </w:rPr>
              <w:instrText xml:space="preserve"> PAGEREF _Toc76473156 \h </w:instrText>
            </w:r>
            <w:r>
              <w:rPr>
                <w:noProof/>
                <w:webHidden/>
              </w:rPr>
            </w:r>
            <w:r>
              <w:rPr>
                <w:noProof/>
                <w:webHidden/>
              </w:rPr>
              <w:fldChar w:fldCharType="separate"/>
            </w:r>
            <w:r>
              <w:rPr>
                <w:noProof/>
                <w:webHidden/>
              </w:rPr>
              <w:t>15</w:t>
            </w:r>
            <w:r>
              <w:rPr>
                <w:noProof/>
                <w:webHidden/>
              </w:rPr>
              <w:fldChar w:fldCharType="end"/>
            </w:r>
          </w:hyperlink>
        </w:p>
        <w:p w14:paraId="32B1D060" w14:textId="587BD14D" w:rsidR="00D01B4E" w:rsidRDefault="00D01B4E">
          <w:pPr>
            <w:pStyle w:val="Verzeichnis2"/>
            <w:tabs>
              <w:tab w:val="left" w:pos="880"/>
              <w:tab w:val="right" w:leader="dot" w:pos="9062"/>
            </w:tabs>
            <w:rPr>
              <w:rFonts w:eastAsiaTheme="minorEastAsia"/>
              <w:noProof/>
              <w:lang w:val="de-CH" w:eastAsia="de-CH"/>
            </w:rPr>
          </w:pPr>
          <w:hyperlink w:anchor="_Toc76473157" w:history="1">
            <w:r w:rsidRPr="00742EF4">
              <w:rPr>
                <w:rStyle w:val="Hyperlink"/>
                <w:rFonts w:ascii="Calibri Light" w:hAnsi="Calibri Light" w:cs="Calibri Light"/>
                <w:noProof/>
                <w:lang w:val="de-CH"/>
              </w:rPr>
              <w:t>3.6</w:t>
            </w:r>
            <w:r>
              <w:rPr>
                <w:rFonts w:eastAsiaTheme="minorEastAsia"/>
                <w:noProof/>
                <w:lang w:val="de-CH" w:eastAsia="de-CH"/>
              </w:rPr>
              <w:tab/>
            </w:r>
            <w:r w:rsidRPr="00742EF4">
              <w:rPr>
                <w:rStyle w:val="Hyperlink"/>
                <w:noProof/>
                <w:lang w:val="de-CH"/>
              </w:rPr>
              <w:t>Filtrer les itinéraires</w:t>
            </w:r>
            <w:r>
              <w:rPr>
                <w:noProof/>
                <w:webHidden/>
              </w:rPr>
              <w:tab/>
            </w:r>
            <w:r>
              <w:rPr>
                <w:noProof/>
                <w:webHidden/>
              </w:rPr>
              <w:fldChar w:fldCharType="begin"/>
            </w:r>
            <w:r>
              <w:rPr>
                <w:noProof/>
                <w:webHidden/>
              </w:rPr>
              <w:instrText xml:space="preserve"> PAGEREF _Toc76473157 \h </w:instrText>
            </w:r>
            <w:r>
              <w:rPr>
                <w:noProof/>
                <w:webHidden/>
              </w:rPr>
            </w:r>
            <w:r>
              <w:rPr>
                <w:noProof/>
                <w:webHidden/>
              </w:rPr>
              <w:fldChar w:fldCharType="separate"/>
            </w:r>
            <w:r>
              <w:rPr>
                <w:noProof/>
                <w:webHidden/>
              </w:rPr>
              <w:t>15</w:t>
            </w:r>
            <w:r>
              <w:rPr>
                <w:noProof/>
                <w:webHidden/>
              </w:rPr>
              <w:fldChar w:fldCharType="end"/>
            </w:r>
          </w:hyperlink>
        </w:p>
        <w:p w14:paraId="6A93C67E" w14:textId="642F825E" w:rsidR="00D01B4E" w:rsidRDefault="00D01B4E">
          <w:pPr>
            <w:pStyle w:val="Verzeichnis2"/>
            <w:tabs>
              <w:tab w:val="left" w:pos="880"/>
              <w:tab w:val="right" w:leader="dot" w:pos="9062"/>
            </w:tabs>
            <w:rPr>
              <w:rFonts w:eastAsiaTheme="minorEastAsia"/>
              <w:noProof/>
              <w:lang w:val="de-CH" w:eastAsia="de-CH"/>
            </w:rPr>
          </w:pPr>
          <w:hyperlink w:anchor="_Toc76473158" w:history="1">
            <w:r w:rsidRPr="00742EF4">
              <w:rPr>
                <w:rStyle w:val="Hyperlink"/>
                <w:rFonts w:ascii="Calibri Light" w:hAnsi="Calibri Light" w:cs="Calibri Light"/>
                <w:noProof/>
                <w:lang w:val="de-CH"/>
              </w:rPr>
              <w:t>3.7</w:t>
            </w:r>
            <w:r>
              <w:rPr>
                <w:rFonts w:eastAsiaTheme="minorEastAsia"/>
                <w:noProof/>
                <w:lang w:val="de-CH" w:eastAsia="de-CH"/>
              </w:rPr>
              <w:tab/>
            </w:r>
            <w:r w:rsidRPr="00742EF4">
              <w:rPr>
                <w:rStyle w:val="Hyperlink"/>
                <w:noProof/>
                <w:lang w:val="de-CH"/>
              </w:rPr>
              <w:t>Recherche par nom d’itinéraire</w:t>
            </w:r>
            <w:r>
              <w:rPr>
                <w:noProof/>
                <w:webHidden/>
              </w:rPr>
              <w:tab/>
            </w:r>
            <w:r>
              <w:rPr>
                <w:noProof/>
                <w:webHidden/>
              </w:rPr>
              <w:fldChar w:fldCharType="begin"/>
            </w:r>
            <w:r>
              <w:rPr>
                <w:noProof/>
                <w:webHidden/>
              </w:rPr>
              <w:instrText xml:space="preserve"> PAGEREF _Toc76473158 \h </w:instrText>
            </w:r>
            <w:r>
              <w:rPr>
                <w:noProof/>
                <w:webHidden/>
              </w:rPr>
            </w:r>
            <w:r>
              <w:rPr>
                <w:noProof/>
                <w:webHidden/>
              </w:rPr>
              <w:fldChar w:fldCharType="separate"/>
            </w:r>
            <w:r>
              <w:rPr>
                <w:noProof/>
                <w:webHidden/>
              </w:rPr>
              <w:t>15</w:t>
            </w:r>
            <w:r>
              <w:rPr>
                <w:noProof/>
                <w:webHidden/>
              </w:rPr>
              <w:fldChar w:fldCharType="end"/>
            </w:r>
          </w:hyperlink>
        </w:p>
        <w:p w14:paraId="4232C4E3" w14:textId="3348A0B2" w:rsidR="00D01B4E" w:rsidRDefault="00D01B4E">
          <w:pPr>
            <w:pStyle w:val="Verzeichnis2"/>
            <w:tabs>
              <w:tab w:val="left" w:pos="880"/>
              <w:tab w:val="right" w:leader="dot" w:pos="9062"/>
            </w:tabs>
            <w:rPr>
              <w:rFonts w:eastAsiaTheme="minorEastAsia"/>
              <w:noProof/>
              <w:lang w:val="de-CH" w:eastAsia="de-CH"/>
            </w:rPr>
          </w:pPr>
          <w:hyperlink w:anchor="_Toc76473159" w:history="1">
            <w:r w:rsidRPr="00742EF4">
              <w:rPr>
                <w:rStyle w:val="Hyperlink"/>
                <w:rFonts w:ascii="Calibri Light" w:hAnsi="Calibri Light" w:cs="Calibri Light"/>
                <w:noProof/>
                <w:lang w:val="de-CH"/>
              </w:rPr>
              <w:t>3.8</w:t>
            </w:r>
            <w:r>
              <w:rPr>
                <w:rFonts w:eastAsiaTheme="minorEastAsia"/>
                <w:noProof/>
                <w:lang w:val="de-CH" w:eastAsia="de-CH"/>
              </w:rPr>
              <w:tab/>
            </w:r>
            <w:r w:rsidRPr="00742EF4">
              <w:rPr>
                <w:rStyle w:val="Hyperlink"/>
                <w:noProof/>
                <w:lang w:val="de-CH"/>
              </w:rPr>
              <w:t>Ajouter un itinéraire aux favoris</w:t>
            </w:r>
            <w:r>
              <w:rPr>
                <w:noProof/>
                <w:webHidden/>
              </w:rPr>
              <w:tab/>
            </w:r>
            <w:r>
              <w:rPr>
                <w:noProof/>
                <w:webHidden/>
              </w:rPr>
              <w:fldChar w:fldCharType="begin"/>
            </w:r>
            <w:r>
              <w:rPr>
                <w:noProof/>
                <w:webHidden/>
              </w:rPr>
              <w:instrText xml:space="preserve"> PAGEREF _Toc76473159 \h </w:instrText>
            </w:r>
            <w:r>
              <w:rPr>
                <w:noProof/>
                <w:webHidden/>
              </w:rPr>
            </w:r>
            <w:r>
              <w:rPr>
                <w:noProof/>
                <w:webHidden/>
              </w:rPr>
              <w:fldChar w:fldCharType="separate"/>
            </w:r>
            <w:r>
              <w:rPr>
                <w:noProof/>
                <w:webHidden/>
              </w:rPr>
              <w:t>16</w:t>
            </w:r>
            <w:r>
              <w:rPr>
                <w:noProof/>
                <w:webHidden/>
              </w:rPr>
              <w:fldChar w:fldCharType="end"/>
            </w:r>
          </w:hyperlink>
        </w:p>
        <w:p w14:paraId="30B80EA2" w14:textId="181279B6" w:rsidR="00D01B4E" w:rsidRDefault="00D01B4E">
          <w:pPr>
            <w:pStyle w:val="Verzeichnis2"/>
            <w:tabs>
              <w:tab w:val="left" w:pos="880"/>
              <w:tab w:val="right" w:leader="dot" w:pos="9062"/>
            </w:tabs>
            <w:rPr>
              <w:rFonts w:eastAsiaTheme="minorEastAsia"/>
              <w:noProof/>
              <w:lang w:val="de-CH" w:eastAsia="de-CH"/>
            </w:rPr>
          </w:pPr>
          <w:hyperlink w:anchor="_Toc76473160" w:history="1">
            <w:r w:rsidRPr="00742EF4">
              <w:rPr>
                <w:rStyle w:val="Hyperlink"/>
                <w:rFonts w:ascii="Calibri Light" w:hAnsi="Calibri Light" w:cs="Calibri Light"/>
                <w:noProof/>
                <w:lang w:val="de-CH"/>
              </w:rPr>
              <w:t>3.9</w:t>
            </w:r>
            <w:r>
              <w:rPr>
                <w:rFonts w:eastAsiaTheme="minorEastAsia"/>
                <w:noProof/>
                <w:lang w:val="de-CH" w:eastAsia="de-CH"/>
              </w:rPr>
              <w:tab/>
            </w:r>
            <w:r w:rsidRPr="00742EF4">
              <w:rPr>
                <w:rStyle w:val="Hyperlink"/>
                <w:noProof/>
                <w:lang w:val="de-CH"/>
              </w:rPr>
              <w:t>Exporter un itinéraire</w:t>
            </w:r>
            <w:r>
              <w:rPr>
                <w:noProof/>
                <w:webHidden/>
              </w:rPr>
              <w:tab/>
            </w:r>
            <w:r>
              <w:rPr>
                <w:noProof/>
                <w:webHidden/>
              </w:rPr>
              <w:fldChar w:fldCharType="begin"/>
            </w:r>
            <w:r>
              <w:rPr>
                <w:noProof/>
                <w:webHidden/>
              </w:rPr>
              <w:instrText xml:space="preserve"> PAGEREF _Toc76473160 \h </w:instrText>
            </w:r>
            <w:r>
              <w:rPr>
                <w:noProof/>
                <w:webHidden/>
              </w:rPr>
            </w:r>
            <w:r>
              <w:rPr>
                <w:noProof/>
                <w:webHidden/>
              </w:rPr>
              <w:fldChar w:fldCharType="separate"/>
            </w:r>
            <w:r>
              <w:rPr>
                <w:noProof/>
                <w:webHidden/>
              </w:rPr>
              <w:t>16</w:t>
            </w:r>
            <w:r>
              <w:rPr>
                <w:noProof/>
                <w:webHidden/>
              </w:rPr>
              <w:fldChar w:fldCharType="end"/>
            </w:r>
          </w:hyperlink>
        </w:p>
        <w:p w14:paraId="20163259" w14:textId="3A18BC02" w:rsidR="00D01B4E" w:rsidRDefault="00D01B4E">
          <w:pPr>
            <w:pStyle w:val="Verzeichnis2"/>
            <w:tabs>
              <w:tab w:val="left" w:pos="880"/>
              <w:tab w:val="right" w:leader="dot" w:pos="9062"/>
            </w:tabs>
            <w:rPr>
              <w:rFonts w:eastAsiaTheme="minorEastAsia"/>
              <w:noProof/>
              <w:lang w:val="de-CH" w:eastAsia="de-CH"/>
            </w:rPr>
          </w:pPr>
          <w:hyperlink w:anchor="_Toc76473161" w:history="1">
            <w:r w:rsidRPr="00742EF4">
              <w:rPr>
                <w:rStyle w:val="Hyperlink"/>
                <w:rFonts w:ascii="Calibri Light" w:hAnsi="Calibri Light" w:cs="Calibri Light"/>
                <w:noProof/>
                <w:lang w:val="de-CH"/>
              </w:rPr>
              <w:t>3.10</w:t>
            </w:r>
            <w:r>
              <w:rPr>
                <w:rFonts w:eastAsiaTheme="minorEastAsia"/>
                <w:noProof/>
                <w:lang w:val="de-CH" w:eastAsia="de-CH"/>
              </w:rPr>
              <w:tab/>
            </w:r>
            <w:r w:rsidRPr="00742EF4">
              <w:rPr>
                <w:rStyle w:val="Hyperlink"/>
                <w:noProof/>
                <w:lang w:val="de-CH"/>
              </w:rPr>
              <w:t>Importer un itinéraire</w:t>
            </w:r>
            <w:r>
              <w:rPr>
                <w:noProof/>
                <w:webHidden/>
              </w:rPr>
              <w:tab/>
            </w:r>
            <w:r>
              <w:rPr>
                <w:noProof/>
                <w:webHidden/>
              </w:rPr>
              <w:fldChar w:fldCharType="begin"/>
            </w:r>
            <w:r>
              <w:rPr>
                <w:noProof/>
                <w:webHidden/>
              </w:rPr>
              <w:instrText xml:space="preserve"> PAGEREF _Toc76473161 \h </w:instrText>
            </w:r>
            <w:r>
              <w:rPr>
                <w:noProof/>
                <w:webHidden/>
              </w:rPr>
            </w:r>
            <w:r>
              <w:rPr>
                <w:noProof/>
                <w:webHidden/>
              </w:rPr>
              <w:fldChar w:fldCharType="separate"/>
            </w:r>
            <w:r>
              <w:rPr>
                <w:noProof/>
                <w:webHidden/>
              </w:rPr>
              <w:t>16</w:t>
            </w:r>
            <w:r>
              <w:rPr>
                <w:noProof/>
                <w:webHidden/>
              </w:rPr>
              <w:fldChar w:fldCharType="end"/>
            </w:r>
          </w:hyperlink>
        </w:p>
        <w:p w14:paraId="0E963D7A" w14:textId="0885622D" w:rsidR="00D01B4E" w:rsidRDefault="00D01B4E">
          <w:pPr>
            <w:pStyle w:val="Verzeichnis2"/>
            <w:tabs>
              <w:tab w:val="left" w:pos="880"/>
              <w:tab w:val="right" w:leader="dot" w:pos="9062"/>
            </w:tabs>
            <w:rPr>
              <w:rFonts w:eastAsiaTheme="minorEastAsia"/>
              <w:noProof/>
              <w:lang w:val="de-CH" w:eastAsia="de-CH"/>
            </w:rPr>
          </w:pPr>
          <w:hyperlink w:anchor="_Toc76473162" w:history="1">
            <w:r w:rsidRPr="00742EF4">
              <w:rPr>
                <w:rStyle w:val="Hyperlink"/>
                <w:rFonts w:ascii="Calibri Light" w:hAnsi="Calibri Light" w:cs="Calibri Light"/>
                <w:noProof/>
                <w:lang w:val="de-CH"/>
              </w:rPr>
              <w:t>3.11</w:t>
            </w:r>
            <w:r>
              <w:rPr>
                <w:rFonts w:eastAsiaTheme="minorEastAsia"/>
                <w:noProof/>
                <w:lang w:val="de-CH" w:eastAsia="de-CH"/>
              </w:rPr>
              <w:tab/>
            </w:r>
            <w:r w:rsidRPr="00742EF4">
              <w:rPr>
                <w:rStyle w:val="Hyperlink"/>
                <w:noProof/>
                <w:lang w:val="de-CH"/>
              </w:rPr>
              <w:t>Itinéraires provenant d’internet</w:t>
            </w:r>
            <w:r>
              <w:rPr>
                <w:noProof/>
                <w:webHidden/>
              </w:rPr>
              <w:tab/>
            </w:r>
            <w:r>
              <w:rPr>
                <w:noProof/>
                <w:webHidden/>
              </w:rPr>
              <w:fldChar w:fldCharType="begin"/>
            </w:r>
            <w:r>
              <w:rPr>
                <w:noProof/>
                <w:webHidden/>
              </w:rPr>
              <w:instrText xml:space="preserve"> PAGEREF _Toc76473162 \h </w:instrText>
            </w:r>
            <w:r>
              <w:rPr>
                <w:noProof/>
                <w:webHidden/>
              </w:rPr>
            </w:r>
            <w:r>
              <w:rPr>
                <w:noProof/>
                <w:webHidden/>
              </w:rPr>
              <w:fldChar w:fldCharType="separate"/>
            </w:r>
            <w:r>
              <w:rPr>
                <w:noProof/>
                <w:webHidden/>
              </w:rPr>
              <w:t>17</w:t>
            </w:r>
            <w:r>
              <w:rPr>
                <w:noProof/>
                <w:webHidden/>
              </w:rPr>
              <w:fldChar w:fldCharType="end"/>
            </w:r>
          </w:hyperlink>
        </w:p>
        <w:p w14:paraId="34C12D30" w14:textId="1D69A011" w:rsidR="00D01B4E" w:rsidRDefault="00D01B4E">
          <w:pPr>
            <w:pStyle w:val="Verzeichnis3"/>
            <w:tabs>
              <w:tab w:val="left" w:pos="1320"/>
              <w:tab w:val="right" w:leader="dot" w:pos="9062"/>
            </w:tabs>
            <w:rPr>
              <w:rFonts w:eastAsiaTheme="minorEastAsia"/>
              <w:noProof/>
              <w:lang w:val="de-CH" w:eastAsia="de-CH"/>
            </w:rPr>
          </w:pPr>
          <w:hyperlink w:anchor="_Toc76473163" w:history="1">
            <w:r w:rsidRPr="00742EF4">
              <w:rPr>
                <w:rStyle w:val="Hyperlink"/>
                <w:noProof/>
                <w:lang w:val="de-CH"/>
              </w:rPr>
              <w:t>3.11.1</w:t>
            </w:r>
            <w:r>
              <w:rPr>
                <w:rFonts w:eastAsiaTheme="minorEastAsia"/>
                <w:noProof/>
                <w:lang w:val="de-CH" w:eastAsia="de-CH"/>
              </w:rPr>
              <w:tab/>
            </w:r>
            <w:r w:rsidRPr="00742EF4">
              <w:rPr>
                <w:rStyle w:val="Hyperlink"/>
                <w:noProof/>
                <w:lang w:val="de-CH"/>
              </w:rPr>
              <w:t>Les chemins de randonées sans obstacles de Suisse Mobile</w:t>
            </w:r>
            <w:r>
              <w:rPr>
                <w:noProof/>
                <w:webHidden/>
              </w:rPr>
              <w:tab/>
            </w:r>
            <w:r>
              <w:rPr>
                <w:noProof/>
                <w:webHidden/>
              </w:rPr>
              <w:fldChar w:fldCharType="begin"/>
            </w:r>
            <w:r>
              <w:rPr>
                <w:noProof/>
                <w:webHidden/>
              </w:rPr>
              <w:instrText xml:space="preserve"> PAGEREF _Toc76473163 \h </w:instrText>
            </w:r>
            <w:r>
              <w:rPr>
                <w:noProof/>
                <w:webHidden/>
              </w:rPr>
            </w:r>
            <w:r>
              <w:rPr>
                <w:noProof/>
                <w:webHidden/>
              </w:rPr>
              <w:fldChar w:fldCharType="separate"/>
            </w:r>
            <w:r>
              <w:rPr>
                <w:noProof/>
                <w:webHidden/>
              </w:rPr>
              <w:t>17</w:t>
            </w:r>
            <w:r>
              <w:rPr>
                <w:noProof/>
                <w:webHidden/>
              </w:rPr>
              <w:fldChar w:fldCharType="end"/>
            </w:r>
          </w:hyperlink>
        </w:p>
        <w:p w14:paraId="71EF694B" w14:textId="27E45449" w:rsidR="00D01B4E" w:rsidRDefault="00D01B4E">
          <w:pPr>
            <w:pStyle w:val="Verzeichnis2"/>
            <w:tabs>
              <w:tab w:val="left" w:pos="880"/>
              <w:tab w:val="right" w:leader="dot" w:pos="9062"/>
            </w:tabs>
            <w:rPr>
              <w:rFonts w:eastAsiaTheme="minorEastAsia"/>
              <w:noProof/>
              <w:lang w:val="de-CH" w:eastAsia="de-CH"/>
            </w:rPr>
          </w:pPr>
          <w:hyperlink w:anchor="_Toc76473164" w:history="1">
            <w:r w:rsidRPr="00742EF4">
              <w:rPr>
                <w:rStyle w:val="Hyperlink"/>
                <w:rFonts w:ascii="Calibri Light" w:hAnsi="Calibri Light" w:cs="Calibri Light"/>
                <w:noProof/>
                <w:lang w:val="de-CH"/>
              </w:rPr>
              <w:t>3.12</w:t>
            </w:r>
            <w:r>
              <w:rPr>
                <w:rFonts w:eastAsiaTheme="minorEastAsia"/>
                <w:noProof/>
                <w:lang w:val="de-CH" w:eastAsia="de-CH"/>
              </w:rPr>
              <w:tab/>
            </w:r>
            <w:r w:rsidRPr="00742EF4">
              <w:rPr>
                <w:rStyle w:val="Hyperlink"/>
                <w:noProof/>
                <w:lang w:val="de-CH"/>
              </w:rPr>
              <w:t>Widget MyWay Routing</w:t>
            </w:r>
            <w:r>
              <w:rPr>
                <w:noProof/>
                <w:webHidden/>
              </w:rPr>
              <w:tab/>
            </w:r>
            <w:r>
              <w:rPr>
                <w:noProof/>
                <w:webHidden/>
              </w:rPr>
              <w:fldChar w:fldCharType="begin"/>
            </w:r>
            <w:r>
              <w:rPr>
                <w:noProof/>
                <w:webHidden/>
              </w:rPr>
              <w:instrText xml:space="preserve"> PAGEREF _Toc76473164 \h </w:instrText>
            </w:r>
            <w:r>
              <w:rPr>
                <w:noProof/>
                <w:webHidden/>
              </w:rPr>
            </w:r>
            <w:r>
              <w:rPr>
                <w:noProof/>
                <w:webHidden/>
              </w:rPr>
              <w:fldChar w:fldCharType="separate"/>
            </w:r>
            <w:r>
              <w:rPr>
                <w:noProof/>
                <w:webHidden/>
              </w:rPr>
              <w:t>17</w:t>
            </w:r>
            <w:r>
              <w:rPr>
                <w:noProof/>
                <w:webHidden/>
              </w:rPr>
              <w:fldChar w:fldCharType="end"/>
            </w:r>
          </w:hyperlink>
        </w:p>
        <w:p w14:paraId="08A760CE" w14:textId="0A35FA69" w:rsidR="00D01B4E" w:rsidRDefault="00D01B4E">
          <w:pPr>
            <w:pStyle w:val="Verzeichnis1"/>
            <w:tabs>
              <w:tab w:val="left" w:pos="660"/>
              <w:tab w:val="right" w:leader="dot" w:pos="9062"/>
            </w:tabs>
            <w:rPr>
              <w:rFonts w:eastAsiaTheme="minorEastAsia"/>
              <w:noProof/>
              <w:lang w:val="de-CH" w:eastAsia="de-CH"/>
            </w:rPr>
          </w:pPr>
          <w:hyperlink w:anchor="_Toc76473165" w:history="1">
            <w:r w:rsidRPr="00742EF4">
              <w:rPr>
                <w:rStyle w:val="Hyperlink"/>
                <w:noProof/>
                <w:lang w:val="de-CH"/>
              </w:rPr>
              <w:t>4.0</w:t>
            </w:r>
            <w:r>
              <w:rPr>
                <w:rFonts w:eastAsiaTheme="minorEastAsia"/>
                <w:noProof/>
                <w:lang w:val="de-CH" w:eastAsia="de-CH"/>
              </w:rPr>
              <w:tab/>
            </w:r>
            <w:r w:rsidRPr="00742EF4">
              <w:rPr>
                <w:rStyle w:val="Hyperlink"/>
                <w:noProof/>
                <w:lang w:val="de-CH"/>
              </w:rPr>
              <w:t>Navigation</w:t>
            </w:r>
            <w:r>
              <w:rPr>
                <w:noProof/>
                <w:webHidden/>
              </w:rPr>
              <w:tab/>
            </w:r>
            <w:r>
              <w:rPr>
                <w:noProof/>
                <w:webHidden/>
              </w:rPr>
              <w:fldChar w:fldCharType="begin"/>
            </w:r>
            <w:r>
              <w:rPr>
                <w:noProof/>
                <w:webHidden/>
              </w:rPr>
              <w:instrText xml:space="preserve"> PAGEREF _Toc76473165 \h </w:instrText>
            </w:r>
            <w:r>
              <w:rPr>
                <w:noProof/>
                <w:webHidden/>
              </w:rPr>
            </w:r>
            <w:r>
              <w:rPr>
                <w:noProof/>
                <w:webHidden/>
              </w:rPr>
              <w:fldChar w:fldCharType="separate"/>
            </w:r>
            <w:r>
              <w:rPr>
                <w:noProof/>
                <w:webHidden/>
              </w:rPr>
              <w:t>18</w:t>
            </w:r>
            <w:r>
              <w:rPr>
                <w:noProof/>
                <w:webHidden/>
              </w:rPr>
              <w:fldChar w:fldCharType="end"/>
            </w:r>
          </w:hyperlink>
        </w:p>
        <w:p w14:paraId="18396A5F" w14:textId="0F53D48B" w:rsidR="00D01B4E" w:rsidRDefault="00D01B4E">
          <w:pPr>
            <w:pStyle w:val="Verzeichnis2"/>
            <w:tabs>
              <w:tab w:val="left" w:pos="880"/>
              <w:tab w:val="right" w:leader="dot" w:pos="9062"/>
            </w:tabs>
            <w:rPr>
              <w:rFonts w:eastAsiaTheme="minorEastAsia"/>
              <w:noProof/>
              <w:lang w:val="de-CH" w:eastAsia="de-CH"/>
            </w:rPr>
          </w:pPr>
          <w:hyperlink w:anchor="_Toc76473166" w:history="1">
            <w:r w:rsidRPr="00742EF4">
              <w:rPr>
                <w:rStyle w:val="Hyperlink"/>
                <w:rFonts w:ascii="Calibri Light" w:hAnsi="Calibri Light" w:cs="Calibri Light"/>
                <w:noProof/>
                <w:lang w:val="de-CH"/>
              </w:rPr>
              <w:t>4.1</w:t>
            </w:r>
            <w:r>
              <w:rPr>
                <w:rFonts w:eastAsiaTheme="minorEastAsia"/>
                <w:noProof/>
                <w:lang w:val="de-CH" w:eastAsia="de-CH"/>
              </w:rPr>
              <w:tab/>
            </w:r>
            <w:r w:rsidRPr="00742EF4">
              <w:rPr>
                <w:rStyle w:val="Hyperlink"/>
                <w:noProof/>
                <w:lang w:val="de-CH"/>
              </w:rPr>
              <w:t>Navigation: généralités</w:t>
            </w:r>
            <w:r>
              <w:rPr>
                <w:noProof/>
                <w:webHidden/>
              </w:rPr>
              <w:tab/>
            </w:r>
            <w:r>
              <w:rPr>
                <w:noProof/>
                <w:webHidden/>
              </w:rPr>
              <w:fldChar w:fldCharType="begin"/>
            </w:r>
            <w:r>
              <w:rPr>
                <w:noProof/>
                <w:webHidden/>
              </w:rPr>
              <w:instrText xml:space="preserve"> PAGEREF _Toc76473166 \h </w:instrText>
            </w:r>
            <w:r>
              <w:rPr>
                <w:noProof/>
                <w:webHidden/>
              </w:rPr>
            </w:r>
            <w:r>
              <w:rPr>
                <w:noProof/>
                <w:webHidden/>
              </w:rPr>
              <w:fldChar w:fldCharType="separate"/>
            </w:r>
            <w:r>
              <w:rPr>
                <w:noProof/>
                <w:webHidden/>
              </w:rPr>
              <w:t>18</w:t>
            </w:r>
            <w:r>
              <w:rPr>
                <w:noProof/>
                <w:webHidden/>
              </w:rPr>
              <w:fldChar w:fldCharType="end"/>
            </w:r>
          </w:hyperlink>
        </w:p>
        <w:p w14:paraId="6DB28671" w14:textId="08E7DF52" w:rsidR="00D01B4E" w:rsidRDefault="00D01B4E">
          <w:pPr>
            <w:pStyle w:val="Verzeichnis2"/>
            <w:tabs>
              <w:tab w:val="left" w:pos="880"/>
              <w:tab w:val="right" w:leader="dot" w:pos="9062"/>
            </w:tabs>
            <w:rPr>
              <w:rFonts w:eastAsiaTheme="minorEastAsia"/>
              <w:noProof/>
              <w:lang w:val="de-CH" w:eastAsia="de-CH"/>
            </w:rPr>
          </w:pPr>
          <w:hyperlink w:anchor="_Toc76473167" w:history="1">
            <w:r w:rsidRPr="00742EF4">
              <w:rPr>
                <w:rStyle w:val="Hyperlink"/>
                <w:rFonts w:ascii="Calibri Light" w:hAnsi="Calibri Light" w:cs="Calibri Light"/>
                <w:noProof/>
                <w:lang w:val="de-CH"/>
              </w:rPr>
              <w:t>4.2</w:t>
            </w:r>
            <w:r>
              <w:rPr>
                <w:rFonts w:eastAsiaTheme="minorEastAsia"/>
                <w:noProof/>
                <w:lang w:val="de-CH" w:eastAsia="de-CH"/>
              </w:rPr>
              <w:tab/>
            </w:r>
            <w:r w:rsidRPr="00742EF4">
              <w:rPr>
                <w:rStyle w:val="Hyperlink"/>
                <w:noProof/>
                <w:lang w:val="de-CH"/>
              </w:rPr>
              <w:t>Lancer la navigation</w:t>
            </w:r>
            <w:r>
              <w:rPr>
                <w:noProof/>
                <w:webHidden/>
              </w:rPr>
              <w:tab/>
            </w:r>
            <w:r>
              <w:rPr>
                <w:noProof/>
                <w:webHidden/>
              </w:rPr>
              <w:fldChar w:fldCharType="begin"/>
            </w:r>
            <w:r>
              <w:rPr>
                <w:noProof/>
                <w:webHidden/>
              </w:rPr>
              <w:instrText xml:space="preserve"> PAGEREF _Toc76473167 \h </w:instrText>
            </w:r>
            <w:r>
              <w:rPr>
                <w:noProof/>
                <w:webHidden/>
              </w:rPr>
            </w:r>
            <w:r>
              <w:rPr>
                <w:noProof/>
                <w:webHidden/>
              </w:rPr>
              <w:fldChar w:fldCharType="separate"/>
            </w:r>
            <w:r>
              <w:rPr>
                <w:noProof/>
                <w:webHidden/>
              </w:rPr>
              <w:t>18</w:t>
            </w:r>
            <w:r>
              <w:rPr>
                <w:noProof/>
                <w:webHidden/>
              </w:rPr>
              <w:fldChar w:fldCharType="end"/>
            </w:r>
          </w:hyperlink>
        </w:p>
        <w:p w14:paraId="74DC8546" w14:textId="3A32E24E" w:rsidR="00D01B4E" w:rsidRDefault="00D01B4E">
          <w:pPr>
            <w:pStyle w:val="Verzeichnis2"/>
            <w:tabs>
              <w:tab w:val="left" w:pos="880"/>
              <w:tab w:val="right" w:leader="dot" w:pos="9062"/>
            </w:tabs>
            <w:rPr>
              <w:rFonts w:eastAsiaTheme="minorEastAsia"/>
              <w:noProof/>
              <w:lang w:val="de-CH" w:eastAsia="de-CH"/>
            </w:rPr>
          </w:pPr>
          <w:hyperlink w:anchor="_Toc76473168" w:history="1">
            <w:r w:rsidRPr="00742EF4">
              <w:rPr>
                <w:rStyle w:val="Hyperlink"/>
                <w:rFonts w:ascii="Calibri Light" w:hAnsi="Calibri Light" w:cs="Calibri Light"/>
                <w:noProof/>
                <w:lang w:val="de-CH"/>
              </w:rPr>
              <w:t>4.3</w:t>
            </w:r>
            <w:r>
              <w:rPr>
                <w:rFonts w:eastAsiaTheme="minorEastAsia"/>
                <w:noProof/>
                <w:lang w:val="de-CH" w:eastAsia="de-CH"/>
              </w:rPr>
              <w:tab/>
            </w:r>
            <w:r w:rsidRPr="00742EF4">
              <w:rPr>
                <w:rStyle w:val="Hyperlink"/>
                <w:noProof/>
                <w:lang w:val="de-CH"/>
              </w:rPr>
              <w:t>Arrêter la navigation</w:t>
            </w:r>
            <w:r>
              <w:rPr>
                <w:noProof/>
                <w:webHidden/>
              </w:rPr>
              <w:tab/>
            </w:r>
            <w:r>
              <w:rPr>
                <w:noProof/>
                <w:webHidden/>
              </w:rPr>
              <w:fldChar w:fldCharType="begin"/>
            </w:r>
            <w:r>
              <w:rPr>
                <w:noProof/>
                <w:webHidden/>
              </w:rPr>
              <w:instrText xml:space="preserve"> PAGEREF _Toc76473168 \h </w:instrText>
            </w:r>
            <w:r>
              <w:rPr>
                <w:noProof/>
                <w:webHidden/>
              </w:rPr>
            </w:r>
            <w:r>
              <w:rPr>
                <w:noProof/>
                <w:webHidden/>
              </w:rPr>
              <w:fldChar w:fldCharType="separate"/>
            </w:r>
            <w:r>
              <w:rPr>
                <w:noProof/>
                <w:webHidden/>
              </w:rPr>
              <w:t>19</w:t>
            </w:r>
            <w:r>
              <w:rPr>
                <w:noProof/>
                <w:webHidden/>
              </w:rPr>
              <w:fldChar w:fldCharType="end"/>
            </w:r>
          </w:hyperlink>
        </w:p>
        <w:p w14:paraId="4AF1C1BE" w14:textId="74870F36" w:rsidR="00D01B4E" w:rsidRDefault="00D01B4E">
          <w:pPr>
            <w:pStyle w:val="Verzeichnis2"/>
            <w:tabs>
              <w:tab w:val="left" w:pos="880"/>
              <w:tab w:val="right" w:leader="dot" w:pos="9062"/>
            </w:tabs>
            <w:rPr>
              <w:rFonts w:eastAsiaTheme="minorEastAsia"/>
              <w:noProof/>
              <w:lang w:val="de-CH" w:eastAsia="de-CH"/>
            </w:rPr>
          </w:pPr>
          <w:hyperlink w:anchor="_Toc76473169" w:history="1">
            <w:r w:rsidRPr="00742EF4">
              <w:rPr>
                <w:rStyle w:val="Hyperlink"/>
                <w:rFonts w:ascii="Calibri Light" w:hAnsi="Calibri Light" w:cs="Calibri Light"/>
                <w:noProof/>
                <w:lang w:val="de-CH"/>
              </w:rPr>
              <w:t>4.4</w:t>
            </w:r>
            <w:r>
              <w:rPr>
                <w:rFonts w:eastAsiaTheme="minorEastAsia"/>
                <w:noProof/>
                <w:lang w:val="de-CH" w:eastAsia="de-CH"/>
              </w:rPr>
              <w:tab/>
            </w:r>
            <w:r w:rsidRPr="00742EF4">
              <w:rPr>
                <w:rStyle w:val="Hyperlink"/>
                <w:noProof/>
                <w:lang w:val="de-CH"/>
              </w:rPr>
              <w:t>Take Me Home</w:t>
            </w:r>
            <w:r>
              <w:rPr>
                <w:noProof/>
                <w:webHidden/>
              </w:rPr>
              <w:tab/>
            </w:r>
            <w:r>
              <w:rPr>
                <w:noProof/>
                <w:webHidden/>
              </w:rPr>
              <w:fldChar w:fldCharType="begin"/>
            </w:r>
            <w:r>
              <w:rPr>
                <w:noProof/>
                <w:webHidden/>
              </w:rPr>
              <w:instrText xml:space="preserve"> PAGEREF _Toc76473169 \h </w:instrText>
            </w:r>
            <w:r>
              <w:rPr>
                <w:noProof/>
                <w:webHidden/>
              </w:rPr>
            </w:r>
            <w:r>
              <w:rPr>
                <w:noProof/>
                <w:webHidden/>
              </w:rPr>
              <w:fldChar w:fldCharType="separate"/>
            </w:r>
            <w:r>
              <w:rPr>
                <w:noProof/>
                <w:webHidden/>
              </w:rPr>
              <w:t>19</w:t>
            </w:r>
            <w:r>
              <w:rPr>
                <w:noProof/>
                <w:webHidden/>
              </w:rPr>
              <w:fldChar w:fldCharType="end"/>
            </w:r>
          </w:hyperlink>
        </w:p>
        <w:p w14:paraId="37A284D8" w14:textId="7799F4D4" w:rsidR="00D01B4E" w:rsidRDefault="00D01B4E">
          <w:pPr>
            <w:pStyle w:val="Verzeichnis2"/>
            <w:tabs>
              <w:tab w:val="left" w:pos="880"/>
              <w:tab w:val="right" w:leader="dot" w:pos="9062"/>
            </w:tabs>
            <w:rPr>
              <w:rFonts w:eastAsiaTheme="minorEastAsia"/>
              <w:noProof/>
              <w:lang w:val="de-CH" w:eastAsia="de-CH"/>
            </w:rPr>
          </w:pPr>
          <w:hyperlink w:anchor="_Toc76473170" w:history="1">
            <w:r w:rsidRPr="00742EF4">
              <w:rPr>
                <w:rStyle w:val="Hyperlink"/>
                <w:rFonts w:ascii="Calibri Light" w:hAnsi="Calibri Light" w:cs="Calibri Light"/>
                <w:noProof/>
                <w:lang w:val="de-CH"/>
              </w:rPr>
              <w:t>4.5</w:t>
            </w:r>
            <w:r>
              <w:rPr>
                <w:rFonts w:eastAsiaTheme="minorEastAsia"/>
                <w:noProof/>
                <w:lang w:val="de-CH" w:eastAsia="de-CH"/>
              </w:rPr>
              <w:tab/>
            </w:r>
            <w:r w:rsidRPr="00742EF4">
              <w:rPr>
                <w:rStyle w:val="Hyperlink"/>
                <w:noProof/>
                <w:lang w:val="de-CH"/>
              </w:rPr>
              <w:t>Navigation par adresses</w:t>
            </w:r>
            <w:r>
              <w:rPr>
                <w:noProof/>
                <w:webHidden/>
              </w:rPr>
              <w:tab/>
            </w:r>
            <w:r>
              <w:rPr>
                <w:noProof/>
                <w:webHidden/>
              </w:rPr>
              <w:fldChar w:fldCharType="begin"/>
            </w:r>
            <w:r>
              <w:rPr>
                <w:noProof/>
                <w:webHidden/>
              </w:rPr>
              <w:instrText xml:space="preserve"> PAGEREF _Toc76473170 \h </w:instrText>
            </w:r>
            <w:r>
              <w:rPr>
                <w:noProof/>
                <w:webHidden/>
              </w:rPr>
            </w:r>
            <w:r>
              <w:rPr>
                <w:noProof/>
                <w:webHidden/>
              </w:rPr>
              <w:fldChar w:fldCharType="separate"/>
            </w:r>
            <w:r>
              <w:rPr>
                <w:noProof/>
                <w:webHidden/>
              </w:rPr>
              <w:t>19</w:t>
            </w:r>
            <w:r>
              <w:rPr>
                <w:noProof/>
                <w:webHidden/>
              </w:rPr>
              <w:fldChar w:fldCharType="end"/>
            </w:r>
          </w:hyperlink>
        </w:p>
        <w:p w14:paraId="70CF1EBE" w14:textId="3998FDC0" w:rsidR="00D01B4E" w:rsidRDefault="00D01B4E">
          <w:pPr>
            <w:pStyle w:val="Verzeichnis1"/>
            <w:tabs>
              <w:tab w:val="left" w:pos="660"/>
              <w:tab w:val="right" w:leader="dot" w:pos="9062"/>
            </w:tabs>
            <w:rPr>
              <w:rFonts w:eastAsiaTheme="minorEastAsia"/>
              <w:noProof/>
              <w:lang w:val="de-CH" w:eastAsia="de-CH"/>
            </w:rPr>
          </w:pPr>
          <w:hyperlink w:anchor="_Toc76473171" w:history="1">
            <w:r w:rsidRPr="00742EF4">
              <w:rPr>
                <w:rStyle w:val="Hyperlink"/>
                <w:noProof/>
                <w:lang w:val="de-CH"/>
              </w:rPr>
              <w:t>5.0</w:t>
            </w:r>
            <w:r>
              <w:rPr>
                <w:rFonts w:eastAsiaTheme="minorEastAsia"/>
                <w:noProof/>
                <w:lang w:val="de-CH" w:eastAsia="de-CH"/>
              </w:rPr>
              <w:tab/>
            </w:r>
            <w:r w:rsidRPr="00742EF4">
              <w:rPr>
                <w:rStyle w:val="Hyperlink"/>
                <w:noProof/>
                <w:lang w:val="de-CH"/>
              </w:rPr>
              <w:t>Annonces VoiceOver et changement de point</w:t>
            </w:r>
            <w:r>
              <w:rPr>
                <w:noProof/>
                <w:webHidden/>
              </w:rPr>
              <w:tab/>
            </w:r>
            <w:r>
              <w:rPr>
                <w:noProof/>
                <w:webHidden/>
              </w:rPr>
              <w:fldChar w:fldCharType="begin"/>
            </w:r>
            <w:r>
              <w:rPr>
                <w:noProof/>
                <w:webHidden/>
              </w:rPr>
              <w:instrText xml:space="preserve"> PAGEREF _Toc76473171 \h </w:instrText>
            </w:r>
            <w:r>
              <w:rPr>
                <w:noProof/>
                <w:webHidden/>
              </w:rPr>
            </w:r>
            <w:r>
              <w:rPr>
                <w:noProof/>
                <w:webHidden/>
              </w:rPr>
              <w:fldChar w:fldCharType="separate"/>
            </w:r>
            <w:r>
              <w:rPr>
                <w:noProof/>
                <w:webHidden/>
              </w:rPr>
              <w:t>20</w:t>
            </w:r>
            <w:r>
              <w:rPr>
                <w:noProof/>
                <w:webHidden/>
              </w:rPr>
              <w:fldChar w:fldCharType="end"/>
            </w:r>
          </w:hyperlink>
        </w:p>
        <w:p w14:paraId="54DB5BC7" w14:textId="15877D3F" w:rsidR="00D01B4E" w:rsidRDefault="00D01B4E">
          <w:pPr>
            <w:pStyle w:val="Verzeichnis2"/>
            <w:tabs>
              <w:tab w:val="left" w:pos="880"/>
              <w:tab w:val="right" w:leader="dot" w:pos="9062"/>
            </w:tabs>
            <w:rPr>
              <w:rFonts w:eastAsiaTheme="minorEastAsia"/>
              <w:noProof/>
              <w:lang w:val="de-CH" w:eastAsia="de-CH"/>
            </w:rPr>
          </w:pPr>
          <w:hyperlink w:anchor="_Toc76473172" w:history="1">
            <w:r w:rsidRPr="00742EF4">
              <w:rPr>
                <w:rStyle w:val="Hyperlink"/>
                <w:rFonts w:ascii="Calibri Light" w:eastAsia="Times New Roman" w:hAnsi="Calibri Light" w:cs="Calibri Light"/>
                <w:noProof/>
                <w:lang w:val="de-CH"/>
              </w:rPr>
              <w:t>5.1</w:t>
            </w:r>
            <w:r>
              <w:rPr>
                <w:rFonts w:eastAsiaTheme="minorEastAsia"/>
                <w:noProof/>
                <w:lang w:val="de-CH" w:eastAsia="de-CH"/>
              </w:rPr>
              <w:tab/>
            </w:r>
            <w:r w:rsidRPr="00742EF4">
              <w:rPr>
                <w:rStyle w:val="Hyperlink"/>
                <w:noProof/>
                <w:lang w:val="de-CH"/>
              </w:rPr>
              <w:t>VoiceOver</w:t>
            </w:r>
            <w:r>
              <w:rPr>
                <w:noProof/>
                <w:webHidden/>
              </w:rPr>
              <w:tab/>
            </w:r>
            <w:r>
              <w:rPr>
                <w:noProof/>
                <w:webHidden/>
              </w:rPr>
              <w:fldChar w:fldCharType="begin"/>
            </w:r>
            <w:r>
              <w:rPr>
                <w:noProof/>
                <w:webHidden/>
              </w:rPr>
              <w:instrText xml:space="preserve"> PAGEREF _Toc76473172 \h </w:instrText>
            </w:r>
            <w:r>
              <w:rPr>
                <w:noProof/>
                <w:webHidden/>
              </w:rPr>
            </w:r>
            <w:r>
              <w:rPr>
                <w:noProof/>
                <w:webHidden/>
              </w:rPr>
              <w:fldChar w:fldCharType="separate"/>
            </w:r>
            <w:r>
              <w:rPr>
                <w:noProof/>
                <w:webHidden/>
              </w:rPr>
              <w:t>20</w:t>
            </w:r>
            <w:r>
              <w:rPr>
                <w:noProof/>
                <w:webHidden/>
              </w:rPr>
              <w:fldChar w:fldCharType="end"/>
            </w:r>
          </w:hyperlink>
        </w:p>
        <w:p w14:paraId="7E5CCBC3" w14:textId="6E8F4A4A" w:rsidR="00D01B4E" w:rsidRDefault="00D01B4E">
          <w:pPr>
            <w:pStyle w:val="Verzeichnis2"/>
            <w:tabs>
              <w:tab w:val="left" w:pos="880"/>
              <w:tab w:val="right" w:leader="dot" w:pos="9062"/>
            </w:tabs>
            <w:rPr>
              <w:rFonts w:eastAsiaTheme="minorEastAsia"/>
              <w:noProof/>
              <w:lang w:val="de-CH" w:eastAsia="de-CH"/>
            </w:rPr>
          </w:pPr>
          <w:hyperlink w:anchor="_Toc76473173" w:history="1">
            <w:r w:rsidRPr="00742EF4">
              <w:rPr>
                <w:rStyle w:val="Hyperlink"/>
                <w:rFonts w:ascii="Calibri Light" w:eastAsia="Times New Roman" w:hAnsi="Calibri Light" w:cs="Calibri Light"/>
                <w:noProof/>
                <w:lang w:val="de-CH"/>
              </w:rPr>
              <w:t>5.2</w:t>
            </w:r>
            <w:r>
              <w:rPr>
                <w:rFonts w:eastAsiaTheme="minorEastAsia"/>
                <w:noProof/>
                <w:lang w:val="de-CH" w:eastAsia="de-CH"/>
              </w:rPr>
              <w:tab/>
            </w:r>
            <w:r w:rsidRPr="00742EF4">
              <w:rPr>
                <w:rStyle w:val="Hyperlink"/>
                <w:noProof/>
                <w:lang w:val="de-CH"/>
              </w:rPr>
              <w:t>Annonces VoiceOver à intervalle régulier</w:t>
            </w:r>
            <w:r>
              <w:rPr>
                <w:noProof/>
                <w:webHidden/>
              </w:rPr>
              <w:tab/>
            </w:r>
            <w:r>
              <w:rPr>
                <w:noProof/>
                <w:webHidden/>
              </w:rPr>
              <w:fldChar w:fldCharType="begin"/>
            </w:r>
            <w:r>
              <w:rPr>
                <w:noProof/>
                <w:webHidden/>
              </w:rPr>
              <w:instrText xml:space="preserve"> PAGEREF _Toc76473173 \h </w:instrText>
            </w:r>
            <w:r>
              <w:rPr>
                <w:noProof/>
                <w:webHidden/>
              </w:rPr>
            </w:r>
            <w:r>
              <w:rPr>
                <w:noProof/>
                <w:webHidden/>
              </w:rPr>
              <w:fldChar w:fldCharType="separate"/>
            </w:r>
            <w:r>
              <w:rPr>
                <w:noProof/>
                <w:webHidden/>
              </w:rPr>
              <w:t>20</w:t>
            </w:r>
            <w:r>
              <w:rPr>
                <w:noProof/>
                <w:webHidden/>
              </w:rPr>
              <w:fldChar w:fldCharType="end"/>
            </w:r>
          </w:hyperlink>
        </w:p>
        <w:p w14:paraId="4901FC50" w14:textId="51D6CFE9" w:rsidR="00D01B4E" w:rsidRDefault="00D01B4E">
          <w:pPr>
            <w:pStyle w:val="Verzeichnis2"/>
            <w:tabs>
              <w:tab w:val="left" w:pos="880"/>
              <w:tab w:val="right" w:leader="dot" w:pos="9062"/>
            </w:tabs>
            <w:rPr>
              <w:rFonts w:eastAsiaTheme="minorEastAsia"/>
              <w:noProof/>
              <w:lang w:val="de-CH" w:eastAsia="de-CH"/>
            </w:rPr>
          </w:pPr>
          <w:hyperlink w:anchor="_Toc76473174" w:history="1">
            <w:r w:rsidRPr="00742EF4">
              <w:rPr>
                <w:rStyle w:val="Hyperlink"/>
                <w:rFonts w:ascii="Calibri Light" w:eastAsia="Times New Roman" w:hAnsi="Calibri Light" w:cs="Calibri Light"/>
                <w:noProof/>
                <w:lang w:val="de-CH"/>
              </w:rPr>
              <w:t>5.3</w:t>
            </w:r>
            <w:r>
              <w:rPr>
                <w:rFonts w:eastAsiaTheme="minorEastAsia"/>
                <w:noProof/>
                <w:lang w:val="de-CH" w:eastAsia="de-CH"/>
              </w:rPr>
              <w:tab/>
            </w:r>
            <w:r w:rsidRPr="00742EF4">
              <w:rPr>
                <w:rStyle w:val="Hyperlink"/>
                <w:noProof/>
                <w:lang w:val="de-CH"/>
              </w:rPr>
              <w:t>Annonces intelligentes</w:t>
            </w:r>
            <w:r>
              <w:rPr>
                <w:noProof/>
                <w:webHidden/>
              </w:rPr>
              <w:tab/>
            </w:r>
            <w:r>
              <w:rPr>
                <w:noProof/>
                <w:webHidden/>
              </w:rPr>
              <w:fldChar w:fldCharType="begin"/>
            </w:r>
            <w:r>
              <w:rPr>
                <w:noProof/>
                <w:webHidden/>
              </w:rPr>
              <w:instrText xml:space="preserve"> PAGEREF _Toc76473174 \h </w:instrText>
            </w:r>
            <w:r>
              <w:rPr>
                <w:noProof/>
                <w:webHidden/>
              </w:rPr>
            </w:r>
            <w:r>
              <w:rPr>
                <w:noProof/>
                <w:webHidden/>
              </w:rPr>
              <w:fldChar w:fldCharType="separate"/>
            </w:r>
            <w:r>
              <w:rPr>
                <w:noProof/>
                <w:webHidden/>
              </w:rPr>
              <w:t>20</w:t>
            </w:r>
            <w:r>
              <w:rPr>
                <w:noProof/>
                <w:webHidden/>
              </w:rPr>
              <w:fldChar w:fldCharType="end"/>
            </w:r>
          </w:hyperlink>
        </w:p>
        <w:p w14:paraId="6C39684B" w14:textId="5F0C9F30" w:rsidR="00D01B4E" w:rsidRDefault="00D01B4E">
          <w:pPr>
            <w:pStyle w:val="Verzeichnis2"/>
            <w:tabs>
              <w:tab w:val="left" w:pos="880"/>
              <w:tab w:val="right" w:leader="dot" w:pos="9062"/>
            </w:tabs>
            <w:rPr>
              <w:rFonts w:eastAsiaTheme="minorEastAsia"/>
              <w:noProof/>
              <w:lang w:val="de-CH" w:eastAsia="de-CH"/>
            </w:rPr>
          </w:pPr>
          <w:hyperlink w:anchor="_Toc76473175" w:history="1">
            <w:r w:rsidRPr="00742EF4">
              <w:rPr>
                <w:rStyle w:val="Hyperlink"/>
                <w:rFonts w:ascii="Calibri Light" w:eastAsia="Times New Roman" w:hAnsi="Calibri Light" w:cs="Calibri Light"/>
                <w:noProof/>
                <w:lang w:val="de-CH"/>
              </w:rPr>
              <w:t>5.4</w:t>
            </w:r>
            <w:r>
              <w:rPr>
                <w:rFonts w:eastAsiaTheme="minorEastAsia"/>
                <w:noProof/>
                <w:lang w:val="de-CH" w:eastAsia="de-CH"/>
              </w:rPr>
              <w:tab/>
            </w:r>
            <w:r w:rsidRPr="00742EF4">
              <w:rPr>
                <w:rStyle w:val="Hyperlink"/>
                <w:noProof/>
                <w:lang w:val="de-CH"/>
              </w:rPr>
              <w:t>Paramètre «Un tiers jusqu’au prochain point»</w:t>
            </w:r>
            <w:r>
              <w:rPr>
                <w:noProof/>
                <w:webHidden/>
              </w:rPr>
              <w:tab/>
            </w:r>
            <w:r>
              <w:rPr>
                <w:noProof/>
                <w:webHidden/>
              </w:rPr>
              <w:fldChar w:fldCharType="begin"/>
            </w:r>
            <w:r>
              <w:rPr>
                <w:noProof/>
                <w:webHidden/>
              </w:rPr>
              <w:instrText xml:space="preserve"> PAGEREF _Toc76473175 \h </w:instrText>
            </w:r>
            <w:r>
              <w:rPr>
                <w:noProof/>
                <w:webHidden/>
              </w:rPr>
            </w:r>
            <w:r>
              <w:rPr>
                <w:noProof/>
                <w:webHidden/>
              </w:rPr>
              <w:fldChar w:fldCharType="separate"/>
            </w:r>
            <w:r>
              <w:rPr>
                <w:noProof/>
                <w:webHidden/>
              </w:rPr>
              <w:t>20</w:t>
            </w:r>
            <w:r>
              <w:rPr>
                <w:noProof/>
                <w:webHidden/>
              </w:rPr>
              <w:fldChar w:fldCharType="end"/>
            </w:r>
          </w:hyperlink>
        </w:p>
        <w:p w14:paraId="71630047" w14:textId="0010972A" w:rsidR="00D01B4E" w:rsidRDefault="00D01B4E">
          <w:pPr>
            <w:pStyle w:val="Verzeichnis2"/>
            <w:tabs>
              <w:tab w:val="left" w:pos="880"/>
              <w:tab w:val="right" w:leader="dot" w:pos="9062"/>
            </w:tabs>
            <w:rPr>
              <w:rFonts w:eastAsiaTheme="minorEastAsia"/>
              <w:noProof/>
              <w:lang w:val="de-CH" w:eastAsia="de-CH"/>
            </w:rPr>
          </w:pPr>
          <w:hyperlink w:anchor="_Toc76473176" w:history="1">
            <w:r w:rsidRPr="00742EF4">
              <w:rPr>
                <w:rStyle w:val="Hyperlink"/>
                <w:rFonts w:ascii="Calibri Light" w:eastAsia="Times New Roman" w:hAnsi="Calibri Light" w:cs="Calibri Light"/>
                <w:noProof/>
                <w:lang w:val="de-CH"/>
              </w:rPr>
              <w:t>5.5</w:t>
            </w:r>
            <w:r>
              <w:rPr>
                <w:rFonts w:eastAsiaTheme="minorEastAsia"/>
                <w:noProof/>
                <w:lang w:val="de-CH" w:eastAsia="de-CH"/>
              </w:rPr>
              <w:tab/>
            </w:r>
            <w:r w:rsidRPr="00742EF4">
              <w:rPr>
                <w:rStyle w:val="Hyperlink"/>
                <w:noProof/>
                <w:lang w:val="de-CH"/>
              </w:rPr>
              <w:t>Changement de point</w:t>
            </w:r>
            <w:r>
              <w:rPr>
                <w:noProof/>
                <w:webHidden/>
              </w:rPr>
              <w:tab/>
            </w:r>
            <w:r>
              <w:rPr>
                <w:noProof/>
                <w:webHidden/>
              </w:rPr>
              <w:fldChar w:fldCharType="begin"/>
            </w:r>
            <w:r>
              <w:rPr>
                <w:noProof/>
                <w:webHidden/>
              </w:rPr>
              <w:instrText xml:space="preserve"> PAGEREF _Toc76473176 \h </w:instrText>
            </w:r>
            <w:r>
              <w:rPr>
                <w:noProof/>
                <w:webHidden/>
              </w:rPr>
            </w:r>
            <w:r>
              <w:rPr>
                <w:noProof/>
                <w:webHidden/>
              </w:rPr>
              <w:fldChar w:fldCharType="separate"/>
            </w:r>
            <w:r>
              <w:rPr>
                <w:noProof/>
                <w:webHidden/>
              </w:rPr>
              <w:t>21</w:t>
            </w:r>
            <w:r>
              <w:rPr>
                <w:noProof/>
                <w:webHidden/>
              </w:rPr>
              <w:fldChar w:fldCharType="end"/>
            </w:r>
          </w:hyperlink>
        </w:p>
        <w:p w14:paraId="7E0E8785" w14:textId="38FA01D2" w:rsidR="00D01B4E" w:rsidRDefault="00D01B4E">
          <w:pPr>
            <w:pStyle w:val="Verzeichnis2"/>
            <w:tabs>
              <w:tab w:val="left" w:pos="880"/>
              <w:tab w:val="right" w:leader="dot" w:pos="9062"/>
            </w:tabs>
            <w:rPr>
              <w:rFonts w:eastAsiaTheme="minorEastAsia"/>
              <w:noProof/>
              <w:lang w:val="de-CH" w:eastAsia="de-CH"/>
            </w:rPr>
          </w:pPr>
          <w:hyperlink w:anchor="_Toc76473177" w:history="1">
            <w:r w:rsidRPr="00742EF4">
              <w:rPr>
                <w:rStyle w:val="Hyperlink"/>
                <w:rFonts w:ascii="Calibri Light" w:eastAsia="Times New Roman" w:hAnsi="Calibri Light" w:cs="Calibri Light"/>
                <w:noProof/>
                <w:lang w:val="de-CH"/>
              </w:rPr>
              <w:t>5.6</w:t>
            </w:r>
            <w:r>
              <w:rPr>
                <w:rFonts w:eastAsiaTheme="minorEastAsia"/>
                <w:noProof/>
                <w:lang w:val="de-CH" w:eastAsia="de-CH"/>
              </w:rPr>
              <w:tab/>
            </w:r>
            <w:r w:rsidRPr="00742EF4">
              <w:rPr>
                <w:rStyle w:val="Hyperlink"/>
                <w:noProof/>
                <w:bdr w:val="none" w:sz="0" w:space="0" w:color="auto" w:frame="1"/>
                <w:lang w:val="de-CH"/>
              </w:rPr>
              <w:t>Éléments d’information</w:t>
            </w:r>
            <w:r>
              <w:rPr>
                <w:noProof/>
                <w:webHidden/>
              </w:rPr>
              <w:tab/>
            </w:r>
            <w:r>
              <w:rPr>
                <w:noProof/>
                <w:webHidden/>
              </w:rPr>
              <w:fldChar w:fldCharType="begin"/>
            </w:r>
            <w:r>
              <w:rPr>
                <w:noProof/>
                <w:webHidden/>
              </w:rPr>
              <w:instrText xml:space="preserve"> PAGEREF _Toc76473177 \h </w:instrText>
            </w:r>
            <w:r>
              <w:rPr>
                <w:noProof/>
                <w:webHidden/>
              </w:rPr>
            </w:r>
            <w:r>
              <w:rPr>
                <w:noProof/>
                <w:webHidden/>
              </w:rPr>
              <w:fldChar w:fldCharType="separate"/>
            </w:r>
            <w:r>
              <w:rPr>
                <w:noProof/>
                <w:webHidden/>
              </w:rPr>
              <w:t>21</w:t>
            </w:r>
            <w:r>
              <w:rPr>
                <w:noProof/>
                <w:webHidden/>
              </w:rPr>
              <w:fldChar w:fldCharType="end"/>
            </w:r>
          </w:hyperlink>
        </w:p>
        <w:p w14:paraId="0E71F088" w14:textId="19BD4507" w:rsidR="00D01B4E" w:rsidRDefault="00D01B4E">
          <w:pPr>
            <w:pStyle w:val="Verzeichnis3"/>
            <w:tabs>
              <w:tab w:val="left" w:pos="1320"/>
              <w:tab w:val="right" w:leader="dot" w:pos="9062"/>
            </w:tabs>
            <w:rPr>
              <w:rFonts w:eastAsiaTheme="minorEastAsia"/>
              <w:noProof/>
              <w:lang w:val="de-CH" w:eastAsia="de-CH"/>
            </w:rPr>
          </w:pPr>
          <w:hyperlink w:anchor="_Toc76473178" w:history="1">
            <w:r w:rsidRPr="00742EF4">
              <w:rPr>
                <w:rStyle w:val="Hyperlink"/>
                <w:rFonts w:ascii="Calibri" w:hAnsi="Calibri" w:cs="Times New Roman"/>
                <w:noProof/>
                <w:lang w:val="de-CH"/>
              </w:rPr>
              <w:t>5.6.1</w:t>
            </w:r>
            <w:r>
              <w:rPr>
                <w:rFonts w:eastAsiaTheme="minorEastAsia"/>
                <w:noProof/>
                <w:lang w:val="de-CH" w:eastAsia="de-CH"/>
              </w:rPr>
              <w:tab/>
            </w:r>
            <w:r w:rsidRPr="00742EF4">
              <w:rPr>
                <w:rStyle w:val="Hyperlink"/>
                <w:noProof/>
                <w:bdr w:val="none" w:sz="0" w:space="0" w:color="auto" w:frame="1"/>
                <w:lang w:val="de-CH"/>
              </w:rPr>
              <w:t>Points d’action</w:t>
            </w:r>
            <w:r>
              <w:rPr>
                <w:noProof/>
                <w:webHidden/>
              </w:rPr>
              <w:tab/>
            </w:r>
            <w:r>
              <w:rPr>
                <w:noProof/>
                <w:webHidden/>
              </w:rPr>
              <w:fldChar w:fldCharType="begin"/>
            </w:r>
            <w:r>
              <w:rPr>
                <w:noProof/>
                <w:webHidden/>
              </w:rPr>
              <w:instrText xml:space="preserve"> PAGEREF _Toc76473178 \h </w:instrText>
            </w:r>
            <w:r>
              <w:rPr>
                <w:noProof/>
                <w:webHidden/>
              </w:rPr>
            </w:r>
            <w:r>
              <w:rPr>
                <w:noProof/>
                <w:webHidden/>
              </w:rPr>
              <w:fldChar w:fldCharType="separate"/>
            </w:r>
            <w:r>
              <w:rPr>
                <w:noProof/>
                <w:webHidden/>
              </w:rPr>
              <w:t>21</w:t>
            </w:r>
            <w:r>
              <w:rPr>
                <w:noProof/>
                <w:webHidden/>
              </w:rPr>
              <w:fldChar w:fldCharType="end"/>
            </w:r>
          </w:hyperlink>
        </w:p>
        <w:p w14:paraId="44254495" w14:textId="67A52CA4" w:rsidR="00D01B4E" w:rsidRDefault="00D01B4E">
          <w:pPr>
            <w:pStyle w:val="Verzeichnis3"/>
            <w:tabs>
              <w:tab w:val="left" w:pos="1320"/>
              <w:tab w:val="right" w:leader="dot" w:pos="9062"/>
            </w:tabs>
            <w:rPr>
              <w:rFonts w:eastAsiaTheme="minorEastAsia"/>
              <w:noProof/>
              <w:lang w:val="de-CH" w:eastAsia="de-CH"/>
            </w:rPr>
          </w:pPr>
          <w:hyperlink w:anchor="_Toc76473179" w:history="1">
            <w:r w:rsidRPr="00742EF4">
              <w:rPr>
                <w:rStyle w:val="Hyperlink"/>
                <w:rFonts w:ascii="Calibri" w:hAnsi="Calibri" w:cs="Times New Roman"/>
                <w:noProof/>
                <w:lang w:val="de-CH"/>
              </w:rPr>
              <w:t>5.6.2</w:t>
            </w:r>
            <w:r>
              <w:rPr>
                <w:rFonts w:eastAsiaTheme="minorEastAsia"/>
                <w:noProof/>
                <w:lang w:val="de-CH" w:eastAsia="de-CH"/>
              </w:rPr>
              <w:tab/>
            </w:r>
            <w:r w:rsidRPr="00742EF4">
              <w:rPr>
                <w:rStyle w:val="Hyperlink"/>
                <w:noProof/>
                <w:bdr w:val="none" w:sz="0" w:space="0" w:color="auto" w:frame="1"/>
                <w:lang w:val="de-CH"/>
              </w:rPr>
              <w:t>Exemple</w:t>
            </w:r>
            <w:r>
              <w:rPr>
                <w:noProof/>
                <w:webHidden/>
              </w:rPr>
              <w:tab/>
            </w:r>
            <w:r>
              <w:rPr>
                <w:noProof/>
                <w:webHidden/>
              </w:rPr>
              <w:fldChar w:fldCharType="begin"/>
            </w:r>
            <w:r>
              <w:rPr>
                <w:noProof/>
                <w:webHidden/>
              </w:rPr>
              <w:instrText xml:space="preserve"> PAGEREF _Toc76473179 \h </w:instrText>
            </w:r>
            <w:r>
              <w:rPr>
                <w:noProof/>
                <w:webHidden/>
              </w:rPr>
            </w:r>
            <w:r>
              <w:rPr>
                <w:noProof/>
                <w:webHidden/>
              </w:rPr>
              <w:fldChar w:fldCharType="separate"/>
            </w:r>
            <w:r>
              <w:rPr>
                <w:noProof/>
                <w:webHidden/>
              </w:rPr>
              <w:t>22</w:t>
            </w:r>
            <w:r>
              <w:rPr>
                <w:noProof/>
                <w:webHidden/>
              </w:rPr>
              <w:fldChar w:fldCharType="end"/>
            </w:r>
          </w:hyperlink>
        </w:p>
        <w:p w14:paraId="64C4E44A" w14:textId="2D0074AE" w:rsidR="00D01B4E" w:rsidRDefault="00D01B4E">
          <w:pPr>
            <w:pStyle w:val="Verzeichnis2"/>
            <w:tabs>
              <w:tab w:val="left" w:pos="880"/>
              <w:tab w:val="right" w:leader="dot" w:pos="9062"/>
            </w:tabs>
            <w:rPr>
              <w:rFonts w:eastAsiaTheme="minorEastAsia"/>
              <w:noProof/>
              <w:lang w:val="de-CH" w:eastAsia="de-CH"/>
            </w:rPr>
          </w:pPr>
          <w:hyperlink w:anchor="_Toc76473180" w:history="1">
            <w:r w:rsidRPr="00742EF4">
              <w:rPr>
                <w:rStyle w:val="Hyperlink"/>
                <w:rFonts w:ascii="Calibri Light" w:hAnsi="Calibri Light" w:cs="Calibri Light"/>
                <w:noProof/>
                <w:bdr w:val="none" w:sz="0" w:space="0" w:color="auto" w:frame="1"/>
                <w:lang w:val="de-CH"/>
              </w:rPr>
              <w:t>5.7</w:t>
            </w:r>
            <w:r>
              <w:rPr>
                <w:rFonts w:eastAsiaTheme="minorEastAsia"/>
                <w:noProof/>
                <w:lang w:val="de-CH" w:eastAsia="de-CH"/>
              </w:rPr>
              <w:tab/>
            </w:r>
            <w:r w:rsidRPr="00742EF4">
              <w:rPr>
                <w:rStyle w:val="Hyperlink"/>
                <w:noProof/>
                <w:bdr w:val="none" w:sz="0" w:space="0" w:color="auto" w:frame="1"/>
                <w:lang w:val="de-CH"/>
              </w:rPr>
              <w:t>Détection des POI</w:t>
            </w:r>
            <w:r>
              <w:rPr>
                <w:noProof/>
                <w:webHidden/>
              </w:rPr>
              <w:tab/>
            </w:r>
            <w:r>
              <w:rPr>
                <w:noProof/>
                <w:webHidden/>
              </w:rPr>
              <w:fldChar w:fldCharType="begin"/>
            </w:r>
            <w:r>
              <w:rPr>
                <w:noProof/>
                <w:webHidden/>
              </w:rPr>
              <w:instrText xml:space="preserve"> PAGEREF _Toc76473180 \h </w:instrText>
            </w:r>
            <w:r>
              <w:rPr>
                <w:noProof/>
                <w:webHidden/>
              </w:rPr>
            </w:r>
            <w:r>
              <w:rPr>
                <w:noProof/>
                <w:webHidden/>
              </w:rPr>
              <w:fldChar w:fldCharType="separate"/>
            </w:r>
            <w:r>
              <w:rPr>
                <w:noProof/>
                <w:webHidden/>
              </w:rPr>
              <w:t>22</w:t>
            </w:r>
            <w:r>
              <w:rPr>
                <w:noProof/>
                <w:webHidden/>
              </w:rPr>
              <w:fldChar w:fldCharType="end"/>
            </w:r>
          </w:hyperlink>
        </w:p>
        <w:p w14:paraId="7076D4C1" w14:textId="762C33B8" w:rsidR="00D01B4E" w:rsidRDefault="00D01B4E">
          <w:pPr>
            <w:pStyle w:val="Verzeichnis1"/>
            <w:tabs>
              <w:tab w:val="left" w:pos="660"/>
              <w:tab w:val="right" w:leader="dot" w:pos="9062"/>
            </w:tabs>
            <w:rPr>
              <w:rFonts w:eastAsiaTheme="minorEastAsia"/>
              <w:noProof/>
              <w:lang w:val="de-CH" w:eastAsia="de-CH"/>
            </w:rPr>
          </w:pPr>
          <w:hyperlink w:anchor="_Toc76473181" w:history="1">
            <w:r w:rsidRPr="00742EF4">
              <w:rPr>
                <w:rStyle w:val="Hyperlink"/>
                <w:noProof/>
                <w:lang w:val="de-CH"/>
              </w:rPr>
              <w:t>6.0</w:t>
            </w:r>
            <w:r>
              <w:rPr>
                <w:rFonts w:eastAsiaTheme="minorEastAsia"/>
                <w:noProof/>
                <w:lang w:val="de-CH" w:eastAsia="de-CH"/>
              </w:rPr>
              <w:tab/>
            </w:r>
            <w:r w:rsidRPr="00742EF4">
              <w:rPr>
                <w:rStyle w:val="Hyperlink"/>
                <w:noProof/>
                <w:lang w:val="de-CH"/>
              </w:rPr>
              <w:t>Paramètres</w:t>
            </w:r>
            <w:r>
              <w:rPr>
                <w:noProof/>
                <w:webHidden/>
              </w:rPr>
              <w:tab/>
            </w:r>
            <w:r>
              <w:rPr>
                <w:noProof/>
                <w:webHidden/>
              </w:rPr>
              <w:fldChar w:fldCharType="begin"/>
            </w:r>
            <w:r>
              <w:rPr>
                <w:noProof/>
                <w:webHidden/>
              </w:rPr>
              <w:instrText xml:space="preserve"> PAGEREF _Toc76473181 \h </w:instrText>
            </w:r>
            <w:r>
              <w:rPr>
                <w:noProof/>
                <w:webHidden/>
              </w:rPr>
            </w:r>
            <w:r>
              <w:rPr>
                <w:noProof/>
                <w:webHidden/>
              </w:rPr>
              <w:fldChar w:fldCharType="separate"/>
            </w:r>
            <w:r>
              <w:rPr>
                <w:noProof/>
                <w:webHidden/>
              </w:rPr>
              <w:t>23</w:t>
            </w:r>
            <w:r>
              <w:rPr>
                <w:noProof/>
                <w:webHidden/>
              </w:rPr>
              <w:fldChar w:fldCharType="end"/>
            </w:r>
          </w:hyperlink>
        </w:p>
        <w:p w14:paraId="19CCE335" w14:textId="75861547" w:rsidR="00D01B4E" w:rsidRDefault="00D01B4E">
          <w:pPr>
            <w:pStyle w:val="Verzeichnis2"/>
            <w:tabs>
              <w:tab w:val="left" w:pos="880"/>
              <w:tab w:val="right" w:leader="dot" w:pos="9062"/>
            </w:tabs>
            <w:rPr>
              <w:rFonts w:eastAsiaTheme="minorEastAsia"/>
              <w:noProof/>
              <w:lang w:val="de-CH" w:eastAsia="de-CH"/>
            </w:rPr>
          </w:pPr>
          <w:hyperlink w:anchor="_Toc76473182" w:history="1">
            <w:r w:rsidRPr="00742EF4">
              <w:rPr>
                <w:rStyle w:val="Hyperlink"/>
                <w:rFonts w:ascii="Calibri Light" w:hAnsi="Calibri Light" w:cs="Calibri Light"/>
                <w:noProof/>
                <w:lang w:val="de-CH"/>
              </w:rPr>
              <w:t>6.1</w:t>
            </w:r>
            <w:r>
              <w:rPr>
                <w:rFonts w:eastAsiaTheme="minorEastAsia"/>
                <w:noProof/>
                <w:lang w:val="de-CH" w:eastAsia="de-CH"/>
              </w:rPr>
              <w:tab/>
            </w:r>
            <w:r w:rsidRPr="00742EF4">
              <w:rPr>
                <w:rStyle w:val="Hyperlink"/>
                <w:noProof/>
                <w:lang w:val="de-CH"/>
              </w:rPr>
              <w:t>Onglet «Accueil»</w:t>
            </w:r>
            <w:r>
              <w:rPr>
                <w:noProof/>
                <w:webHidden/>
              </w:rPr>
              <w:tab/>
            </w:r>
            <w:r>
              <w:rPr>
                <w:noProof/>
                <w:webHidden/>
              </w:rPr>
              <w:fldChar w:fldCharType="begin"/>
            </w:r>
            <w:r>
              <w:rPr>
                <w:noProof/>
                <w:webHidden/>
              </w:rPr>
              <w:instrText xml:space="preserve"> PAGEREF _Toc76473182 \h </w:instrText>
            </w:r>
            <w:r>
              <w:rPr>
                <w:noProof/>
                <w:webHidden/>
              </w:rPr>
            </w:r>
            <w:r>
              <w:rPr>
                <w:noProof/>
                <w:webHidden/>
              </w:rPr>
              <w:fldChar w:fldCharType="separate"/>
            </w:r>
            <w:r>
              <w:rPr>
                <w:noProof/>
                <w:webHidden/>
              </w:rPr>
              <w:t>23</w:t>
            </w:r>
            <w:r>
              <w:rPr>
                <w:noProof/>
                <w:webHidden/>
              </w:rPr>
              <w:fldChar w:fldCharType="end"/>
            </w:r>
          </w:hyperlink>
        </w:p>
        <w:p w14:paraId="64351BBA" w14:textId="60B1FFC3" w:rsidR="00D01B4E" w:rsidRDefault="00D01B4E">
          <w:pPr>
            <w:pStyle w:val="Verzeichnis2"/>
            <w:tabs>
              <w:tab w:val="left" w:pos="880"/>
              <w:tab w:val="right" w:leader="dot" w:pos="9062"/>
            </w:tabs>
            <w:rPr>
              <w:rFonts w:eastAsiaTheme="minorEastAsia"/>
              <w:noProof/>
              <w:lang w:val="de-CH" w:eastAsia="de-CH"/>
            </w:rPr>
          </w:pPr>
          <w:hyperlink w:anchor="_Toc76473183" w:history="1">
            <w:r w:rsidRPr="00742EF4">
              <w:rPr>
                <w:rStyle w:val="Hyperlink"/>
                <w:rFonts w:ascii="Calibri Light" w:hAnsi="Calibri Light" w:cs="Calibri Light"/>
                <w:noProof/>
                <w:lang w:val="de-CH"/>
              </w:rPr>
              <w:t>6.2</w:t>
            </w:r>
            <w:r>
              <w:rPr>
                <w:rFonts w:eastAsiaTheme="minorEastAsia"/>
                <w:noProof/>
                <w:lang w:val="de-CH" w:eastAsia="de-CH"/>
              </w:rPr>
              <w:tab/>
            </w:r>
            <w:r w:rsidRPr="00742EF4">
              <w:rPr>
                <w:rStyle w:val="Hyperlink"/>
                <w:noProof/>
                <w:lang w:val="de-CH"/>
              </w:rPr>
              <w:t>Généralités</w:t>
            </w:r>
            <w:r>
              <w:rPr>
                <w:noProof/>
                <w:webHidden/>
              </w:rPr>
              <w:tab/>
            </w:r>
            <w:r>
              <w:rPr>
                <w:noProof/>
                <w:webHidden/>
              </w:rPr>
              <w:fldChar w:fldCharType="begin"/>
            </w:r>
            <w:r>
              <w:rPr>
                <w:noProof/>
                <w:webHidden/>
              </w:rPr>
              <w:instrText xml:space="preserve"> PAGEREF _Toc76473183 \h </w:instrText>
            </w:r>
            <w:r>
              <w:rPr>
                <w:noProof/>
                <w:webHidden/>
              </w:rPr>
            </w:r>
            <w:r>
              <w:rPr>
                <w:noProof/>
                <w:webHidden/>
              </w:rPr>
              <w:fldChar w:fldCharType="separate"/>
            </w:r>
            <w:r>
              <w:rPr>
                <w:noProof/>
                <w:webHidden/>
              </w:rPr>
              <w:t>23</w:t>
            </w:r>
            <w:r>
              <w:rPr>
                <w:noProof/>
                <w:webHidden/>
              </w:rPr>
              <w:fldChar w:fldCharType="end"/>
            </w:r>
          </w:hyperlink>
        </w:p>
        <w:p w14:paraId="6475A69B" w14:textId="52051902" w:rsidR="00D01B4E" w:rsidRDefault="00D01B4E">
          <w:pPr>
            <w:pStyle w:val="Verzeichnis2"/>
            <w:tabs>
              <w:tab w:val="left" w:pos="880"/>
              <w:tab w:val="right" w:leader="dot" w:pos="9062"/>
            </w:tabs>
            <w:rPr>
              <w:rFonts w:eastAsiaTheme="minorEastAsia"/>
              <w:noProof/>
              <w:lang w:val="de-CH" w:eastAsia="de-CH"/>
            </w:rPr>
          </w:pPr>
          <w:hyperlink w:anchor="_Toc76473184" w:history="1">
            <w:r w:rsidRPr="00742EF4">
              <w:rPr>
                <w:rStyle w:val="Hyperlink"/>
                <w:rFonts w:ascii="Calibri Light" w:hAnsi="Calibri Light" w:cs="Calibri Light"/>
                <w:noProof/>
                <w:lang w:val="de-CH"/>
              </w:rPr>
              <w:t>6.3</w:t>
            </w:r>
            <w:r>
              <w:rPr>
                <w:rFonts w:eastAsiaTheme="minorEastAsia"/>
                <w:noProof/>
                <w:lang w:val="de-CH" w:eastAsia="de-CH"/>
              </w:rPr>
              <w:tab/>
            </w:r>
            <w:r w:rsidRPr="00742EF4">
              <w:rPr>
                <w:rStyle w:val="Hyperlink"/>
                <w:noProof/>
                <w:lang w:val="de-CH"/>
              </w:rPr>
              <w:t>Saisie d’itinéraire</w:t>
            </w:r>
            <w:r>
              <w:rPr>
                <w:noProof/>
                <w:webHidden/>
              </w:rPr>
              <w:tab/>
            </w:r>
            <w:r>
              <w:rPr>
                <w:noProof/>
                <w:webHidden/>
              </w:rPr>
              <w:fldChar w:fldCharType="begin"/>
            </w:r>
            <w:r>
              <w:rPr>
                <w:noProof/>
                <w:webHidden/>
              </w:rPr>
              <w:instrText xml:space="preserve"> PAGEREF _Toc76473184 \h </w:instrText>
            </w:r>
            <w:r>
              <w:rPr>
                <w:noProof/>
                <w:webHidden/>
              </w:rPr>
            </w:r>
            <w:r>
              <w:rPr>
                <w:noProof/>
                <w:webHidden/>
              </w:rPr>
              <w:fldChar w:fldCharType="separate"/>
            </w:r>
            <w:r>
              <w:rPr>
                <w:noProof/>
                <w:webHidden/>
              </w:rPr>
              <w:t>24</w:t>
            </w:r>
            <w:r>
              <w:rPr>
                <w:noProof/>
                <w:webHidden/>
              </w:rPr>
              <w:fldChar w:fldCharType="end"/>
            </w:r>
          </w:hyperlink>
        </w:p>
        <w:p w14:paraId="108561B4" w14:textId="315C6E5C" w:rsidR="00D01B4E" w:rsidRDefault="00D01B4E">
          <w:pPr>
            <w:pStyle w:val="Verzeichnis2"/>
            <w:tabs>
              <w:tab w:val="left" w:pos="880"/>
              <w:tab w:val="right" w:leader="dot" w:pos="9062"/>
            </w:tabs>
            <w:rPr>
              <w:rFonts w:eastAsiaTheme="minorEastAsia"/>
              <w:noProof/>
              <w:lang w:val="de-CH" w:eastAsia="de-CH"/>
            </w:rPr>
          </w:pPr>
          <w:hyperlink w:anchor="_Toc76473185" w:history="1">
            <w:r w:rsidRPr="00742EF4">
              <w:rPr>
                <w:rStyle w:val="Hyperlink"/>
                <w:rFonts w:ascii="Calibri Light" w:hAnsi="Calibri Light" w:cs="Calibri Light"/>
                <w:noProof/>
                <w:lang w:val="de-CH"/>
              </w:rPr>
              <w:t>6.4</w:t>
            </w:r>
            <w:r>
              <w:rPr>
                <w:rFonts w:eastAsiaTheme="minorEastAsia"/>
                <w:noProof/>
                <w:lang w:val="de-CH" w:eastAsia="de-CH"/>
              </w:rPr>
              <w:tab/>
            </w:r>
            <w:r w:rsidRPr="00742EF4">
              <w:rPr>
                <w:rStyle w:val="Hyperlink"/>
                <w:noProof/>
                <w:lang w:val="de-CH"/>
              </w:rPr>
              <w:t>Navigation</w:t>
            </w:r>
            <w:r>
              <w:rPr>
                <w:noProof/>
                <w:webHidden/>
              </w:rPr>
              <w:tab/>
            </w:r>
            <w:r>
              <w:rPr>
                <w:noProof/>
                <w:webHidden/>
              </w:rPr>
              <w:fldChar w:fldCharType="begin"/>
            </w:r>
            <w:r>
              <w:rPr>
                <w:noProof/>
                <w:webHidden/>
              </w:rPr>
              <w:instrText xml:space="preserve"> PAGEREF _Toc76473185 \h </w:instrText>
            </w:r>
            <w:r>
              <w:rPr>
                <w:noProof/>
                <w:webHidden/>
              </w:rPr>
            </w:r>
            <w:r>
              <w:rPr>
                <w:noProof/>
                <w:webHidden/>
              </w:rPr>
              <w:fldChar w:fldCharType="separate"/>
            </w:r>
            <w:r>
              <w:rPr>
                <w:noProof/>
                <w:webHidden/>
              </w:rPr>
              <w:t>24</w:t>
            </w:r>
            <w:r>
              <w:rPr>
                <w:noProof/>
                <w:webHidden/>
              </w:rPr>
              <w:fldChar w:fldCharType="end"/>
            </w:r>
          </w:hyperlink>
        </w:p>
        <w:p w14:paraId="6801DE40" w14:textId="77799F9F" w:rsidR="00D01B4E" w:rsidRDefault="00D01B4E">
          <w:pPr>
            <w:pStyle w:val="Verzeichnis2"/>
            <w:tabs>
              <w:tab w:val="left" w:pos="880"/>
              <w:tab w:val="right" w:leader="dot" w:pos="9062"/>
            </w:tabs>
            <w:rPr>
              <w:rFonts w:eastAsiaTheme="minorEastAsia"/>
              <w:noProof/>
              <w:lang w:val="de-CH" w:eastAsia="de-CH"/>
            </w:rPr>
          </w:pPr>
          <w:hyperlink w:anchor="_Toc76473186" w:history="1">
            <w:r w:rsidRPr="00742EF4">
              <w:rPr>
                <w:rStyle w:val="Hyperlink"/>
                <w:rFonts w:ascii="Calibri Light" w:hAnsi="Calibri Light" w:cs="Calibri Light"/>
                <w:noProof/>
                <w:lang w:val="de-CH"/>
              </w:rPr>
              <w:t>6.5</w:t>
            </w:r>
            <w:r>
              <w:rPr>
                <w:rFonts w:eastAsiaTheme="minorEastAsia"/>
                <w:noProof/>
                <w:lang w:val="de-CH" w:eastAsia="de-CH"/>
              </w:rPr>
              <w:tab/>
            </w:r>
            <w:r w:rsidRPr="00742EF4">
              <w:rPr>
                <w:rStyle w:val="Hyperlink"/>
                <w:noProof/>
                <w:lang w:val="de-CH"/>
              </w:rPr>
              <w:t>Options de synthèse vocale (dans l’écran de verrouillage)</w:t>
            </w:r>
            <w:r>
              <w:rPr>
                <w:noProof/>
                <w:webHidden/>
              </w:rPr>
              <w:tab/>
            </w:r>
            <w:r>
              <w:rPr>
                <w:noProof/>
                <w:webHidden/>
              </w:rPr>
              <w:fldChar w:fldCharType="begin"/>
            </w:r>
            <w:r>
              <w:rPr>
                <w:noProof/>
                <w:webHidden/>
              </w:rPr>
              <w:instrText xml:space="preserve"> PAGEREF _Toc76473186 \h </w:instrText>
            </w:r>
            <w:r>
              <w:rPr>
                <w:noProof/>
                <w:webHidden/>
              </w:rPr>
            </w:r>
            <w:r>
              <w:rPr>
                <w:noProof/>
                <w:webHidden/>
              </w:rPr>
              <w:fldChar w:fldCharType="separate"/>
            </w:r>
            <w:r>
              <w:rPr>
                <w:noProof/>
                <w:webHidden/>
              </w:rPr>
              <w:t>25</w:t>
            </w:r>
            <w:r>
              <w:rPr>
                <w:noProof/>
                <w:webHidden/>
              </w:rPr>
              <w:fldChar w:fldCharType="end"/>
            </w:r>
          </w:hyperlink>
        </w:p>
        <w:p w14:paraId="2AB82F5E" w14:textId="29802AFF" w:rsidR="00D01B4E" w:rsidRDefault="00D01B4E">
          <w:pPr>
            <w:pStyle w:val="Verzeichnis2"/>
            <w:tabs>
              <w:tab w:val="left" w:pos="880"/>
              <w:tab w:val="right" w:leader="dot" w:pos="9062"/>
            </w:tabs>
            <w:rPr>
              <w:rFonts w:eastAsiaTheme="minorEastAsia"/>
              <w:noProof/>
              <w:lang w:val="de-CH" w:eastAsia="de-CH"/>
            </w:rPr>
          </w:pPr>
          <w:hyperlink w:anchor="_Toc76473187" w:history="1">
            <w:r w:rsidRPr="00742EF4">
              <w:rPr>
                <w:rStyle w:val="Hyperlink"/>
                <w:rFonts w:ascii="Calibri Light" w:hAnsi="Calibri Light" w:cs="Calibri Light"/>
                <w:noProof/>
                <w:lang w:val="de-CH"/>
              </w:rPr>
              <w:t>6.6</w:t>
            </w:r>
            <w:r>
              <w:rPr>
                <w:rFonts w:eastAsiaTheme="minorEastAsia"/>
                <w:noProof/>
                <w:lang w:val="de-CH" w:eastAsia="de-CH"/>
              </w:rPr>
              <w:tab/>
            </w:r>
            <w:r w:rsidRPr="00742EF4">
              <w:rPr>
                <w:rStyle w:val="Hyperlink"/>
                <w:noProof/>
                <w:lang w:val="de-CH"/>
              </w:rPr>
              <w:t>Affichage cartographique</w:t>
            </w:r>
            <w:r>
              <w:rPr>
                <w:noProof/>
                <w:webHidden/>
              </w:rPr>
              <w:tab/>
            </w:r>
            <w:r>
              <w:rPr>
                <w:noProof/>
                <w:webHidden/>
              </w:rPr>
              <w:fldChar w:fldCharType="begin"/>
            </w:r>
            <w:r>
              <w:rPr>
                <w:noProof/>
                <w:webHidden/>
              </w:rPr>
              <w:instrText xml:space="preserve"> PAGEREF _Toc76473187 \h </w:instrText>
            </w:r>
            <w:r>
              <w:rPr>
                <w:noProof/>
                <w:webHidden/>
              </w:rPr>
            </w:r>
            <w:r>
              <w:rPr>
                <w:noProof/>
                <w:webHidden/>
              </w:rPr>
              <w:fldChar w:fldCharType="separate"/>
            </w:r>
            <w:r>
              <w:rPr>
                <w:noProof/>
                <w:webHidden/>
              </w:rPr>
              <w:t>25</w:t>
            </w:r>
            <w:r>
              <w:rPr>
                <w:noProof/>
                <w:webHidden/>
              </w:rPr>
              <w:fldChar w:fldCharType="end"/>
            </w:r>
          </w:hyperlink>
        </w:p>
        <w:p w14:paraId="76FDF51F" w14:textId="1BB7839B" w:rsidR="00D01B4E" w:rsidRDefault="00D01B4E">
          <w:pPr>
            <w:pStyle w:val="Verzeichnis2"/>
            <w:tabs>
              <w:tab w:val="left" w:pos="880"/>
              <w:tab w:val="right" w:leader="dot" w:pos="9062"/>
            </w:tabs>
            <w:rPr>
              <w:rFonts w:eastAsiaTheme="minorEastAsia"/>
              <w:noProof/>
              <w:lang w:val="de-CH" w:eastAsia="de-CH"/>
            </w:rPr>
          </w:pPr>
          <w:hyperlink w:anchor="_Toc76473188" w:history="1">
            <w:r w:rsidRPr="00742EF4">
              <w:rPr>
                <w:rStyle w:val="Hyperlink"/>
                <w:rFonts w:ascii="Calibri Light" w:hAnsi="Calibri Light" w:cs="Calibri Light"/>
                <w:noProof/>
                <w:lang w:val="de-CH"/>
              </w:rPr>
              <w:t>6.7</w:t>
            </w:r>
            <w:r>
              <w:rPr>
                <w:rFonts w:eastAsiaTheme="minorEastAsia"/>
                <w:noProof/>
                <w:lang w:val="de-CH" w:eastAsia="de-CH"/>
              </w:rPr>
              <w:tab/>
            </w:r>
            <w:r w:rsidRPr="00742EF4">
              <w:rPr>
                <w:rStyle w:val="Hyperlink"/>
                <w:noProof/>
                <w:lang w:val="de-CH"/>
              </w:rPr>
              <w:t>Siri</w:t>
            </w:r>
            <w:r>
              <w:rPr>
                <w:noProof/>
                <w:webHidden/>
              </w:rPr>
              <w:tab/>
            </w:r>
            <w:r>
              <w:rPr>
                <w:noProof/>
                <w:webHidden/>
              </w:rPr>
              <w:fldChar w:fldCharType="begin"/>
            </w:r>
            <w:r>
              <w:rPr>
                <w:noProof/>
                <w:webHidden/>
              </w:rPr>
              <w:instrText xml:space="preserve"> PAGEREF _Toc76473188 \h </w:instrText>
            </w:r>
            <w:r>
              <w:rPr>
                <w:noProof/>
                <w:webHidden/>
              </w:rPr>
            </w:r>
            <w:r>
              <w:rPr>
                <w:noProof/>
                <w:webHidden/>
              </w:rPr>
              <w:fldChar w:fldCharType="separate"/>
            </w:r>
            <w:r>
              <w:rPr>
                <w:noProof/>
                <w:webHidden/>
              </w:rPr>
              <w:t>26</w:t>
            </w:r>
            <w:r>
              <w:rPr>
                <w:noProof/>
                <w:webHidden/>
              </w:rPr>
              <w:fldChar w:fldCharType="end"/>
            </w:r>
          </w:hyperlink>
        </w:p>
        <w:p w14:paraId="1ECD020D" w14:textId="07B1AD83" w:rsidR="00226851" w:rsidRPr="00137727" w:rsidRDefault="00226851">
          <w:pPr>
            <w:rPr>
              <w:b/>
              <w:lang w:val="de-CH"/>
            </w:rPr>
          </w:pPr>
          <w:r w:rsidRPr="00137727">
            <w:rPr>
              <w:b/>
              <w:lang w:val="de-CH"/>
            </w:rPr>
            <w:fldChar w:fldCharType="end"/>
          </w:r>
        </w:p>
      </w:sdtContent>
    </w:sdt>
    <w:p w14:paraId="7DDFC24C" w14:textId="7F70AECB" w:rsidR="00BD7C6B" w:rsidRPr="00137727" w:rsidRDefault="00BD7C6B">
      <w:pPr>
        <w:rPr>
          <w:b/>
          <w:bCs/>
          <w:lang w:val="de-CH"/>
        </w:rPr>
      </w:pPr>
    </w:p>
    <w:p w14:paraId="20EE93CA" w14:textId="35DADAF5" w:rsidR="00BD7C6B" w:rsidRPr="00137727" w:rsidRDefault="00BD7C6B">
      <w:pPr>
        <w:rPr>
          <w:b/>
          <w:bCs/>
          <w:lang w:val="de-CH"/>
        </w:rPr>
      </w:pPr>
    </w:p>
    <w:p w14:paraId="280EAA7E" w14:textId="2ED5F7EC" w:rsidR="00BD7C6B" w:rsidRPr="00137727" w:rsidRDefault="00BD7C6B">
      <w:pPr>
        <w:rPr>
          <w:b/>
          <w:bCs/>
          <w:lang w:val="de-CH"/>
        </w:rPr>
      </w:pPr>
    </w:p>
    <w:p w14:paraId="6194DE1E" w14:textId="6A60491D" w:rsidR="00BD7C6B" w:rsidRPr="00137727" w:rsidRDefault="00BD7C6B">
      <w:pPr>
        <w:rPr>
          <w:b/>
          <w:bCs/>
          <w:lang w:val="de-CH"/>
        </w:rPr>
      </w:pPr>
    </w:p>
    <w:p w14:paraId="0AE1D1FA" w14:textId="1ACC0876" w:rsidR="00BD7C6B" w:rsidRPr="00137727" w:rsidRDefault="00BD7C6B">
      <w:pPr>
        <w:rPr>
          <w:b/>
          <w:bCs/>
          <w:lang w:val="de-CH"/>
        </w:rPr>
      </w:pPr>
    </w:p>
    <w:p w14:paraId="206D4C12" w14:textId="0CC7A3FC" w:rsidR="00BD7C6B" w:rsidRPr="00137727" w:rsidRDefault="00BD7C6B">
      <w:pPr>
        <w:rPr>
          <w:b/>
          <w:bCs/>
          <w:lang w:val="de-CH"/>
        </w:rPr>
      </w:pPr>
    </w:p>
    <w:p w14:paraId="61EAC207" w14:textId="3F40F7DB" w:rsidR="00BD7C6B" w:rsidRPr="00137727" w:rsidRDefault="00BD7C6B">
      <w:pPr>
        <w:rPr>
          <w:b/>
          <w:bCs/>
          <w:lang w:val="de-CH"/>
        </w:rPr>
      </w:pPr>
    </w:p>
    <w:p w14:paraId="3A716B32" w14:textId="1389F893" w:rsidR="00BD7C6B" w:rsidRPr="00137727" w:rsidRDefault="00BD7C6B">
      <w:pPr>
        <w:rPr>
          <w:b/>
          <w:bCs/>
          <w:lang w:val="de-CH"/>
        </w:rPr>
      </w:pPr>
    </w:p>
    <w:p w14:paraId="2F11C997" w14:textId="70C248D9" w:rsidR="00BD7C6B" w:rsidRPr="00137727" w:rsidRDefault="00BD7C6B">
      <w:pPr>
        <w:rPr>
          <w:b/>
          <w:bCs/>
          <w:lang w:val="de-CH"/>
        </w:rPr>
      </w:pPr>
    </w:p>
    <w:p w14:paraId="6871ADA2" w14:textId="42A89070" w:rsidR="00BD7C6B" w:rsidRPr="00137727" w:rsidRDefault="00BD7C6B">
      <w:pPr>
        <w:rPr>
          <w:b/>
          <w:bCs/>
          <w:lang w:val="de-CH"/>
        </w:rPr>
      </w:pPr>
    </w:p>
    <w:p w14:paraId="57B9FD04" w14:textId="59494C9F" w:rsidR="00BD7C6B" w:rsidRPr="00137727" w:rsidRDefault="00BD7C6B">
      <w:pPr>
        <w:rPr>
          <w:b/>
          <w:bCs/>
          <w:lang w:val="de-CH"/>
        </w:rPr>
      </w:pPr>
    </w:p>
    <w:p w14:paraId="6C0D6792" w14:textId="5D210C74" w:rsidR="00BD7C6B" w:rsidRPr="00137727" w:rsidRDefault="00BD7C6B">
      <w:pPr>
        <w:rPr>
          <w:b/>
          <w:bCs/>
          <w:lang w:val="de-CH"/>
        </w:rPr>
      </w:pPr>
    </w:p>
    <w:p w14:paraId="57E7B2CE" w14:textId="2108742C" w:rsidR="00BD7C6B" w:rsidRPr="00137727" w:rsidRDefault="00BD7C6B">
      <w:pPr>
        <w:rPr>
          <w:b/>
          <w:bCs/>
          <w:lang w:val="de-CH"/>
        </w:rPr>
      </w:pPr>
    </w:p>
    <w:p w14:paraId="5C5D6D96" w14:textId="77777777" w:rsidR="00BD7C6B" w:rsidRPr="00137727" w:rsidRDefault="00BD7C6B">
      <w:pPr>
        <w:rPr>
          <w:lang w:val="de-CH"/>
        </w:rPr>
      </w:pPr>
    </w:p>
    <w:p w14:paraId="6075EBBB" w14:textId="67FF3681" w:rsidR="00C93961" w:rsidRPr="00137727" w:rsidRDefault="00C93961" w:rsidP="00A64AF9">
      <w:pPr>
        <w:pStyle w:val="berschrift1"/>
        <w:rPr>
          <w:rStyle w:val="berschrift1Zchn"/>
          <w:lang w:val="de-CH"/>
        </w:rPr>
      </w:pPr>
      <w:bookmarkStart w:id="0" w:name="_Toc76473129"/>
      <w:r w:rsidRPr="00137727">
        <w:rPr>
          <w:rStyle w:val="berschrift1Zchn"/>
          <w:lang w:val="de-CH"/>
        </w:rPr>
        <w:lastRenderedPageBreak/>
        <w:t>Introduction</w:t>
      </w:r>
      <w:bookmarkEnd w:id="0"/>
    </w:p>
    <w:p w14:paraId="00A6687A" w14:textId="5A62D6DD" w:rsidR="00415CBF" w:rsidRPr="00137727" w:rsidRDefault="00D03156" w:rsidP="00415CBF">
      <w:pPr>
        <w:spacing w:after="0"/>
        <w:contextualSpacing/>
        <w:rPr>
          <w:lang w:val="de-CH"/>
        </w:rPr>
      </w:pPr>
      <w:r w:rsidRPr="00137727">
        <w:rPr>
          <w:lang w:val="de-CH"/>
        </w:rPr>
        <w:t xml:space="preserve">MyWay Pro est une application de navigation compatible avec la commande vocale (VoiceOver) qui vous permet d’atteindre sans faute la destination de votre choix. </w:t>
      </w:r>
    </w:p>
    <w:p w14:paraId="67B01BAE" w14:textId="7A04F2CB" w:rsidR="00415CBF" w:rsidRPr="00137727" w:rsidRDefault="00415CBF" w:rsidP="00415CBF">
      <w:pPr>
        <w:spacing w:after="0"/>
        <w:contextualSpacing/>
        <w:rPr>
          <w:lang w:val="de-CH"/>
        </w:rPr>
      </w:pPr>
      <w:r w:rsidRPr="00137727">
        <w:rPr>
          <w:lang w:val="de-CH"/>
        </w:rPr>
        <w:t>Grâce au guidage intelligent, vous savez en tout temps dans quelle direction vous devez vous diriger jusqu’à atteindre le point suivant de votre itinéraire.</w:t>
      </w:r>
    </w:p>
    <w:p w14:paraId="42325382" w14:textId="5198792D" w:rsidR="001D423B" w:rsidRPr="00137727" w:rsidRDefault="00415CBF" w:rsidP="006C3A98">
      <w:pPr>
        <w:spacing w:after="0"/>
        <w:contextualSpacing/>
        <w:rPr>
          <w:lang w:val="de-CH"/>
        </w:rPr>
      </w:pPr>
      <w:r w:rsidRPr="00137727">
        <w:rPr>
          <w:lang w:val="de-CH"/>
        </w:rPr>
        <w:t xml:space="preserve">L’application fournit toutes les informations que les personnes aveugles et malvoyantes requièrent pour se rendre d’un point A à un point B. Par ailleurs, elle vous propose des renseignements actualisés à propos de points d’intérêts ou </w:t>
      </w:r>
      <w:r w:rsidRPr="00137727">
        <w:rPr>
          <w:i/>
          <w:iCs/>
          <w:lang w:val="de-CH"/>
        </w:rPr>
        <w:t>points of interest</w:t>
      </w:r>
      <w:r w:rsidRPr="00137727">
        <w:rPr>
          <w:lang w:val="de-CH"/>
        </w:rPr>
        <w:t xml:space="preserve"> (POI) à proximité. </w:t>
      </w:r>
    </w:p>
    <w:p w14:paraId="63DF2A4C" w14:textId="50515F45" w:rsidR="001E6564" w:rsidRPr="00137727" w:rsidRDefault="00F13404" w:rsidP="006C3A98">
      <w:pPr>
        <w:spacing w:after="0"/>
        <w:contextualSpacing/>
        <w:rPr>
          <w:lang w:val="de-CH"/>
        </w:rPr>
      </w:pPr>
      <w:r w:rsidRPr="00137727">
        <w:rPr>
          <w:lang w:val="de-CH"/>
        </w:rPr>
        <w:t>Grâce à la fonction d’exportation, vous pouvez mettre vos itinéraires personnalisés à disposition d’autres utilisateurs. Vous pouvez également importer des trajets. MyWay est compatible avec les formats OSM, GPX, PLIST et ARDN.</w:t>
      </w:r>
    </w:p>
    <w:p w14:paraId="7449E3E2" w14:textId="7A4D79CF" w:rsidR="008033ED" w:rsidRPr="00137727" w:rsidRDefault="008033ED" w:rsidP="006C3A98">
      <w:pPr>
        <w:spacing w:after="0"/>
        <w:contextualSpacing/>
        <w:rPr>
          <w:lang w:val="de-CH"/>
        </w:rPr>
      </w:pPr>
    </w:p>
    <w:p w14:paraId="09470652" w14:textId="04CA1EAE" w:rsidR="00BB17B4" w:rsidRPr="00137727" w:rsidRDefault="00BB17B4" w:rsidP="006C3A98">
      <w:pPr>
        <w:spacing w:after="0"/>
        <w:contextualSpacing/>
        <w:rPr>
          <w:lang w:val="de-CH"/>
        </w:rPr>
      </w:pPr>
    </w:p>
    <w:p w14:paraId="5907B71A" w14:textId="7AFFD12B" w:rsidR="00BB17B4" w:rsidRPr="00137727" w:rsidRDefault="00BB17B4" w:rsidP="006C3A98">
      <w:pPr>
        <w:spacing w:after="0"/>
        <w:contextualSpacing/>
        <w:rPr>
          <w:b/>
          <w:lang w:val="de-CH"/>
        </w:rPr>
      </w:pPr>
      <w:r w:rsidRPr="00137727">
        <w:rPr>
          <w:b/>
          <w:lang w:val="de-CH"/>
        </w:rPr>
        <w:t>Pourquoi choisir MyWay Pro?</w:t>
      </w:r>
    </w:p>
    <w:p w14:paraId="55A36402" w14:textId="26C4A402" w:rsidR="00BB17B4" w:rsidRPr="00137727" w:rsidRDefault="007E7BC1" w:rsidP="001C3A05">
      <w:pPr>
        <w:pStyle w:val="Listenabsatz"/>
        <w:numPr>
          <w:ilvl w:val="0"/>
          <w:numId w:val="11"/>
        </w:numPr>
        <w:spacing w:after="0"/>
        <w:rPr>
          <w:lang w:val="de-CH"/>
        </w:rPr>
      </w:pPr>
      <w:r w:rsidRPr="00137727">
        <w:rPr>
          <w:lang w:val="de-CH"/>
        </w:rPr>
        <w:t>Vous savez en tout temps dans quelle direction vous diriger.</w:t>
      </w:r>
    </w:p>
    <w:p w14:paraId="0FB81293" w14:textId="32DE3F71" w:rsidR="00BB17B4" w:rsidRPr="00137727" w:rsidRDefault="00F1709A" w:rsidP="001C3A05">
      <w:pPr>
        <w:pStyle w:val="Listenabsatz"/>
        <w:numPr>
          <w:ilvl w:val="0"/>
          <w:numId w:val="11"/>
        </w:numPr>
        <w:spacing w:after="0"/>
        <w:rPr>
          <w:lang w:val="de-CH"/>
        </w:rPr>
      </w:pPr>
      <w:r w:rsidRPr="00137727">
        <w:rPr>
          <w:lang w:val="de-CH"/>
        </w:rPr>
        <w:t>Vous trouvez le bon chemin.</w:t>
      </w:r>
    </w:p>
    <w:p w14:paraId="025AEDA4" w14:textId="6396DF52" w:rsidR="00BB17B4" w:rsidRPr="00137727" w:rsidRDefault="003F7E3B" w:rsidP="001C3A05">
      <w:pPr>
        <w:pStyle w:val="Listenabsatz"/>
        <w:numPr>
          <w:ilvl w:val="0"/>
          <w:numId w:val="11"/>
        </w:numPr>
        <w:spacing w:after="0"/>
        <w:rPr>
          <w:lang w:val="de-CH"/>
        </w:rPr>
      </w:pPr>
      <w:r w:rsidRPr="00137727">
        <w:rPr>
          <w:lang w:val="de-CH"/>
        </w:rPr>
        <w:t>Développée sans barrières par la Fédération suisse des aveugles et malvoyants (FSA), elle est adaptée aux besoins des personnes aveugles et malvoyantes.</w:t>
      </w:r>
    </w:p>
    <w:p w14:paraId="7B2D9D54" w14:textId="77777777" w:rsidR="00273D9A" w:rsidRPr="00137727" w:rsidRDefault="00273D9A" w:rsidP="006C3A98">
      <w:pPr>
        <w:spacing w:after="0"/>
        <w:contextualSpacing/>
        <w:rPr>
          <w:rStyle w:val="berschrift1Zchn"/>
          <w:lang w:val="de-CH"/>
        </w:rPr>
      </w:pPr>
    </w:p>
    <w:p w14:paraId="7568E1B7" w14:textId="50B34076" w:rsidR="00273D9A" w:rsidRPr="00137727" w:rsidRDefault="00273D9A" w:rsidP="00273D9A">
      <w:pPr>
        <w:pStyle w:val="berschrift2"/>
        <w:rPr>
          <w:lang w:val="de-CH"/>
        </w:rPr>
      </w:pPr>
      <w:bookmarkStart w:id="1" w:name="_Toc76473130"/>
      <w:r w:rsidRPr="00137727">
        <w:rPr>
          <w:lang w:val="de-CH"/>
        </w:rPr>
        <w:t>Mentions légales</w:t>
      </w:r>
      <w:bookmarkEnd w:id="1"/>
    </w:p>
    <w:p w14:paraId="7BAE971B" w14:textId="14BF9926" w:rsidR="00273D9A" w:rsidRPr="00137727" w:rsidRDefault="00273D9A" w:rsidP="00273D9A">
      <w:pPr>
        <w:spacing w:after="0"/>
        <w:contextualSpacing/>
        <w:rPr>
          <w:lang w:val="de-CH"/>
        </w:rPr>
      </w:pPr>
      <w:r w:rsidRPr="00137727">
        <w:rPr>
          <w:lang w:val="de-CH"/>
        </w:rPr>
        <w:t xml:space="preserve">L’application MyWay Pro a été conçue pour aider les personnes aveugles et malvoyantes à s’orienter et se déplacer dans l’espace public. Les données que nous utilisons à cet effet proviennent de fournisseurs tiers ou sont générées par les utilisateurs. La Fédération suisse des aveugles et malvoyants (FSA) décline toute responsabilité en ce qui concerne la mise à jour, l’exactitude ou l’exhaustivité des informations et données mises à disposition dans l’application MyWay Pro. </w:t>
      </w:r>
    </w:p>
    <w:p w14:paraId="73E7EA4E" w14:textId="1A0287C9" w:rsidR="00273D9A" w:rsidRPr="00137727" w:rsidRDefault="00273D9A" w:rsidP="00273D9A">
      <w:pPr>
        <w:spacing w:after="0"/>
        <w:contextualSpacing/>
        <w:rPr>
          <w:lang w:val="de-CH"/>
        </w:rPr>
      </w:pPr>
      <w:r w:rsidRPr="00137727">
        <w:rPr>
          <w:lang w:val="de-CH"/>
        </w:rPr>
        <w:t xml:space="preserve">Par l’installation et l’utilisation de l’application MyWay Pro, vous déclarez accepter les conditions d’utilisation de la FSA. </w:t>
      </w:r>
    </w:p>
    <w:p w14:paraId="2314AA26" w14:textId="2497E5CD" w:rsidR="00273D9A" w:rsidRPr="00137727" w:rsidRDefault="00273D9A" w:rsidP="00273D9A">
      <w:pPr>
        <w:spacing w:after="0"/>
        <w:contextualSpacing/>
        <w:rPr>
          <w:lang w:val="de-CH"/>
        </w:rPr>
      </w:pPr>
      <w:r w:rsidRPr="00137727">
        <w:rPr>
          <w:lang w:val="de-CH"/>
        </w:rPr>
        <w:t>Les demandes de réparation à vis de la FSA portant sur des dommages matériels ou immatériels occasionnés par l’utilisation ou la non-utilisation des informations fournies et/ou par l’utilisation de contenus erronés ou incomplets, sont de fait exclues, à moins que l’on puisse prouver qu’il s’agit d’une faute délibérée ou d’une négligence grave de la part de la FSA.</w:t>
      </w:r>
    </w:p>
    <w:p w14:paraId="6AD0385D" w14:textId="77777777" w:rsidR="00273D9A" w:rsidRPr="00137727" w:rsidRDefault="00273D9A" w:rsidP="00273D9A">
      <w:pPr>
        <w:spacing w:after="0"/>
        <w:contextualSpacing/>
        <w:rPr>
          <w:lang w:val="de-CH"/>
        </w:rPr>
      </w:pPr>
      <w:r w:rsidRPr="00137727">
        <w:rPr>
          <w:lang w:val="de-CH"/>
        </w:rPr>
        <w:t>Toutes les offres sont sans engagement. La FSA se réserve expressément le droit de modifier, compléter ou supprimer sans autre préavis certaines parties de l’application ou l’offre dans son intégralité, ou de suspendre provisoirement ou définitivement la publication.</w:t>
      </w:r>
    </w:p>
    <w:p w14:paraId="510F2957" w14:textId="77777777" w:rsidR="00273D9A" w:rsidRPr="00137727" w:rsidRDefault="00273D9A" w:rsidP="00273D9A">
      <w:pPr>
        <w:rPr>
          <w:lang w:val="de-CH"/>
        </w:rPr>
      </w:pPr>
    </w:p>
    <w:p w14:paraId="4DB1DBA0" w14:textId="64A3910B" w:rsidR="00273D9A" w:rsidRPr="00137727" w:rsidRDefault="00273D9A" w:rsidP="00273D9A">
      <w:pPr>
        <w:pStyle w:val="berschrift2"/>
        <w:rPr>
          <w:lang w:val="de-CH"/>
        </w:rPr>
      </w:pPr>
      <w:bookmarkStart w:id="2" w:name="_Toc76473131"/>
      <w:r w:rsidRPr="00137727">
        <w:rPr>
          <w:lang w:val="de-CH"/>
        </w:rPr>
        <w:t>Politique en matière de protection des données</w:t>
      </w:r>
      <w:bookmarkEnd w:id="2"/>
    </w:p>
    <w:p w14:paraId="518F358E" w14:textId="077B26ED" w:rsidR="00273D9A" w:rsidRPr="00137727" w:rsidRDefault="00273D9A" w:rsidP="00273D9A">
      <w:pPr>
        <w:spacing w:after="0"/>
        <w:contextualSpacing/>
        <w:rPr>
          <w:lang w:val="de-CH"/>
        </w:rPr>
      </w:pPr>
      <w:r w:rsidRPr="00137727">
        <w:rPr>
          <w:lang w:val="de-CH"/>
        </w:rPr>
        <w:t>Aucune donnée à caractère personnel n’est prélevée ni transmise à des tiers dans le cadre de l’installation ou durant l’utilisation de MyWay Pro.</w:t>
      </w:r>
    </w:p>
    <w:p w14:paraId="198569BD" w14:textId="1FEA38F4" w:rsidR="00273D9A" w:rsidRPr="00137727" w:rsidRDefault="00273D9A" w:rsidP="00273D9A">
      <w:pPr>
        <w:spacing w:after="0"/>
        <w:contextualSpacing/>
        <w:rPr>
          <w:lang w:val="de-CH"/>
        </w:rPr>
      </w:pPr>
      <w:r w:rsidRPr="00137727">
        <w:rPr>
          <w:lang w:val="de-CH"/>
        </w:rPr>
        <w:t xml:space="preserve">Comme la FSA n’a aucune influence ni sur l’exhaustivité ni sur l’exactitude des documents cartographiques et autres sources de données, l’utilisatrice ou l’utilisateur ne doit pas se fier exclusivement à l’application lors de la navigation. L’intensité des signaux satellites et leur précision peuvent aussi varier fortement en fonction des conditions météorologiques, des zones d’ombre, etc. </w:t>
      </w:r>
    </w:p>
    <w:p w14:paraId="2E36303C" w14:textId="77777777" w:rsidR="00273D9A" w:rsidRPr="00137727" w:rsidRDefault="00273D9A" w:rsidP="00273D9A">
      <w:pPr>
        <w:spacing w:after="0"/>
        <w:contextualSpacing/>
        <w:rPr>
          <w:lang w:val="de-CH"/>
        </w:rPr>
      </w:pPr>
      <w:r w:rsidRPr="00137727">
        <w:rPr>
          <w:lang w:val="de-CH"/>
        </w:rPr>
        <w:t>L’utilisation en arrière-plan d’un système de navigation peut diminuer sensiblement l’autonomie de la batterie de votre smartphone.</w:t>
      </w:r>
    </w:p>
    <w:p w14:paraId="6FE52697" w14:textId="1776BB2A" w:rsidR="00273D9A" w:rsidRPr="00137727" w:rsidRDefault="00273D9A" w:rsidP="00273D9A">
      <w:pPr>
        <w:spacing w:after="0"/>
        <w:contextualSpacing/>
        <w:rPr>
          <w:lang w:val="de-CH"/>
        </w:rPr>
      </w:pPr>
      <w:r w:rsidRPr="00137727">
        <w:rPr>
          <w:lang w:val="de-CH"/>
        </w:rPr>
        <w:t>Les sources de données utilisées dans MyWay Pro sont:</w:t>
      </w:r>
    </w:p>
    <w:p w14:paraId="450662EB" w14:textId="5CC0BD7F" w:rsidR="00273D9A" w:rsidRPr="00137727" w:rsidRDefault="00273D9A" w:rsidP="00273D9A">
      <w:pPr>
        <w:spacing w:after="0"/>
        <w:contextualSpacing/>
        <w:rPr>
          <w:color w:val="FF0000"/>
          <w:lang w:val="de-CH"/>
        </w:rPr>
      </w:pPr>
      <w:r w:rsidRPr="00137727">
        <w:rPr>
          <w:lang w:val="de-CH"/>
        </w:rPr>
        <w:t xml:space="preserve">OpenStreetMap, cartes Apple et Opentransportdata.swiss. </w:t>
      </w:r>
    </w:p>
    <w:p w14:paraId="210DB926" w14:textId="77777777" w:rsidR="00273D9A" w:rsidRPr="00137727" w:rsidRDefault="00273D9A" w:rsidP="00273D9A">
      <w:pPr>
        <w:spacing w:after="0"/>
        <w:contextualSpacing/>
        <w:rPr>
          <w:lang w:val="de-CH"/>
        </w:rPr>
      </w:pPr>
    </w:p>
    <w:p w14:paraId="279F2CFF" w14:textId="338A0037" w:rsidR="00C22901" w:rsidRPr="00137727" w:rsidRDefault="00675FBB" w:rsidP="00273D9A">
      <w:pPr>
        <w:spacing w:after="0"/>
        <w:contextualSpacing/>
        <w:rPr>
          <w:lang w:val="de-CH"/>
        </w:rPr>
      </w:pPr>
      <w:r w:rsidRPr="00137727">
        <w:rPr>
          <w:lang w:val="de-CH"/>
        </w:rPr>
        <w:t>MyWay Pro ne remplace en aucun cas la canne blanche ou un chien-guide! L’application ne doit pas être utilisée avec des dispositifs complémentaires qui perturbent la perception sonore de l’environnement!</w:t>
      </w:r>
    </w:p>
    <w:p w14:paraId="5CACD80E" w14:textId="784543FC" w:rsidR="00C22901" w:rsidRPr="00137727" w:rsidRDefault="00C22901" w:rsidP="00C22901">
      <w:pPr>
        <w:pStyle w:val="berschrift2"/>
        <w:rPr>
          <w:lang w:val="de-CH"/>
        </w:rPr>
      </w:pPr>
      <w:bookmarkStart w:id="3" w:name="_Toc76473132"/>
      <w:r w:rsidRPr="00137727">
        <w:rPr>
          <w:lang w:val="de-CH"/>
        </w:rPr>
        <w:lastRenderedPageBreak/>
        <w:t>Modèle tarifaire de MyWay Pro</w:t>
      </w:r>
      <w:bookmarkEnd w:id="3"/>
      <w:r w:rsidRPr="00137727">
        <w:rPr>
          <w:lang w:val="de-CH"/>
        </w:rPr>
        <w:t xml:space="preserve"> </w:t>
      </w:r>
    </w:p>
    <w:p w14:paraId="04752A15" w14:textId="7342552A" w:rsidR="00C22901" w:rsidRPr="00137727" w:rsidRDefault="00675FBB" w:rsidP="00C22901">
      <w:pPr>
        <w:spacing w:after="0"/>
        <w:contextualSpacing/>
        <w:rPr>
          <w:lang w:val="de-CH"/>
        </w:rPr>
      </w:pPr>
      <w:r w:rsidRPr="00137727">
        <w:rPr>
          <w:lang w:val="de-CH"/>
        </w:rPr>
        <w:t>Vous pouvez télécharger MyWay Pro dans l’App Store et souscrire un abonnement ou l’acheter définitivement au moyen d’un paiement unique. Dans l’onglet «Info», vous trouverez un aperçu des différentes modalités et pourrez administrer votre abonnement MyWay Pro.</w:t>
      </w:r>
    </w:p>
    <w:p w14:paraId="1DDC1317" w14:textId="23D01DB3" w:rsidR="00C22901" w:rsidRPr="00137727" w:rsidRDefault="00C22901" w:rsidP="00C22901">
      <w:pPr>
        <w:spacing w:after="0"/>
        <w:contextualSpacing/>
        <w:rPr>
          <w:lang w:val="de-CH"/>
        </w:rPr>
      </w:pPr>
      <w:r w:rsidRPr="00137727">
        <w:rPr>
          <w:lang w:val="de-CH"/>
        </w:rPr>
        <w:t xml:space="preserve">En optant pour un abonnement, vous pouvez utiliser la version complète de MyWay Pro gratuitement pendant un mois. </w:t>
      </w:r>
    </w:p>
    <w:p w14:paraId="1ED525D1" w14:textId="77777777" w:rsidR="00C22901" w:rsidRPr="00137727" w:rsidRDefault="00C22901" w:rsidP="00C22901">
      <w:pPr>
        <w:spacing w:after="0"/>
        <w:contextualSpacing/>
        <w:rPr>
          <w:lang w:val="de-CH"/>
        </w:rPr>
      </w:pPr>
    </w:p>
    <w:p w14:paraId="72188FE9" w14:textId="77777777" w:rsidR="00C22901" w:rsidRPr="00137727" w:rsidRDefault="00C22901" w:rsidP="00C22901">
      <w:pPr>
        <w:spacing w:after="0"/>
        <w:contextualSpacing/>
        <w:rPr>
          <w:lang w:val="de-CH"/>
        </w:rPr>
      </w:pPr>
      <w:r w:rsidRPr="00137727">
        <w:rPr>
          <w:lang w:val="de-CH"/>
        </w:rPr>
        <w:t>Aperçu des différentes modalités:</w:t>
      </w:r>
    </w:p>
    <w:p w14:paraId="3355E30E" w14:textId="77777777" w:rsidR="00C22901" w:rsidRPr="00137727" w:rsidRDefault="00C22901" w:rsidP="00C22901">
      <w:pPr>
        <w:spacing w:after="0"/>
        <w:contextualSpacing/>
        <w:rPr>
          <w:lang w:val="de-CH"/>
        </w:rPr>
      </w:pPr>
    </w:p>
    <w:p w14:paraId="00F466A2" w14:textId="77777777" w:rsidR="00C22901" w:rsidRPr="00137727" w:rsidRDefault="00C22901" w:rsidP="00C22901">
      <w:pPr>
        <w:spacing w:after="0"/>
        <w:contextualSpacing/>
        <w:rPr>
          <w:b/>
          <w:bCs/>
          <w:lang w:val="de-CH"/>
        </w:rPr>
      </w:pPr>
      <w:r w:rsidRPr="00137727">
        <w:rPr>
          <w:b/>
          <w:lang w:val="de-CH"/>
        </w:rPr>
        <w:t xml:space="preserve">Abonnement </w:t>
      </w:r>
    </w:p>
    <w:p w14:paraId="3B120076" w14:textId="2768A955" w:rsidR="00C22901" w:rsidRPr="00137727" w:rsidRDefault="00C22901" w:rsidP="00C22901">
      <w:pPr>
        <w:spacing w:after="0"/>
        <w:contextualSpacing/>
        <w:rPr>
          <w:lang w:val="de-CH"/>
        </w:rPr>
      </w:pPr>
      <w:r w:rsidRPr="00137727">
        <w:rPr>
          <w:lang w:val="de-CH"/>
        </w:rPr>
        <w:t xml:space="preserve">CHF 1.–/mois ou CHF 10.–/an (accès gratuit à la version complète le premier mois). Tant que l’utilisatrice ou l’utilisateur ne désactive pas la prolongation automatique, l’abonnement est automatiquement reconduit. </w:t>
      </w:r>
    </w:p>
    <w:p w14:paraId="3CA87DC5" w14:textId="77777777" w:rsidR="00C22901" w:rsidRPr="00137727" w:rsidRDefault="00C22901" w:rsidP="00C22901">
      <w:pPr>
        <w:spacing w:after="0"/>
        <w:contextualSpacing/>
        <w:rPr>
          <w:lang w:val="de-CH"/>
        </w:rPr>
      </w:pPr>
    </w:p>
    <w:p w14:paraId="26EDB7C6" w14:textId="77777777" w:rsidR="00C22901" w:rsidRPr="00137727" w:rsidRDefault="00C22901" w:rsidP="00C22901">
      <w:pPr>
        <w:spacing w:after="0"/>
        <w:contextualSpacing/>
        <w:rPr>
          <w:b/>
          <w:bCs/>
          <w:lang w:val="de-CH"/>
        </w:rPr>
      </w:pPr>
      <w:r w:rsidRPr="00137727">
        <w:rPr>
          <w:b/>
          <w:lang w:val="de-CH"/>
        </w:rPr>
        <w:t>Achat</w:t>
      </w:r>
    </w:p>
    <w:p w14:paraId="08AFEC2B" w14:textId="671B805B" w:rsidR="00C22901" w:rsidRPr="00137727" w:rsidRDefault="00C22901" w:rsidP="00C22901">
      <w:pPr>
        <w:spacing w:after="0"/>
        <w:contextualSpacing/>
        <w:rPr>
          <w:lang w:val="de-CH"/>
        </w:rPr>
      </w:pPr>
      <w:r w:rsidRPr="00137727">
        <w:rPr>
          <w:lang w:val="de-CH"/>
        </w:rPr>
        <w:t xml:space="preserve">Vous pouvez acheter l’application au moyen d’un paiement unique de CHF 30.– et l’utiliser à vie. </w:t>
      </w:r>
    </w:p>
    <w:p w14:paraId="00908364" w14:textId="77777777" w:rsidR="00C22901" w:rsidRPr="00137727" w:rsidRDefault="00C22901" w:rsidP="00273D9A">
      <w:pPr>
        <w:spacing w:after="0"/>
        <w:contextualSpacing/>
        <w:rPr>
          <w:lang w:val="de-CH"/>
        </w:rPr>
      </w:pPr>
    </w:p>
    <w:p w14:paraId="07BCDE11" w14:textId="2854DC56" w:rsidR="00273D9A" w:rsidRPr="00137727" w:rsidRDefault="00273D9A" w:rsidP="00273D9A">
      <w:pPr>
        <w:rPr>
          <w:lang w:val="de-CH"/>
        </w:rPr>
      </w:pPr>
    </w:p>
    <w:p w14:paraId="47C375A5" w14:textId="4B3C10CA" w:rsidR="00273D9A" w:rsidRPr="00137727" w:rsidRDefault="00C93961" w:rsidP="006C3A98">
      <w:pPr>
        <w:spacing w:after="0"/>
        <w:contextualSpacing/>
        <w:rPr>
          <w:rStyle w:val="berschrift1Zchn"/>
          <w:lang w:val="de-CH"/>
        </w:rPr>
      </w:pPr>
      <w:r w:rsidRPr="00137727">
        <w:rPr>
          <w:lang w:val="de-CH"/>
        </w:rPr>
        <w:br w:type="page"/>
      </w:r>
    </w:p>
    <w:p w14:paraId="61E59FCC" w14:textId="359259F8" w:rsidR="00887924" w:rsidRPr="00137727" w:rsidRDefault="00887924" w:rsidP="00A64AF9">
      <w:pPr>
        <w:pStyle w:val="berschrift1"/>
        <w:rPr>
          <w:rStyle w:val="berschrift1Zchn"/>
          <w:lang w:val="de-CH"/>
        </w:rPr>
      </w:pPr>
      <w:bookmarkStart w:id="4" w:name="_Toc76473133"/>
      <w:r w:rsidRPr="00137727">
        <w:rPr>
          <w:rStyle w:val="berschrift1Zchn"/>
          <w:lang w:val="de-CH"/>
        </w:rPr>
        <w:lastRenderedPageBreak/>
        <w:t>Informations générales</w:t>
      </w:r>
      <w:bookmarkEnd w:id="4"/>
    </w:p>
    <w:p w14:paraId="0AB565F4" w14:textId="0F968634" w:rsidR="00415CBF" w:rsidRPr="00137727" w:rsidRDefault="00297D52" w:rsidP="005426E4">
      <w:pPr>
        <w:rPr>
          <w:lang w:val="de-CH"/>
        </w:rPr>
      </w:pPr>
      <w:r w:rsidRPr="00137727">
        <w:rPr>
          <w:lang w:val="de-CH"/>
        </w:rPr>
        <w:t>Ce document décrit brièvement les fonctionnalités de la nouvelle application MyWay Pro. Cette version s’appuie sur l’expérience de MyWay Classic, sa prédécesseure. Un signal GPS suffisamment puissant est nécessaire au fonctionnement optimal de MyWay Pro, afin de déterminer la position de l’utilisatrice ou de l’utilisateur ainsi que de calculer un itinéraire. Les autres fonctions d’accessibilité de MyWay Pro sont les suivantes:</w:t>
      </w:r>
    </w:p>
    <w:p w14:paraId="6C150466" w14:textId="63CD6E03" w:rsidR="00415CBF" w:rsidRPr="00137727" w:rsidRDefault="00415CBF" w:rsidP="001C3A05">
      <w:pPr>
        <w:pStyle w:val="Listenabsatz"/>
        <w:numPr>
          <w:ilvl w:val="0"/>
          <w:numId w:val="4"/>
        </w:numPr>
        <w:rPr>
          <w:rFonts w:cstheme="minorHAnsi"/>
          <w:lang w:val="de-CH"/>
        </w:rPr>
      </w:pPr>
      <w:r w:rsidRPr="00137727">
        <w:rPr>
          <w:lang w:val="de-CH"/>
        </w:rPr>
        <w:t>L’application, conçue sans barrière, est entièrement compatible avec VoiceOver.</w:t>
      </w:r>
    </w:p>
    <w:p w14:paraId="209F5349" w14:textId="5075BEDD" w:rsidR="00117806" w:rsidRPr="00137727" w:rsidRDefault="00AC220C" w:rsidP="001C3A05">
      <w:pPr>
        <w:pStyle w:val="Listenabsatz"/>
        <w:numPr>
          <w:ilvl w:val="1"/>
          <w:numId w:val="4"/>
        </w:numPr>
        <w:rPr>
          <w:rFonts w:cstheme="minorHAnsi"/>
          <w:lang w:val="de-CH"/>
        </w:rPr>
      </w:pPr>
      <w:r w:rsidRPr="00137727">
        <w:rPr>
          <w:lang w:val="de-CH"/>
        </w:rPr>
        <w:t>Pour garantir une navigation et utilisation optimales, les éléments de commande sont disposés de manière logique.</w:t>
      </w:r>
    </w:p>
    <w:p w14:paraId="4FFF27D9" w14:textId="56FBE681" w:rsidR="00117806" w:rsidRPr="00137727" w:rsidRDefault="005538BE" w:rsidP="001C3A05">
      <w:pPr>
        <w:pStyle w:val="Listenabsatz"/>
        <w:numPr>
          <w:ilvl w:val="1"/>
          <w:numId w:val="4"/>
        </w:numPr>
        <w:rPr>
          <w:rFonts w:cstheme="minorHAnsi"/>
          <w:lang w:val="de-CH"/>
        </w:rPr>
      </w:pPr>
      <w:r w:rsidRPr="00137727">
        <w:rPr>
          <w:lang w:val="de-CH"/>
        </w:rPr>
        <w:t>Les éléments de commande sont munis de textes accessibles, afin que l’utilisatrice ou l’utilisateur sache toujours à quel élément de l’écran il a affaire.</w:t>
      </w:r>
    </w:p>
    <w:p w14:paraId="223DD7B4" w14:textId="57FFBCB2" w:rsidR="00117806" w:rsidRPr="00137727" w:rsidRDefault="005538BE" w:rsidP="001C3A05">
      <w:pPr>
        <w:pStyle w:val="Listenabsatz"/>
        <w:numPr>
          <w:ilvl w:val="1"/>
          <w:numId w:val="4"/>
        </w:numPr>
        <w:rPr>
          <w:rFonts w:cstheme="minorHAnsi"/>
          <w:lang w:val="de-CH"/>
        </w:rPr>
      </w:pPr>
      <w:r w:rsidRPr="00137727">
        <w:rPr>
          <w:lang w:val="de-CH"/>
        </w:rPr>
        <w:t xml:space="preserve">Les éléments de l’écran indiquent les actions possibles, afin que l’utilisatrice ou l’utilisateur puisse par exemple reconnaître qu’il s’agit d’un bouton qu’elle ou il peut cliquer. </w:t>
      </w:r>
    </w:p>
    <w:p w14:paraId="7D56B72F" w14:textId="5DBE4D3D" w:rsidR="00415CBF" w:rsidRPr="00137727" w:rsidRDefault="00415CBF" w:rsidP="00E92D54">
      <w:pPr>
        <w:pStyle w:val="Listenabsatz"/>
        <w:numPr>
          <w:ilvl w:val="1"/>
          <w:numId w:val="4"/>
        </w:numPr>
        <w:rPr>
          <w:rFonts w:cstheme="minorHAnsi"/>
          <w:lang w:val="de-CH"/>
        </w:rPr>
      </w:pPr>
      <w:r w:rsidRPr="00137727">
        <w:rPr>
          <w:lang w:val="de-CH"/>
        </w:rPr>
        <w:t>Les boutons incluent des informations complémentaires à titre d’aide, telles que «Appuyer deux fois pour saisir un nouvel itinéraire».</w:t>
      </w:r>
    </w:p>
    <w:p w14:paraId="46D945AB" w14:textId="00DAE3B2" w:rsidR="00F13404" w:rsidRPr="00137727" w:rsidRDefault="00F13404" w:rsidP="001C3A05">
      <w:pPr>
        <w:pStyle w:val="Listenabsatz"/>
        <w:numPr>
          <w:ilvl w:val="1"/>
          <w:numId w:val="4"/>
        </w:numPr>
        <w:rPr>
          <w:rFonts w:cstheme="minorHAnsi"/>
          <w:lang w:val="de-CH"/>
        </w:rPr>
      </w:pPr>
      <w:r w:rsidRPr="00137727">
        <w:rPr>
          <w:lang w:val="de-CH"/>
        </w:rPr>
        <w:t>Lors du guidage, le curseur VoiceOver est placé sur le point adéquat.</w:t>
      </w:r>
    </w:p>
    <w:p w14:paraId="1C1D562C" w14:textId="64D7EF16" w:rsidR="00286BDF" w:rsidRPr="00137727" w:rsidRDefault="00415CBF" w:rsidP="001C3A05">
      <w:pPr>
        <w:pStyle w:val="Listenabsatz"/>
        <w:numPr>
          <w:ilvl w:val="0"/>
          <w:numId w:val="4"/>
        </w:numPr>
        <w:rPr>
          <w:rFonts w:cstheme="minorHAnsi"/>
          <w:lang w:val="de-CH"/>
        </w:rPr>
      </w:pPr>
      <w:r w:rsidRPr="00137727">
        <w:rPr>
          <w:lang w:val="de-CH"/>
        </w:rPr>
        <w:t>Les itinéraires saisis sont enregistrés sur l’iPhone et restent à disposition même après le redémarrage de l’application.</w:t>
      </w:r>
    </w:p>
    <w:p w14:paraId="75A58E46" w14:textId="77777777" w:rsidR="003A461D" w:rsidRPr="00137727" w:rsidRDefault="00415CBF" w:rsidP="003A461D">
      <w:pPr>
        <w:pStyle w:val="Listenabsatz"/>
        <w:numPr>
          <w:ilvl w:val="0"/>
          <w:numId w:val="4"/>
        </w:numPr>
        <w:spacing w:after="0"/>
        <w:ind w:left="714" w:hanging="357"/>
        <w:rPr>
          <w:rFonts w:cstheme="minorHAnsi"/>
          <w:lang w:val="de-CH"/>
        </w:rPr>
      </w:pPr>
      <w:r w:rsidRPr="00137727">
        <w:rPr>
          <w:lang w:val="de-CH"/>
        </w:rPr>
        <w:t>Aucune donnée de l’utilisatrice ou de l’utilisateur n’est stockée ou traitée.</w:t>
      </w:r>
    </w:p>
    <w:p w14:paraId="4CC55693" w14:textId="6B5007F1" w:rsidR="00273D9A" w:rsidRPr="00137727" w:rsidRDefault="00273D9A" w:rsidP="003A461D">
      <w:pPr>
        <w:pStyle w:val="Listenabsatz"/>
        <w:numPr>
          <w:ilvl w:val="0"/>
          <w:numId w:val="4"/>
        </w:numPr>
        <w:spacing w:after="0"/>
        <w:ind w:left="714" w:hanging="357"/>
        <w:rPr>
          <w:rFonts w:cstheme="minorHAnsi"/>
          <w:lang w:val="de-CH"/>
        </w:rPr>
      </w:pPr>
      <w:r w:rsidRPr="00137727">
        <w:rPr>
          <w:lang w:val="de-CH"/>
        </w:rPr>
        <w:t>Les cartes, les calculs d’itinéraire et les informations des itinéraires sont fournies par Apple.</w:t>
      </w:r>
    </w:p>
    <w:p w14:paraId="740939AC" w14:textId="7D4C4084" w:rsidR="00273D9A" w:rsidRPr="00137727" w:rsidRDefault="00273D9A" w:rsidP="00807B13">
      <w:pPr>
        <w:pStyle w:val="Listenabsatz"/>
        <w:numPr>
          <w:ilvl w:val="0"/>
          <w:numId w:val="4"/>
        </w:numPr>
        <w:spacing w:after="240"/>
        <w:rPr>
          <w:rFonts w:cstheme="minorHAnsi"/>
          <w:lang w:val="de-CH"/>
        </w:rPr>
      </w:pPr>
      <w:r w:rsidRPr="00137727">
        <w:rPr>
          <w:lang w:val="de-CH"/>
        </w:rPr>
        <w:t xml:space="preserve">Les données des horaires de transports publics sont actuellement uniquement disponibles pour la Suisse. </w:t>
      </w:r>
    </w:p>
    <w:p w14:paraId="02F8D82F" w14:textId="3058EEDE" w:rsidR="00765EC5" w:rsidRPr="00137727" w:rsidRDefault="00765EC5" w:rsidP="00A64AF9">
      <w:pPr>
        <w:pStyle w:val="berschrift2"/>
        <w:rPr>
          <w:lang w:val="de-CH"/>
        </w:rPr>
      </w:pPr>
      <w:bookmarkStart w:id="5" w:name="_Toc76473134"/>
      <w:r w:rsidRPr="00137727">
        <w:rPr>
          <w:lang w:val="de-CH"/>
        </w:rPr>
        <w:t>Nouveautés par rapport à la version précédente MyWay Classic 2.5.0</w:t>
      </w:r>
      <w:bookmarkEnd w:id="5"/>
    </w:p>
    <w:p w14:paraId="39E29BF8" w14:textId="68149148" w:rsidR="00C461EE" w:rsidRPr="00137727" w:rsidRDefault="00C461EE" w:rsidP="001C3A05">
      <w:pPr>
        <w:pStyle w:val="Listenabsatz"/>
        <w:numPr>
          <w:ilvl w:val="0"/>
          <w:numId w:val="2"/>
        </w:numPr>
        <w:rPr>
          <w:lang w:val="de-CH"/>
        </w:rPr>
      </w:pPr>
      <w:r w:rsidRPr="00137727">
        <w:rPr>
          <w:lang w:val="de-CH"/>
        </w:rPr>
        <w:t>Interface plus conviviale grâce à l’application des directives d’utilisabilité d’Apple</w:t>
      </w:r>
    </w:p>
    <w:p w14:paraId="45865B1A" w14:textId="77777777" w:rsidR="00C461EE" w:rsidRPr="00137727" w:rsidRDefault="00C461EE" w:rsidP="001C3A05">
      <w:pPr>
        <w:pStyle w:val="Listenabsatz"/>
        <w:numPr>
          <w:ilvl w:val="0"/>
          <w:numId w:val="2"/>
        </w:numPr>
        <w:rPr>
          <w:lang w:val="de-CH"/>
        </w:rPr>
      </w:pPr>
      <w:r w:rsidRPr="00137727">
        <w:rPr>
          <w:lang w:val="de-CH"/>
        </w:rPr>
        <w:t>Affichage des points de l’itinéraire sur une carte et dans une liste</w:t>
      </w:r>
    </w:p>
    <w:p w14:paraId="4E61BE66" w14:textId="6052EB2A" w:rsidR="00C461EE" w:rsidRPr="00137727" w:rsidRDefault="00C461EE" w:rsidP="001C3A05">
      <w:pPr>
        <w:pStyle w:val="Listenabsatz"/>
        <w:numPr>
          <w:ilvl w:val="1"/>
          <w:numId w:val="2"/>
        </w:numPr>
        <w:rPr>
          <w:lang w:val="de-CH"/>
        </w:rPr>
      </w:pPr>
      <w:r w:rsidRPr="00137727">
        <w:rPr>
          <w:lang w:val="de-CH"/>
        </w:rPr>
        <w:t>Affichage sous la forme d’onglets pour faciliter l’utilisation avec VoiceOver</w:t>
      </w:r>
    </w:p>
    <w:p w14:paraId="16D2339C" w14:textId="78166DFD" w:rsidR="00C461EE" w:rsidRPr="00137727" w:rsidRDefault="00C461EE" w:rsidP="001C3A05">
      <w:pPr>
        <w:pStyle w:val="Listenabsatz"/>
        <w:numPr>
          <w:ilvl w:val="1"/>
          <w:numId w:val="2"/>
        </w:numPr>
        <w:rPr>
          <w:lang w:val="de-CH"/>
        </w:rPr>
      </w:pPr>
      <w:r w:rsidRPr="00137727">
        <w:rPr>
          <w:lang w:val="de-CH"/>
        </w:rPr>
        <w:t>Aperçu des alentours et suivi de l’itinéraire dans l’affichage cartographique</w:t>
      </w:r>
    </w:p>
    <w:p w14:paraId="1912B85F" w14:textId="5845B968" w:rsidR="00C461EE" w:rsidRPr="00137727" w:rsidRDefault="00C461EE" w:rsidP="001C3A05">
      <w:pPr>
        <w:pStyle w:val="Listenabsatz"/>
        <w:numPr>
          <w:ilvl w:val="0"/>
          <w:numId w:val="2"/>
        </w:numPr>
        <w:rPr>
          <w:lang w:val="de-CH"/>
        </w:rPr>
      </w:pPr>
      <w:r w:rsidRPr="00137727">
        <w:rPr>
          <w:lang w:val="de-CH"/>
        </w:rPr>
        <w:t>Navigation jusqu’à n’importe quelle adresse</w:t>
      </w:r>
    </w:p>
    <w:p w14:paraId="7E37E009" w14:textId="507126EC" w:rsidR="00C461EE" w:rsidRPr="00137727" w:rsidRDefault="00E67ECE" w:rsidP="001C3A05">
      <w:pPr>
        <w:pStyle w:val="Listenabsatz"/>
        <w:numPr>
          <w:ilvl w:val="1"/>
          <w:numId w:val="2"/>
        </w:numPr>
        <w:rPr>
          <w:lang w:val="de-CH"/>
        </w:rPr>
      </w:pPr>
      <w:r w:rsidRPr="00137727">
        <w:rPr>
          <w:lang w:val="de-CH"/>
        </w:rPr>
        <w:t>Calcul d’itinéraire en saisissant des adresses d’origine et de destination</w:t>
      </w:r>
    </w:p>
    <w:p w14:paraId="409ABD12" w14:textId="674A744A" w:rsidR="00C461EE" w:rsidRPr="00137727" w:rsidRDefault="00C461EE" w:rsidP="001C3A05">
      <w:pPr>
        <w:pStyle w:val="Listenabsatz"/>
        <w:numPr>
          <w:ilvl w:val="1"/>
          <w:numId w:val="2"/>
        </w:numPr>
        <w:rPr>
          <w:lang w:val="de-CH"/>
        </w:rPr>
      </w:pPr>
      <w:r w:rsidRPr="00137727">
        <w:rPr>
          <w:lang w:val="de-CH"/>
        </w:rPr>
        <w:t>Liste des points du trajet dans un tableau et sur une carte</w:t>
      </w:r>
    </w:p>
    <w:p w14:paraId="0B542280" w14:textId="21D3766E" w:rsidR="00C461EE" w:rsidRPr="00137727" w:rsidRDefault="00C461EE" w:rsidP="001C3A05">
      <w:pPr>
        <w:pStyle w:val="Listenabsatz"/>
        <w:numPr>
          <w:ilvl w:val="1"/>
          <w:numId w:val="2"/>
        </w:numPr>
        <w:rPr>
          <w:lang w:val="de-CH"/>
        </w:rPr>
      </w:pPr>
      <w:r w:rsidRPr="00137727">
        <w:rPr>
          <w:lang w:val="de-CH"/>
        </w:rPr>
        <w:t>MyWay Pro permet de modifier l’itinéraire (ajouter, supprimer ou éditer des points) ou de démarrer immédiatement la navigation.</w:t>
      </w:r>
    </w:p>
    <w:p w14:paraId="35BC3C80" w14:textId="7E84F510" w:rsidR="00C461EE" w:rsidRPr="00137727" w:rsidRDefault="00C461EE" w:rsidP="001C3A05">
      <w:pPr>
        <w:pStyle w:val="Listenabsatz"/>
        <w:numPr>
          <w:ilvl w:val="0"/>
          <w:numId w:val="2"/>
        </w:numPr>
        <w:rPr>
          <w:lang w:val="de-CH"/>
        </w:rPr>
      </w:pPr>
      <w:r w:rsidRPr="00137727">
        <w:rPr>
          <w:lang w:val="de-CH"/>
        </w:rPr>
        <w:t>Fonction «Take Me Home»: navigation jusqu’à une adresse enregistrée</w:t>
      </w:r>
    </w:p>
    <w:p w14:paraId="1169D697" w14:textId="4DBA5BA0" w:rsidR="00C461EE" w:rsidRPr="00137727" w:rsidRDefault="00C461EE" w:rsidP="001C3A05">
      <w:pPr>
        <w:pStyle w:val="Listenabsatz"/>
        <w:numPr>
          <w:ilvl w:val="0"/>
          <w:numId w:val="2"/>
        </w:numPr>
        <w:rPr>
          <w:lang w:val="de-CH"/>
        </w:rPr>
      </w:pPr>
      <w:r w:rsidRPr="00137727">
        <w:rPr>
          <w:lang w:val="de-CH"/>
        </w:rPr>
        <w:t>Respect de la taille de police dynamique: la mise en page s’adapte à la taille de police configurée sur l’iPhone.</w:t>
      </w:r>
    </w:p>
    <w:p w14:paraId="245A1B66" w14:textId="77777777" w:rsidR="00C461EE" w:rsidRPr="00137727" w:rsidRDefault="00C461EE" w:rsidP="001C3A05">
      <w:pPr>
        <w:pStyle w:val="Listenabsatz"/>
        <w:numPr>
          <w:ilvl w:val="0"/>
          <w:numId w:val="2"/>
        </w:numPr>
        <w:rPr>
          <w:lang w:val="de-CH"/>
        </w:rPr>
      </w:pPr>
      <w:r w:rsidRPr="00137727">
        <w:rPr>
          <w:lang w:val="de-CH"/>
        </w:rPr>
        <w:t>Sélection d’itinéraires favoris</w:t>
      </w:r>
    </w:p>
    <w:p w14:paraId="2FD9E8E7" w14:textId="53B5C18D" w:rsidR="00C461EE" w:rsidRPr="00137727" w:rsidRDefault="00C461EE" w:rsidP="001C3A05">
      <w:pPr>
        <w:pStyle w:val="Listenabsatz"/>
        <w:numPr>
          <w:ilvl w:val="0"/>
          <w:numId w:val="2"/>
        </w:numPr>
        <w:rPr>
          <w:lang w:val="de-CH"/>
        </w:rPr>
      </w:pPr>
      <w:r w:rsidRPr="00137727">
        <w:rPr>
          <w:lang w:val="de-CH"/>
        </w:rPr>
        <w:t>Fonction de recherche (au moyen du nom de l’itinéraire)</w:t>
      </w:r>
    </w:p>
    <w:p w14:paraId="55C8BF62" w14:textId="481D4EF1" w:rsidR="00C461EE" w:rsidRPr="00137727" w:rsidRDefault="00C461EE" w:rsidP="001C3A05">
      <w:pPr>
        <w:pStyle w:val="Listenabsatz"/>
        <w:numPr>
          <w:ilvl w:val="0"/>
          <w:numId w:val="2"/>
        </w:numPr>
        <w:rPr>
          <w:lang w:val="de-CH"/>
        </w:rPr>
      </w:pPr>
      <w:r w:rsidRPr="00137727">
        <w:rPr>
          <w:lang w:val="de-CH"/>
        </w:rPr>
        <w:t>Filtrage des itinéraires favoris et importés</w:t>
      </w:r>
    </w:p>
    <w:p w14:paraId="1162E7CC" w14:textId="77777777" w:rsidR="00C461EE" w:rsidRPr="00137727" w:rsidRDefault="00C461EE" w:rsidP="001C3A05">
      <w:pPr>
        <w:pStyle w:val="Listenabsatz"/>
        <w:numPr>
          <w:ilvl w:val="0"/>
          <w:numId w:val="2"/>
        </w:numPr>
        <w:rPr>
          <w:lang w:val="de-CH"/>
        </w:rPr>
      </w:pPr>
      <w:r w:rsidRPr="00137727">
        <w:rPr>
          <w:lang w:val="de-CH"/>
        </w:rPr>
        <w:t>Tri des itinéraires (ordre alphabétique, date de création, favoris)</w:t>
      </w:r>
    </w:p>
    <w:p w14:paraId="1A6344BE" w14:textId="3EA677B7" w:rsidR="00C461EE" w:rsidRPr="00137727" w:rsidRDefault="00C461EE" w:rsidP="001C3A05">
      <w:pPr>
        <w:pStyle w:val="Listenabsatz"/>
        <w:numPr>
          <w:ilvl w:val="0"/>
          <w:numId w:val="2"/>
        </w:numPr>
        <w:rPr>
          <w:lang w:val="de-CH"/>
        </w:rPr>
      </w:pPr>
      <w:r w:rsidRPr="00137727">
        <w:rPr>
          <w:lang w:val="de-CH"/>
        </w:rPr>
        <w:t>Affichage de la distance des itinéraires en mètres dans l’aperçu des itinéraires</w:t>
      </w:r>
    </w:p>
    <w:p w14:paraId="6D50F95F" w14:textId="6BA9EC83" w:rsidR="00C461EE" w:rsidRPr="00137727" w:rsidRDefault="00C461EE" w:rsidP="001C3A05">
      <w:pPr>
        <w:pStyle w:val="Listenabsatz"/>
        <w:numPr>
          <w:ilvl w:val="0"/>
          <w:numId w:val="2"/>
        </w:numPr>
        <w:rPr>
          <w:lang w:val="de-CH"/>
        </w:rPr>
      </w:pPr>
      <w:r w:rsidRPr="00137727">
        <w:rPr>
          <w:lang w:val="de-CH"/>
        </w:rPr>
        <w:t xml:space="preserve">Affichage des </w:t>
      </w:r>
      <w:r w:rsidRPr="00137727">
        <w:rPr>
          <w:i/>
          <w:iCs/>
          <w:lang w:val="de-CH"/>
        </w:rPr>
        <w:t>points of interest</w:t>
      </w:r>
      <w:r w:rsidRPr="00137727">
        <w:rPr>
          <w:lang w:val="de-CH"/>
        </w:rPr>
        <w:t xml:space="preserve"> (POI)</w:t>
      </w:r>
    </w:p>
    <w:p w14:paraId="567BB53C" w14:textId="0159E9DD" w:rsidR="00C461EE" w:rsidRPr="00137727" w:rsidRDefault="00C461EE" w:rsidP="001C3A05">
      <w:pPr>
        <w:pStyle w:val="Listenabsatz"/>
        <w:numPr>
          <w:ilvl w:val="1"/>
          <w:numId w:val="2"/>
        </w:numPr>
        <w:rPr>
          <w:lang w:val="de-CH"/>
        </w:rPr>
      </w:pPr>
      <w:r w:rsidRPr="00137727">
        <w:rPr>
          <w:lang w:val="de-CH"/>
        </w:rPr>
        <w:t>Possibilité de personnaliser les catégories de POI et la recherche par rayon</w:t>
      </w:r>
    </w:p>
    <w:p w14:paraId="62E4A539" w14:textId="77777777" w:rsidR="00C461EE" w:rsidRPr="00137727" w:rsidRDefault="00C461EE" w:rsidP="001C3A05">
      <w:pPr>
        <w:pStyle w:val="Listenabsatz"/>
        <w:numPr>
          <w:ilvl w:val="0"/>
          <w:numId w:val="2"/>
        </w:numPr>
        <w:rPr>
          <w:lang w:val="de-CH"/>
        </w:rPr>
      </w:pPr>
      <w:r w:rsidRPr="00137727">
        <w:rPr>
          <w:lang w:val="de-CH"/>
        </w:rPr>
        <w:t>Affichage des transports publics</w:t>
      </w:r>
    </w:p>
    <w:p w14:paraId="78A36128" w14:textId="4C69E808" w:rsidR="00C461EE" w:rsidRPr="00137727" w:rsidRDefault="00C461EE" w:rsidP="001C3A05">
      <w:pPr>
        <w:pStyle w:val="Listenabsatz"/>
        <w:numPr>
          <w:ilvl w:val="1"/>
          <w:numId w:val="2"/>
        </w:numPr>
        <w:rPr>
          <w:lang w:val="de-CH"/>
        </w:rPr>
      </w:pPr>
      <w:r w:rsidRPr="00137727">
        <w:rPr>
          <w:lang w:val="de-CH"/>
        </w:rPr>
        <w:t>Affichage des correspondances (tram, bus) et des arrêts à proximité</w:t>
      </w:r>
    </w:p>
    <w:p w14:paraId="2ED3397D" w14:textId="764F3176" w:rsidR="00C461EE" w:rsidRPr="00137727" w:rsidRDefault="00C461EE" w:rsidP="001C3A05">
      <w:pPr>
        <w:pStyle w:val="Listenabsatz"/>
        <w:numPr>
          <w:ilvl w:val="1"/>
          <w:numId w:val="2"/>
        </w:numPr>
        <w:rPr>
          <w:lang w:val="de-CH"/>
        </w:rPr>
      </w:pPr>
      <w:r w:rsidRPr="00137727">
        <w:rPr>
          <w:lang w:val="de-CH"/>
        </w:rPr>
        <w:t>Affichage des heures de départ des lignes et du temps d’attente en minutes</w:t>
      </w:r>
    </w:p>
    <w:p w14:paraId="785130EC" w14:textId="716D6380" w:rsidR="00C461EE" w:rsidRPr="00137727" w:rsidRDefault="00C461EE" w:rsidP="001C3A05">
      <w:pPr>
        <w:pStyle w:val="Listenabsatz"/>
        <w:numPr>
          <w:ilvl w:val="1"/>
          <w:numId w:val="2"/>
        </w:numPr>
        <w:rPr>
          <w:lang w:val="de-CH"/>
        </w:rPr>
      </w:pPr>
      <w:r w:rsidRPr="00137727">
        <w:rPr>
          <w:lang w:val="de-CH"/>
        </w:rPr>
        <w:lastRenderedPageBreak/>
        <w:t>La liste est automatiquement actualisée lorsque l’utilisatrice ou l’utilisateur se déplace.</w:t>
      </w:r>
    </w:p>
    <w:p w14:paraId="2CE4BE10" w14:textId="6B4180B1" w:rsidR="00E67ECE" w:rsidRPr="00137727" w:rsidRDefault="00E67ECE" w:rsidP="00E67ECE">
      <w:pPr>
        <w:pStyle w:val="Listenabsatz"/>
        <w:numPr>
          <w:ilvl w:val="0"/>
          <w:numId w:val="2"/>
        </w:numPr>
        <w:rPr>
          <w:lang w:val="de-CH"/>
        </w:rPr>
      </w:pPr>
      <w:r w:rsidRPr="00137727">
        <w:rPr>
          <w:lang w:val="de-CH"/>
        </w:rPr>
        <w:t>Affichage des informations de navigation spécifiques aux personnes aveugles comme les croisements ou les passages pour piéton</w:t>
      </w:r>
    </w:p>
    <w:p w14:paraId="5DCEB6A2" w14:textId="61081E57" w:rsidR="00C461EE" w:rsidRPr="00137727" w:rsidRDefault="00E67ECE" w:rsidP="00E67ECE">
      <w:pPr>
        <w:pStyle w:val="Listenabsatz"/>
        <w:numPr>
          <w:ilvl w:val="0"/>
          <w:numId w:val="2"/>
        </w:numPr>
        <w:rPr>
          <w:lang w:val="de-CH"/>
        </w:rPr>
      </w:pPr>
      <w:r w:rsidRPr="00137727">
        <w:rPr>
          <w:lang w:val="de-CH"/>
        </w:rPr>
        <w:t>Navigation jusqu’à un POI</w:t>
      </w:r>
    </w:p>
    <w:p w14:paraId="7C959735" w14:textId="5C271BCA" w:rsidR="00E67ECE" w:rsidRPr="00137727" w:rsidRDefault="00E67ECE" w:rsidP="00E67ECE">
      <w:pPr>
        <w:pStyle w:val="Listenabsatz"/>
        <w:numPr>
          <w:ilvl w:val="0"/>
          <w:numId w:val="2"/>
        </w:numPr>
        <w:rPr>
          <w:lang w:val="de-CH"/>
        </w:rPr>
      </w:pPr>
      <w:r w:rsidRPr="00137727">
        <w:rPr>
          <w:lang w:val="de-CH"/>
        </w:rPr>
        <w:t>Détection des POI en arrière-plan</w:t>
      </w:r>
    </w:p>
    <w:p w14:paraId="5E414A14" w14:textId="34C35DAE" w:rsidR="00C461EE" w:rsidRPr="00137727" w:rsidRDefault="00C461EE" w:rsidP="001C3A05">
      <w:pPr>
        <w:pStyle w:val="Listenabsatz"/>
        <w:numPr>
          <w:ilvl w:val="0"/>
          <w:numId w:val="2"/>
        </w:numPr>
        <w:rPr>
          <w:lang w:val="de-CH"/>
        </w:rPr>
      </w:pPr>
      <w:r w:rsidRPr="00137727">
        <w:rPr>
          <w:lang w:val="de-CH"/>
        </w:rPr>
        <w:t>Manuel d’utilisation intégré à l’application</w:t>
      </w:r>
    </w:p>
    <w:p w14:paraId="09C3CA52" w14:textId="77777777" w:rsidR="00C461EE" w:rsidRPr="00137727" w:rsidRDefault="00C461EE" w:rsidP="001C3A05">
      <w:pPr>
        <w:pStyle w:val="Listenabsatz"/>
        <w:numPr>
          <w:ilvl w:val="0"/>
          <w:numId w:val="2"/>
        </w:numPr>
        <w:rPr>
          <w:lang w:val="de-CH"/>
        </w:rPr>
      </w:pPr>
      <w:r w:rsidRPr="00137727">
        <w:rPr>
          <w:lang w:val="de-CH"/>
        </w:rPr>
        <w:t xml:space="preserve">Affichage de la position actuelle: puissance du signal GPS, longitude et latitude </w:t>
      </w:r>
    </w:p>
    <w:p w14:paraId="52BA7615" w14:textId="3735523A" w:rsidR="00C461EE" w:rsidRPr="00137727" w:rsidRDefault="00C461EE" w:rsidP="001C3A05">
      <w:pPr>
        <w:pStyle w:val="Listenabsatz"/>
        <w:numPr>
          <w:ilvl w:val="1"/>
          <w:numId w:val="2"/>
        </w:numPr>
        <w:rPr>
          <w:lang w:val="de-CH"/>
        </w:rPr>
      </w:pPr>
      <w:r w:rsidRPr="00137727">
        <w:rPr>
          <w:lang w:val="de-CH"/>
        </w:rPr>
        <w:t>Partage de la position actuelle (longitude, latitude et adresse) par SMS ou e-mail</w:t>
      </w:r>
    </w:p>
    <w:p w14:paraId="700A053E" w14:textId="169AFBCC" w:rsidR="00A006F3" w:rsidRPr="00137727" w:rsidRDefault="00765EC5" w:rsidP="001C3A05">
      <w:pPr>
        <w:pStyle w:val="Listenabsatz"/>
        <w:numPr>
          <w:ilvl w:val="0"/>
          <w:numId w:val="2"/>
        </w:numPr>
        <w:rPr>
          <w:lang w:val="de-CH"/>
        </w:rPr>
      </w:pPr>
      <w:r w:rsidRPr="00137727">
        <w:rPr>
          <w:lang w:val="de-CH"/>
        </w:rPr>
        <w:t>Intégration de Siri</w:t>
      </w:r>
    </w:p>
    <w:p w14:paraId="1326D411" w14:textId="4AF2ED40" w:rsidR="00415CBF" w:rsidRPr="00137727" w:rsidRDefault="00765EC5" w:rsidP="00807B13">
      <w:pPr>
        <w:pStyle w:val="Listenabsatz"/>
        <w:numPr>
          <w:ilvl w:val="1"/>
          <w:numId w:val="2"/>
        </w:numPr>
        <w:spacing w:after="360"/>
        <w:rPr>
          <w:lang w:val="de-CH"/>
        </w:rPr>
      </w:pPr>
      <w:r w:rsidRPr="00137727">
        <w:rPr>
          <w:lang w:val="de-CH"/>
        </w:rPr>
        <w:t>Un raccourci Siri personnalisé peut ouvrir l’aperçu des itinéraires.</w:t>
      </w:r>
    </w:p>
    <w:p w14:paraId="20797FB4" w14:textId="00D3056B" w:rsidR="00015962" w:rsidRPr="00137727" w:rsidRDefault="00015962" w:rsidP="00A64AF9">
      <w:pPr>
        <w:pStyle w:val="berschrift2"/>
        <w:rPr>
          <w:lang w:val="de-CH"/>
        </w:rPr>
      </w:pPr>
      <w:bookmarkStart w:id="6" w:name="_Toc76473135"/>
      <w:r w:rsidRPr="00137727">
        <w:rPr>
          <w:lang w:val="de-CH"/>
        </w:rPr>
        <w:t>Structure de l’interface</w:t>
      </w:r>
      <w:bookmarkEnd w:id="6"/>
    </w:p>
    <w:p w14:paraId="09A0207C" w14:textId="0547CDCE" w:rsidR="00015962" w:rsidRPr="00137727" w:rsidRDefault="00D70CF2" w:rsidP="00015962">
      <w:pPr>
        <w:rPr>
          <w:lang w:val="de-CH"/>
        </w:rPr>
      </w:pPr>
      <w:r w:rsidRPr="00137727">
        <w:rPr>
          <w:lang w:val="de-CH"/>
        </w:rPr>
        <w:t>MyWay Pro est composée de quatre onglets:</w:t>
      </w:r>
    </w:p>
    <w:p w14:paraId="3A883611" w14:textId="7958B3EA" w:rsidR="00015962" w:rsidRPr="00137727" w:rsidRDefault="00015962" w:rsidP="001C3A05">
      <w:pPr>
        <w:pStyle w:val="Listenabsatz"/>
        <w:numPr>
          <w:ilvl w:val="0"/>
          <w:numId w:val="6"/>
        </w:numPr>
        <w:rPr>
          <w:lang w:val="de-CH"/>
        </w:rPr>
      </w:pPr>
      <w:r w:rsidRPr="00137727">
        <w:rPr>
          <w:lang w:val="de-CH"/>
        </w:rPr>
        <w:t>Onglet «Accueil»</w:t>
      </w:r>
    </w:p>
    <w:p w14:paraId="1019C84F" w14:textId="17D6C4A4" w:rsidR="00015962" w:rsidRPr="00137727" w:rsidRDefault="00015962" w:rsidP="001C3A05">
      <w:pPr>
        <w:pStyle w:val="Listenabsatz"/>
        <w:numPr>
          <w:ilvl w:val="1"/>
          <w:numId w:val="6"/>
        </w:numPr>
        <w:rPr>
          <w:lang w:val="de-CH"/>
        </w:rPr>
      </w:pPr>
      <w:r w:rsidRPr="00137727">
        <w:rPr>
          <w:lang w:val="de-CH"/>
        </w:rPr>
        <w:t>Affichage de la position actuelle de l’utilisatrice ou utilisateur</w:t>
      </w:r>
    </w:p>
    <w:p w14:paraId="2282B731" w14:textId="4C090667" w:rsidR="00015962" w:rsidRPr="00137727" w:rsidRDefault="00015962" w:rsidP="001C3A05">
      <w:pPr>
        <w:pStyle w:val="Listenabsatz"/>
        <w:numPr>
          <w:ilvl w:val="1"/>
          <w:numId w:val="6"/>
        </w:numPr>
        <w:rPr>
          <w:lang w:val="de-CH"/>
        </w:rPr>
      </w:pPr>
      <w:r w:rsidRPr="00137727">
        <w:rPr>
          <w:lang w:val="de-CH"/>
        </w:rPr>
        <w:t xml:space="preserve">Onglet «Liste POI»: affichage des </w:t>
      </w:r>
      <w:r w:rsidRPr="00137727">
        <w:rPr>
          <w:i/>
          <w:iCs/>
          <w:lang w:val="de-CH"/>
        </w:rPr>
        <w:t>points of interest</w:t>
      </w:r>
      <w:r w:rsidRPr="00137727">
        <w:rPr>
          <w:lang w:val="de-CH"/>
        </w:rPr>
        <w:t xml:space="preserve"> (POI) sous forme de liste</w:t>
      </w:r>
    </w:p>
    <w:p w14:paraId="5AFB076D" w14:textId="0EF111D7" w:rsidR="00015962" w:rsidRPr="00137727" w:rsidRDefault="00015962" w:rsidP="001C3A05">
      <w:pPr>
        <w:pStyle w:val="Listenabsatz"/>
        <w:numPr>
          <w:ilvl w:val="1"/>
          <w:numId w:val="6"/>
        </w:numPr>
        <w:rPr>
          <w:lang w:val="de-CH"/>
        </w:rPr>
      </w:pPr>
      <w:r w:rsidRPr="00137727">
        <w:rPr>
          <w:lang w:val="de-CH"/>
        </w:rPr>
        <w:t>Onglet «Carte POI»: affichage des POI sous forme d’épingles sur une carte</w:t>
      </w:r>
    </w:p>
    <w:p w14:paraId="0F7C11EE" w14:textId="6484A044" w:rsidR="00584E6B" w:rsidRPr="00137727" w:rsidRDefault="00015962" w:rsidP="001C3A05">
      <w:pPr>
        <w:pStyle w:val="Listenabsatz"/>
        <w:numPr>
          <w:ilvl w:val="1"/>
          <w:numId w:val="6"/>
        </w:numPr>
        <w:rPr>
          <w:lang w:val="de-CH"/>
        </w:rPr>
      </w:pPr>
      <w:r w:rsidRPr="00137727">
        <w:rPr>
          <w:lang w:val="de-CH"/>
        </w:rPr>
        <w:t>On peut paramétrer le rayon et les catégories de recherche des POI.</w:t>
      </w:r>
    </w:p>
    <w:p w14:paraId="16579F74" w14:textId="7B73D43E" w:rsidR="00FC6D2A" w:rsidRPr="00137727" w:rsidRDefault="00584E6B" w:rsidP="004308D0">
      <w:pPr>
        <w:spacing w:before="120"/>
        <w:rPr>
          <w:lang w:val="de-CH"/>
        </w:rPr>
      </w:pPr>
      <w:r w:rsidRPr="00137727">
        <w:rPr>
          <w:lang w:val="de-CH"/>
        </w:rPr>
        <w:t xml:space="preserve">Quand l’utilisatrice ou l’utilisateur sélectionne un POI, des informations supplémentaires apparaissent dans l’affichage détaillé. De plus, elle ou il peut se laisser guider jusqu’au POI à l’écran en sélectionnant «Navigation jusqu’à un POI» En Suisse, les arrêts de transports publics montrent également les prochains départs. </w:t>
      </w:r>
    </w:p>
    <w:p w14:paraId="0BE65FD4" w14:textId="0242316D" w:rsidR="00015962" w:rsidRPr="00137727" w:rsidRDefault="00015962" w:rsidP="001C3A05">
      <w:pPr>
        <w:pStyle w:val="Listenabsatz"/>
        <w:numPr>
          <w:ilvl w:val="0"/>
          <w:numId w:val="6"/>
        </w:numPr>
        <w:rPr>
          <w:lang w:val="de-CH"/>
        </w:rPr>
      </w:pPr>
      <w:r w:rsidRPr="00137727">
        <w:rPr>
          <w:lang w:val="de-CH"/>
        </w:rPr>
        <w:t>Onglet «Navigation»</w:t>
      </w:r>
    </w:p>
    <w:p w14:paraId="406ED6F9" w14:textId="759F9259" w:rsidR="00AD3A6F" w:rsidRPr="00137727" w:rsidRDefault="00AD3A6F" w:rsidP="001C3A05">
      <w:pPr>
        <w:pStyle w:val="Listenabsatz"/>
        <w:numPr>
          <w:ilvl w:val="1"/>
          <w:numId w:val="6"/>
        </w:numPr>
        <w:rPr>
          <w:lang w:val="de-CH"/>
        </w:rPr>
      </w:pPr>
      <w:r w:rsidRPr="00137727">
        <w:rPr>
          <w:lang w:val="de-CH"/>
        </w:rPr>
        <w:t>Mes itinéraires: aperçu de tous les itinéraires saisis</w:t>
      </w:r>
    </w:p>
    <w:p w14:paraId="05BE57EC" w14:textId="4F053FBF" w:rsidR="00AD3A6F" w:rsidRPr="00137727" w:rsidRDefault="00AD3A6F" w:rsidP="001C3A05">
      <w:pPr>
        <w:pStyle w:val="Listenabsatz"/>
        <w:numPr>
          <w:ilvl w:val="1"/>
          <w:numId w:val="6"/>
        </w:numPr>
        <w:rPr>
          <w:lang w:val="de-CH"/>
        </w:rPr>
      </w:pPr>
      <w:r w:rsidRPr="00137727">
        <w:rPr>
          <w:lang w:val="de-CH"/>
        </w:rPr>
        <w:t>Itinéraires d’internet: aperçu de tous les itinéraires téléchargeables sur internet (source FTP)</w:t>
      </w:r>
    </w:p>
    <w:p w14:paraId="14E70CEE" w14:textId="176B6392" w:rsidR="00EC7723" w:rsidRPr="00137727" w:rsidRDefault="00EC7723" w:rsidP="001C3A05">
      <w:pPr>
        <w:pStyle w:val="Listenabsatz"/>
        <w:numPr>
          <w:ilvl w:val="1"/>
          <w:numId w:val="6"/>
        </w:numPr>
        <w:rPr>
          <w:lang w:val="de-CH"/>
        </w:rPr>
      </w:pPr>
      <w:r w:rsidRPr="00137727">
        <w:rPr>
          <w:lang w:val="de-CH"/>
        </w:rPr>
        <w:t>«Take Me Home»: navigation jusqu’à une adresse enregistrée. L’adresse est définie dans les paramètres.</w:t>
      </w:r>
    </w:p>
    <w:p w14:paraId="4AF13974" w14:textId="391FB0B6" w:rsidR="00FC6D2A" w:rsidRPr="00137727" w:rsidRDefault="00EC7723" w:rsidP="00807B13">
      <w:pPr>
        <w:pStyle w:val="Listenabsatz"/>
        <w:numPr>
          <w:ilvl w:val="1"/>
          <w:numId w:val="6"/>
        </w:numPr>
        <w:rPr>
          <w:lang w:val="de-CH"/>
        </w:rPr>
      </w:pPr>
      <w:r w:rsidRPr="00137727">
        <w:rPr>
          <w:lang w:val="de-CH"/>
        </w:rPr>
        <w:t>Navigation jusqu’à une adresse: navigation jusqu’à une adresse ou un contact du répertoire</w:t>
      </w:r>
    </w:p>
    <w:p w14:paraId="56562F1C" w14:textId="6C440C80" w:rsidR="00015962" w:rsidRPr="00137727" w:rsidRDefault="00015962" w:rsidP="001C3A05">
      <w:pPr>
        <w:pStyle w:val="Listenabsatz"/>
        <w:numPr>
          <w:ilvl w:val="0"/>
          <w:numId w:val="6"/>
        </w:numPr>
        <w:rPr>
          <w:lang w:val="de-CH"/>
        </w:rPr>
      </w:pPr>
      <w:r w:rsidRPr="00137727">
        <w:rPr>
          <w:lang w:val="de-CH"/>
        </w:rPr>
        <w:t>Onglet «Paramètres»</w:t>
      </w:r>
    </w:p>
    <w:p w14:paraId="09A06FA8" w14:textId="0C00824C" w:rsidR="00271374" w:rsidRPr="00137727" w:rsidRDefault="00B00B06" w:rsidP="001C3A05">
      <w:pPr>
        <w:pStyle w:val="Listenabsatz"/>
        <w:numPr>
          <w:ilvl w:val="1"/>
          <w:numId w:val="6"/>
        </w:numPr>
        <w:rPr>
          <w:lang w:val="de-CH"/>
        </w:rPr>
      </w:pPr>
      <w:r w:rsidRPr="00137727">
        <w:rPr>
          <w:lang w:val="de-CH"/>
        </w:rPr>
        <w:t>Modifier l’adresse «Take Me Home»</w:t>
      </w:r>
    </w:p>
    <w:p w14:paraId="521B4739" w14:textId="0A93580F" w:rsidR="001D2E73" w:rsidRPr="00137727" w:rsidRDefault="001D2E73" w:rsidP="001C3A05">
      <w:pPr>
        <w:pStyle w:val="Listenabsatz"/>
        <w:numPr>
          <w:ilvl w:val="1"/>
          <w:numId w:val="6"/>
        </w:numPr>
        <w:rPr>
          <w:lang w:val="de-CH"/>
        </w:rPr>
      </w:pPr>
      <w:r w:rsidRPr="00137727">
        <w:rPr>
          <w:lang w:val="de-CH"/>
        </w:rPr>
        <w:t>Paramétrer l’intervalle auquel le système communique des informations de navigation</w:t>
      </w:r>
    </w:p>
    <w:p w14:paraId="27B68E6B" w14:textId="51A5DEA3" w:rsidR="001D2E73" w:rsidRPr="00137727" w:rsidRDefault="001D2E73" w:rsidP="001C3A05">
      <w:pPr>
        <w:pStyle w:val="Listenabsatz"/>
        <w:numPr>
          <w:ilvl w:val="1"/>
          <w:numId w:val="6"/>
        </w:numPr>
        <w:rPr>
          <w:lang w:val="de-CH"/>
        </w:rPr>
      </w:pPr>
      <w:r w:rsidRPr="00137727">
        <w:rPr>
          <w:lang w:val="de-CH"/>
        </w:rPr>
        <w:t>Paramétrer l’intervalle auquel le système enregistre automatiquement des points</w:t>
      </w:r>
    </w:p>
    <w:p w14:paraId="2A705491" w14:textId="324223E3" w:rsidR="00271374" w:rsidRPr="00137727" w:rsidRDefault="00271374" w:rsidP="001C3A05">
      <w:pPr>
        <w:pStyle w:val="Listenabsatz"/>
        <w:numPr>
          <w:ilvl w:val="1"/>
          <w:numId w:val="6"/>
        </w:numPr>
        <w:rPr>
          <w:lang w:val="de-CH"/>
        </w:rPr>
      </w:pPr>
      <w:r w:rsidRPr="00137727">
        <w:rPr>
          <w:lang w:val="de-CH"/>
        </w:rPr>
        <w:t>Sélection des catégories de POI</w:t>
      </w:r>
    </w:p>
    <w:p w14:paraId="6D010782" w14:textId="68F2B419" w:rsidR="00271374" w:rsidRPr="00137727" w:rsidRDefault="00271374" w:rsidP="001C3A05">
      <w:pPr>
        <w:pStyle w:val="Listenabsatz"/>
        <w:numPr>
          <w:ilvl w:val="1"/>
          <w:numId w:val="6"/>
        </w:numPr>
        <w:rPr>
          <w:lang w:val="de-CH"/>
        </w:rPr>
      </w:pPr>
      <w:r w:rsidRPr="00137727">
        <w:rPr>
          <w:lang w:val="de-CH"/>
        </w:rPr>
        <w:t xml:space="preserve">Sélection du rayon de recherche pour l’affichage des POI </w:t>
      </w:r>
    </w:p>
    <w:p w14:paraId="18311BFA" w14:textId="326E194D" w:rsidR="00271374" w:rsidRPr="00137727" w:rsidRDefault="00271374" w:rsidP="001C3A05">
      <w:pPr>
        <w:pStyle w:val="Listenabsatz"/>
        <w:numPr>
          <w:ilvl w:val="1"/>
          <w:numId w:val="6"/>
        </w:numPr>
        <w:rPr>
          <w:lang w:val="de-CH"/>
        </w:rPr>
      </w:pPr>
      <w:r w:rsidRPr="00137727">
        <w:rPr>
          <w:lang w:val="de-CH"/>
        </w:rPr>
        <w:t xml:space="preserve">Sélection de l’affichage cartographique entre standard, satellite ou hybride </w:t>
      </w:r>
    </w:p>
    <w:p w14:paraId="20FF7F11" w14:textId="6F6ED375" w:rsidR="00271374" w:rsidRPr="00137727" w:rsidRDefault="00271374" w:rsidP="001C3A05">
      <w:pPr>
        <w:pStyle w:val="Listenabsatz"/>
        <w:numPr>
          <w:ilvl w:val="1"/>
          <w:numId w:val="6"/>
        </w:numPr>
        <w:rPr>
          <w:lang w:val="de-CH"/>
        </w:rPr>
      </w:pPr>
      <w:r w:rsidRPr="00137727">
        <w:rPr>
          <w:lang w:val="de-CH"/>
        </w:rPr>
        <w:t>Sélection de l’intégration du trafic ou de la boussole</w:t>
      </w:r>
    </w:p>
    <w:p w14:paraId="42E259FC" w14:textId="77777777" w:rsidR="001D2E73" w:rsidRPr="00137727" w:rsidRDefault="00271374" w:rsidP="001C3A05">
      <w:pPr>
        <w:pStyle w:val="Listenabsatz"/>
        <w:numPr>
          <w:ilvl w:val="1"/>
          <w:numId w:val="6"/>
        </w:numPr>
        <w:rPr>
          <w:lang w:val="de-CH"/>
        </w:rPr>
      </w:pPr>
      <w:r w:rsidRPr="00137727">
        <w:rPr>
          <w:lang w:val="de-CH"/>
        </w:rPr>
        <w:t>Paramétrer les indications de direction</w:t>
      </w:r>
    </w:p>
    <w:p w14:paraId="2C005181" w14:textId="1FD1867C" w:rsidR="00271374" w:rsidRPr="00137727" w:rsidRDefault="001D2E73" w:rsidP="001C3A05">
      <w:pPr>
        <w:pStyle w:val="Listenabsatz"/>
        <w:numPr>
          <w:ilvl w:val="1"/>
          <w:numId w:val="6"/>
        </w:numPr>
        <w:rPr>
          <w:lang w:val="de-CH"/>
        </w:rPr>
      </w:pPr>
      <w:r w:rsidRPr="00137727">
        <w:rPr>
          <w:lang w:val="de-CH"/>
        </w:rPr>
        <w:t>Paramétrer la vibration de l’iPhone à chaque enregistrement de point</w:t>
      </w:r>
    </w:p>
    <w:p w14:paraId="69A6A51E" w14:textId="0E68D3BC" w:rsidR="00FC6D2A" w:rsidRPr="00137727" w:rsidRDefault="000F409A" w:rsidP="00807B13">
      <w:pPr>
        <w:pStyle w:val="Listenabsatz"/>
        <w:numPr>
          <w:ilvl w:val="1"/>
          <w:numId w:val="6"/>
        </w:numPr>
        <w:rPr>
          <w:lang w:val="de-CH"/>
        </w:rPr>
      </w:pPr>
      <w:r w:rsidRPr="00137727">
        <w:rPr>
          <w:lang w:val="de-CH"/>
        </w:rPr>
        <w:t>Cliquer sur le bouton «Par défaut» restaure tous les paramètres à leur valeur d’origine.</w:t>
      </w:r>
    </w:p>
    <w:p w14:paraId="1F6356D3" w14:textId="5956D728" w:rsidR="00015962" w:rsidRPr="00137727" w:rsidRDefault="00015962" w:rsidP="001C3A05">
      <w:pPr>
        <w:pStyle w:val="Listenabsatz"/>
        <w:numPr>
          <w:ilvl w:val="0"/>
          <w:numId w:val="6"/>
        </w:numPr>
        <w:rPr>
          <w:lang w:val="de-CH"/>
        </w:rPr>
      </w:pPr>
      <w:r w:rsidRPr="00137727">
        <w:rPr>
          <w:lang w:val="de-CH"/>
        </w:rPr>
        <w:t>Onglet «Info»</w:t>
      </w:r>
    </w:p>
    <w:p w14:paraId="73890187" w14:textId="340A968D" w:rsidR="00271374" w:rsidRPr="00137727" w:rsidRDefault="00ED3ABD" w:rsidP="001C3A05">
      <w:pPr>
        <w:pStyle w:val="Listenabsatz"/>
        <w:numPr>
          <w:ilvl w:val="1"/>
          <w:numId w:val="6"/>
        </w:numPr>
        <w:rPr>
          <w:lang w:val="de-CH"/>
        </w:rPr>
      </w:pPr>
      <w:r w:rsidRPr="00137727">
        <w:rPr>
          <w:lang w:val="de-CH"/>
        </w:rPr>
        <w:t>Manuel MyWay Pro</w:t>
      </w:r>
    </w:p>
    <w:p w14:paraId="199F8137" w14:textId="1CA2E60E" w:rsidR="00271374" w:rsidRPr="00137727" w:rsidRDefault="00271374" w:rsidP="001C3A05">
      <w:pPr>
        <w:pStyle w:val="Listenabsatz"/>
        <w:numPr>
          <w:ilvl w:val="1"/>
          <w:numId w:val="6"/>
        </w:numPr>
        <w:rPr>
          <w:lang w:val="de-CH"/>
        </w:rPr>
      </w:pPr>
      <w:r w:rsidRPr="00137727">
        <w:rPr>
          <w:lang w:val="de-CH"/>
        </w:rPr>
        <w:lastRenderedPageBreak/>
        <w:t>Coordonnées de la FSA</w:t>
      </w:r>
    </w:p>
    <w:p w14:paraId="30607B15" w14:textId="5FD89872" w:rsidR="00271374" w:rsidRPr="00137727" w:rsidRDefault="009811C3" w:rsidP="001C3A05">
      <w:pPr>
        <w:pStyle w:val="Listenabsatz"/>
        <w:numPr>
          <w:ilvl w:val="1"/>
          <w:numId w:val="6"/>
        </w:numPr>
        <w:rPr>
          <w:lang w:val="de-CH"/>
        </w:rPr>
      </w:pPr>
      <w:r w:rsidRPr="00137727">
        <w:rPr>
          <w:lang w:val="de-CH"/>
        </w:rPr>
        <w:t>Informations GPS incluant la puissance du signal, l’altitude et l’adresse</w:t>
      </w:r>
      <w:r w:rsidR="00F350FF">
        <w:rPr>
          <w:lang w:val="de-CH"/>
        </w:rPr>
        <w:t xml:space="preserve">. </w:t>
      </w:r>
      <w:r w:rsidR="00F350FF">
        <w:t>En plus de la longitude et de la latitude, les points cardinaux sont affichés sous «Boussole» sous forme de degrés et de texte. Lorsque l’iPhone est maintenu à plat et basculé vers la gauche/droite, le texte «Boussole: 117 degrés sud» est prononcé si le Voice Over est activé. Les informations de la boussole sont mises à jour en continu</w:t>
      </w:r>
      <w:r w:rsidR="00F350FF">
        <w:t>.</w:t>
      </w:r>
    </w:p>
    <w:p w14:paraId="20038BAF" w14:textId="22BF3E38" w:rsidR="00271374" w:rsidRPr="00137727" w:rsidRDefault="00271374" w:rsidP="001C3A05">
      <w:pPr>
        <w:pStyle w:val="Listenabsatz"/>
        <w:numPr>
          <w:ilvl w:val="2"/>
          <w:numId w:val="6"/>
        </w:numPr>
        <w:rPr>
          <w:lang w:val="de-CH"/>
        </w:rPr>
      </w:pPr>
      <w:r w:rsidRPr="00137727">
        <w:rPr>
          <w:lang w:val="de-CH"/>
        </w:rPr>
        <w:t>Fonction de partage de la position par SMS ou e-mail</w:t>
      </w:r>
    </w:p>
    <w:p w14:paraId="028A9F83" w14:textId="55BAA180" w:rsidR="00271374" w:rsidRPr="00137727" w:rsidRDefault="00142090" w:rsidP="001C3A05">
      <w:pPr>
        <w:pStyle w:val="Listenabsatz"/>
        <w:numPr>
          <w:ilvl w:val="1"/>
          <w:numId w:val="6"/>
        </w:numPr>
        <w:rPr>
          <w:lang w:val="de-CH"/>
        </w:rPr>
      </w:pPr>
      <w:r w:rsidRPr="00137727">
        <w:rPr>
          <w:lang w:val="de-CH"/>
        </w:rPr>
        <w:t>Informations sur la FSA</w:t>
      </w:r>
    </w:p>
    <w:p w14:paraId="230D39E8" w14:textId="40D76CC5" w:rsidR="00271374" w:rsidRPr="00137727" w:rsidRDefault="00271374" w:rsidP="001C3A05">
      <w:pPr>
        <w:pStyle w:val="Listenabsatz"/>
        <w:numPr>
          <w:ilvl w:val="1"/>
          <w:numId w:val="6"/>
        </w:numPr>
        <w:rPr>
          <w:lang w:val="de-CH"/>
        </w:rPr>
      </w:pPr>
      <w:r w:rsidRPr="00137727">
        <w:rPr>
          <w:lang w:val="de-CH"/>
        </w:rPr>
        <w:t>Possibilité de recommander ou de noter MyWay Pro</w:t>
      </w:r>
    </w:p>
    <w:p w14:paraId="12EA842E" w14:textId="30AD0888" w:rsidR="00765EC5" w:rsidRPr="00137727" w:rsidRDefault="00271374" w:rsidP="00807B13">
      <w:pPr>
        <w:pStyle w:val="Listenabsatz"/>
        <w:numPr>
          <w:ilvl w:val="1"/>
          <w:numId w:val="6"/>
        </w:numPr>
        <w:spacing w:after="240"/>
        <w:rPr>
          <w:lang w:val="de-CH"/>
        </w:rPr>
      </w:pPr>
      <w:r w:rsidRPr="00137727">
        <w:rPr>
          <w:lang w:val="de-CH"/>
        </w:rPr>
        <w:t>Liens vers le profil Facebook, la page d’accueil et la chaîne YouTube de la FSA</w:t>
      </w:r>
    </w:p>
    <w:p w14:paraId="33601B2B" w14:textId="6FCBB743" w:rsidR="00765EC5" w:rsidRPr="00137727" w:rsidRDefault="00765EC5" w:rsidP="00A64AF9">
      <w:pPr>
        <w:pStyle w:val="berschrift2"/>
        <w:rPr>
          <w:lang w:val="de-CH"/>
        </w:rPr>
      </w:pPr>
      <w:bookmarkStart w:id="7" w:name="_Toc76473136"/>
      <w:r w:rsidRPr="00137727">
        <w:rPr>
          <w:lang w:val="de-CH"/>
        </w:rPr>
        <w:t>2.3 Siri</w:t>
      </w:r>
      <w:bookmarkEnd w:id="7"/>
    </w:p>
    <w:p w14:paraId="08FF21BB" w14:textId="5F2D055F" w:rsidR="00765EC5" w:rsidRPr="00137727" w:rsidRDefault="00A41E58" w:rsidP="00765EC5">
      <w:pPr>
        <w:rPr>
          <w:rFonts w:cstheme="minorHAnsi"/>
          <w:lang w:val="de-CH"/>
        </w:rPr>
      </w:pPr>
      <w:r w:rsidRPr="00137727">
        <w:rPr>
          <w:lang w:val="de-CH"/>
        </w:rPr>
        <w:t xml:space="preserve">MyWay Pro est compatible avec Siri. Si l’utilisatrice ou l’utilisateur dit le mot «itinéraire» quand l’assistant Siri est activé, l’application MyWay Pro démarre, ouvre l’onglet «Itinéraires» et affiche le menu «Mes itinéraires». Ainsi, elle ou il accède rapidement à tous ses itinéraires. Il est possible de changer ce raccourci Siri: </w:t>
      </w:r>
    </w:p>
    <w:p w14:paraId="5FACA293" w14:textId="2D5BA10E" w:rsidR="005D78F7" w:rsidRPr="00137727" w:rsidRDefault="005D78F7" w:rsidP="00807B13">
      <w:pPr>
        <w:pStyle w:val="Listenabsatz"/>
        <w:numPr>
          <w:ilvl w:val="0"/>
          <w:numId w:val="18"/>
        </w:numPr>
        <w:rPr>
          <w:rFonts w:cstheme="minorHAnsi"/>
          <w:lang w:val="de-CH"/>
        </w:rPr>
      </w:pPr>
      <w:r w:rsidRPr="00137727">
        <w:rPr>
          <w:lang w:val="de-CH"/>
        </w:rPr>
        <w:t>Jusqu’à la version iOS 13.0</w:t>
      </w:r>
    </w:p>
    <w:p w14:paraId="3EBDC5FF" w14:textId="0827F67B" w:rsidR="00765EC5" w:rsidRPr="00137727" w:rsidRDefault="00765EC5" w:rsidP="00807B13">
      <w:pPr>
        <w:pStyle w:val="Listenabsatz"/>
        <w:numPr>
          <w:ilvl w:val="1"/>
          <w:numId w:val="18"/>
        </w:numPr>
        <w:rPr>
          <w:rFonts w:cstheme="minorHAnsi"/>
          <w:lang w:val="de-CH"/>
        </w:rPr>
      </w:pPr>
      <w:r w:rsidRPr="00137727">
        <w:rPr>
          <w:lang w:val="de-CH"/>
        </w:rPr>
        <w:t>Dans les paramètres de l’iPhone, cliquer sur «Siri et recherche», puis sélectionner «MyWay Pro».</w:t>
      </w:r>
    </w:p>
    <w:p w14:paraId="116190EB" w14:textId="77777777" w:rsidR="00765EC5" w:rsidRPr="00137727" w:rsidRDefault="00765EC5" w:rsidP="00807B13">
      <w:pPr>
        <w:pStyle w:val="Listenabsatz"/>
        <w:numPr>
          <w:ilvl w:val="1"/>
          <w:numId w:val="18"/>
        </w:numPr>
        <w:rPr>
          <w:rFonts w:cstheme="minorHAnsi"/>
          <w:lang w:val="de-CH"/>
        </w:rPr>
      </w:pPr>
      <w:r w:rsidRPr="00137727">
        <w:rPr>
          <w:lang w:val="de-CH"/>
        </w:rPr>
        <w:t>Cliquer sur «Raccourcis».</w:t>
      </w:r>
    </w:p>
    <w:p w14:paraId="1C6D816B" w14:textId="0DD7A212" w:rsidR="005426E4" w:rsidRPr="00137727" w:rsidRDefault="00765EC5" w:rsidP="00807B13">
      <w:pPr>
        <w:pStyle w:val="Listenabsatz"/>
        <w:numPr>
          <w:ilvl w:val="1"/>
          <w:numId w:val="18"/>
        </w:numPr>
        <w:rPr>
          <w:rFonts w:cstheme="minorHAnsi"/>
          <w:lang w:val="de-CH"/>
        </w:rPr>
      </w:pPr>
      <w:r w:rsidRPr="00137727">
        <w:rPr>
          <w:lang w:val="de-CH"/>
        </w:rPr>
        <w:t>Cliquer sur «Ouverture de l’aperçu des itinéraires» permet de consulter ou de modifier le raccourci Siri.</w:t>
      </w:r>
    </w:p>
    <w:p w14:paraId="62FF289C" w14:textId="08945DBD" w:rsidR="005D78F7" w:rsidRPr="00137727" w:rsidRDefault="005D78F7" w:rsidP="00807B13">
      <w:pPr>
        <w:pStyle w:val="Listenabsatz"/>
        <w:numPr>
          <w:ilvl w:val="0"/>
          <w:numId w:val="18"/>
        </w:numPr>
        <w:rPr>
          <w:rFonts w:cstheme="minorHAnsi"/>
          <w:lang w:val="de-CH"/>
        </w:rPr>
      </w:pPr>
      <w:r w:rsidRPr="00137727">
        <w:rPr>
          <w:lang w:val="de-CH"/>
        </w:rPr>
        <w:t>Dès la version iOS 13.0</w:t>
      </w:r>
    </w:p>
    <w:p w14:paraId="19CD33D2" w14:textId="6F3F43CB" w:rsidR="00157B2B" w:rsidRPr="00137727" w:rsidRDefault="00157B2B" w:rsidP="00807B13">
      <w:pPr>
        <w:pStyle w:val="Listenabsatz"/>
        <w:rPr>
          <w:rFonts w:cstheme="minorHAnsi"/>
          <w:lang w:val="de-CH"/>
        </w:rPr>
      </w:pPr>
      <w:r w:rsidRPr="00137727">
        <w:rPr>
          <w:lang w:val="de-CH"/>
        </w:rPr>
        <w:t xml:space="preserve">Dans «Paramètres», «Raccourcis Siri», l’utilisatrice ou l’utilisateur peut aussi saisir des raccourcis Siri directement dans l’application. Il suffit pour ce faire de cliquer sur «Ajouter à Siri». La boîte de dialogue «Add to Siri» s’ouvre alors. Deux raccourcis Siri sont prédéfinis: </w:t>
      </w:r>
    </w:p>
    <w:p w14:paraId="5B038ED7" w14:textId="2F3142FE" w:rsidR="00157B2B" w:rsidRPr="00137727" w:rsidRDefault="00157B2B" w:rsidP="00807B13">
      <w:pPr>
        <w:pStyle w:val="Listenabsatz"/>
        <w:numPr>
          <w:ilvl w:val="1"/>
          <w:numId w:val="18"/>
        </w:numPr>
        <w:rPr>
          <w:rFonts w:cstheme="minorHAnsi"/>
          <w:lang w:val="de-CH"/>
        </w:rPr>
      </w:pPr>
      <w:r w:rsidRPr="00137727">
        <w:rPr>
          <w:lang w:val="de-CH"/>
        </w:rPr>
        <w:t>Ouverture de l’aperçu des itinéraires: ouverture du menu «Aperçu des itinéraires»</w:t>
      </w:r>
    </w:p>
    <w:p w14:paraId="56A61127" w14:textId="0986311B" w:rsidR="00157B2B" w:rsidRPr="00137727" w:rsidRDefault="00157B2B" w:rsidP="00807B13">
      <w:pPr>
        <w:pStyle w:val="Listenabsatz"/>
        <w:numPr>
          <w:ilvl w:val="1"/>
          <w:numId w:val="18"/>
        </w:numPr>
        <w:rPr>
          <w:rFonts w:cstheme="minorHAnsi"/>
          <w:lang w:val="de-CH"/>
        </w:rPr>
      </w:pPr>
      <w:r w:rsidRPr="00137727">
        <w:rPr>
          <w:lang w:val="de-CH"/>
        </w:rPr>
        <w:t>Ouverture de «Take Me Home»: lancement de l’application MyWay Pro et exécution de la fonction «Take Me Home». Il est par exemple possible d’utiliser le raccourci Siri «Hey Siri, take me home my way» afin de lancer l’application et de commencer la navigation à destination de l’adresse de domicile enregistrée.</w:t>
      </w:r>
    </w:p>
    <w:p w14:paraId="7C4E8522" w14:textId="2C8BBA60" w:rsidR="001D2E73" w:rsidRPr="00137727" w:rsidRDefault="005572CF" w:rsidP="00BA1BAD">
      <w:pPr>
        <w:pStyle w:val="Listenabsatz"/>
        <w:numPr>
          <w:ilvl w:val="1"/>
          <w:numId w:val="18"/>
        </w:numPr>
        <w:spacing w:after="240"/>
        <w:rPr>
          <w:rFonts w:cstheme="minorHAnsi"/>
          <w:lang w:val="de-CH"/>
        </w:rPr>
      </w:pPr>
      <w:r w:rsidRPr="00137727">
        <w:rPr>
          <w:lang w:val="de-CH"/>
        </w:rPr>
        <w:t>L’option «Raccourcis» permet de consulter et de modifier les raccourcis Siri.</w:t>
      </w:r>
    </w:p>
    <w:p w14:paraId="73532DE7" w14:textId="274EC544" w:rsidR="00FC6C2B" w:rsidRPr="00137727" w:rsidRDefault="00FC6C2B" w:rsidP="00A64AF9">
      <w:pPr>
        <w:pStyle w:val="berschrift1"/>
        <w:rPr>
          <w:rStyle w:val="berschrift1Zchn"/>
          <w:lang w:val="de-CH"/>
        </w:rPr>
      </w:pPr>
      <w:bookmarkStart w:id="8" w:name="_Toc76473137"/>
      <w:r w:rsidRPr="00137727">
        <w:rPr>
          <w:rStyle w:val="berschrift1Zchn"/>
          <w:lang w:val="de-CH"/>
        </w:rPr>
        <w:t>Navigation par itinéraires</w:t>
      </w:r>
      <w:bookmarkEnd w:id="8"/>
    </w:p>
    <w:p w14:paraId="2600AF2D" w14:textId="2C50B607" w:rsidR="008225C0" w:rsidRPr="00137727" w:rsidRDefault="005426E4" w:rsidP="00BA1BAD">
      <w:pPr>
        <w:spacing w:after="240"/>
        <w:rPr>
          <w:lang w:val="de-CH"/>
        </w:rPr>
      </w:pPr>
      <w:r w:rsidRPr="00137727">
        <w:rPr>
          <w:lang w:val="de-CH"/>
        </w:rPr>
        <w:t xml:space="preserve">L’onglet «Navigation» contient les menus «Navigation itinéraires» et «Navigation adresses». Chacun d’entre eux est décrit ci-après. </w:t>
      </w:r>
    </w:p>
    <w:p w14:paraId="4EE5B145" w14:textId="67F87DA1" w:rsidR="00CA58E4" w:rsidRPr="00137727" w:rsidRDefault="00E9490C" w:rsidP="00A64AF9">
      <w:pPr>
        <w:pStyle w:val="berschrift2"/>
        <w:rPr>
          <w:lang w:val="de-CH"/>
        </w:rPr>
      </w:pPr>
      <w:bookmarkStart w:id="9" w:name="_Toc76473138"/>
      <w:r w:rsidRPr="00137727">
        <w:rPr>
          <w:lang w:val="de-CH"/>
        </w:rPr>
        <w:t>Mes itinéraires: aperçu des itinéraires saisis</w:t>
      </w:r>
      <w:bookmarkEnd w:id="9"/>
    </w:p>
    <w:p w14:paraId="22B57AB1" w14:textId="66B32492" w:rsidR="00E9490C" w:rsidRPr="00137727" w:rsidRDefault="00E9490C" w:rsidP="002F77D1">
      <w:pPr>
        <w:rPr>
          <w:lang w:val="de-CH"/>
        </w:rPr>
      </w:pPr>
      <w:r w:rsidRPr="00137727">
        <w:rPr>
          <w:lang w:val="de-CH"/>
        </w:rPr>
        <w:t>Cet écran montre tous les itinéraires saisis et importés par l’utilisatrice ou l’utilisateur:</w:t>
      </w:r>
    </w:p>
    <w:p w14:paraId="7C4C7D62" w14:textId="484EFD7D" w:rsidR="00CA58E4" w:rsidRPr="00137727" w:rsidRDefault="00BA35EB" w:rsidP="001C3A05">
      <w:pPr>
        <w:pStyle w:val="Listenabsatz"/>
        <w:numPr>
          <w:ilvl w:val="0"/>
          <w:numId w:val="5"/>
        </w:numPr>
        <w:rPr>
          <w:lang w:val="de-CH"/>
        </w:rPr>
      </w:pPr>
      <w:r w:rsidRPr="00137727">
        <w:rPr>
          <w:lang w:val="de-CH"/>
        </w:rPr>
        <w:t>Cliquer sur l’onglet «Navigation».</w:t>
      </w:r>
    </w:p>
    <w:p w14:paraId="005884F8" w14:textId="77777777" w:rsidR="00BA35EB" w:rsidRPr="00137727" w:rsidRDefault="00BA35EB" w:rsidP="001C3A05">
      <w:pPr>
        <w:pStyle w:val="Listenabsatz"/>
        <w:numPr>
          <w:ilvl w:val="0"/>
          <w:numId w:val="5"/>
        </w:numPr>
        <w:rPr>
          <w:lang w:val="de-CH"/>
        </w:rPr>
      </w:pPr>
      <w:r w:rsidRPr="00137727">
        <w:rPr>
          <w:lang w:val="de-CH"/>
        </w:rPr>
        <w:t>Cliquer sur «Mes itinéraires».</w:t>
      </w:r>
    </w:p>
    <w:p w14:paraId="5EF1C6B4" w14:textId="2274D354" w:rsidR="00BA35EB" w:rsidRPr="00137727" w:rsidRDefault="00BA35EB" w:rsidP="001C3A05">
      <w:pPr>
        <w:pStyle w:val="Listenabsatz"/>
        <w:numPr>
          <w:ilvl w:val="0"/>
          <w:numId w:val="5"/>
        </w:numPr>
        <w:rPr>
          <w:lang w:val="de-CH"/>
        </w:rPr>
      </w:pPr>
      <w:r w:rsidRPr="00137727">
        <w:rPr>
          <w:lang w:val="de-CH"/>
        </w:rPr>
        <w:t>Le menu «Aperçu de mes itinéraires» contenant tous les itinéraires saisis s’affiche à l’écran.</w:t>
      </w:r>
    </w:p>
    <w:p w14:paraId="195F8405" w14:textId="76DC1301" w:rsidR="00BA35EB" w:rsidRPr="00137727" w:rsidRDefault="005426E4" w:rsidP="001C3A05">
      <w:pPr>
        <w:pStyle w:val="Listenabsatz"/>
        <w:numPr>
          <w:ilvl w:val="0"/>
          <w:numId w:val="5"/>
        </w:numPr>
        <w:rPr>
          <w:lang w:val="de-CH"/>
        </w:rPr>
      </w:pPr>
      <w:r w:rsidRPr="00137727">
        <w:rPr>
          <w:lang w:val="de-CH"/>
        </w:rPr>
        <w:t>La première ligne d’une cellule du tableau contient le nom de l’itinéraire.</w:t>
      </w:r>
    </w:p>
    <w:p w14:paraId="0D6B7592" w14:textId="73D2173A" w:rsidR="0083316F" w:rsidRPr="00137727" w:rsidRDefault="005426E4" w:rsidP="00BA1BAD">
      <w:pPr>
        <w:pStyle w:val="Listenabsatz"/>
        <w:numPr>
          <w:ilvl w:val="0"/>
          <w:numId w:val="5"/>
        </w:numPr>
        <w:spacing w:after="240"/>
        <w:rPr>
          <w:lang w:val="de-CH"/>
        </w:rPr>
      </w:pPr>
      <w:r w:rsidRPr="00137727">
        <w:rPr>
          <w:lang w:val="de-CH"/>
        </w:rPr>
        <w:t>La deuxième ligne montre le nombre de points saisis ainsi que la date de création de l’itinéraire et sa distance en mètres.</w:t>
      </w:r>
    </w:p>
    <w:p w14:paraId="308A30AB" w14:textId="6BD11C2D" w:rsidR="00A2658A" w:rsidRPr="00137727" w:rsidRDefault="00A2658A" w:rsidP="00A64AF9">
      <w:pPr>
        <w:pStyle w:val="berschrift2"/>
        <w:rPr>
          <w:lang w:val="de-CH"/>
        </w:rPr>
      </w:pPr>
      <w:bookmarkStart w:id="10" w:name="_Toc76473139"/>
      <w:r w:rsidRPr="00137727">
        <w:rPr>
          <w:lang w:val="de-CH"/>
        </w:rPr>
        <w:t>Vue détaillée d’un itinéraire</w:t>
      </w:r>
      <w:bookmarkEnd w:id="10"/>
    </w:p>
    <w:p w14:paraId="022F9F5F" w14:textId="435419E6" w:rsidR="00E3789F" w:rsidRPr="00137727" w:rsidRDefault="00E3789F" w:rsidP="00E3789F">
      <w:pPr>
        <w:rPr>
          <w:lang w:val="de-CH"/>
        </w:rPr>
      </w:pPr>
      <w:r w:rsidRPr="00137727">
        <w:rPr>
          <w:lang w:val="de-CH"/>
        </w:rPr>
        <w:t>Pour suivre les points d’un itinéraire, procéder ainsi:</w:t>
      </w:r>
    </w:p>
    <w:p w14:paraId="7801AD24" w14:textId="0C7817EF" w:rsidR="00E3789F" w:rsidRPr="00137727" w:rsidRDefault="00E3789F" w:rsidP="00807B13">
      <w:pPr>
        <w:pStyle w:val="Listenabsatz"/>
        <w:numPr>
          <w:ilvl w:val="0"/>
          <w:numId w:val="14"/>
        </w:numPr>
        <w:rPr>
          <w:lang w:val="de-CH"/>
        </w:rPr>
      </w:pPr>
      <w:r w:rsidRPr="00137727">
        <w:rPr>
          <w:lang w:val="de-CH"/>
        </w:rPr>
        <w:lastRenderedPageBreak/>
        <w:t>Cliquer sur l’onglet «Navigation».</w:t>
      </w:r>
    </w:p>
    <w:p w14:paraId="735C2FAB" w14:textId="528F031F" w:rsidR="00E3789F" w:rsidRPr="00137727" w:rsidRDefault="00E3789F" w:rsidP="00807B13">
      <w:pPr>
        <w:pStyle w:val="Listenabsatz"/>
        <w:numPr>
          <w:ilvl w:val="0"/>
          <w:numId w:val="14"/>
        </w:numPr>
        <w:rPr>
          <w:lang w:val="de-CH"/>
        </w:rPr>
      </w:pPr>
      <w:r w:rsidRPr="00137727">
        <w:rPr>
          <w:lang w:val="de-CH"/>
        </w:rPr>
        <w:t>Cliquer sur «Mes itinéraires».</w:t>
      </w:r>
    </w:p>
    <w:p w14:paraId="329DB220" w14:textId="1358D176" w:rsidR="00E3789F" w:rsidRPr="00137727" w:rsidRDefault="00502110" w:rsidP="00807B13">
      <w:pPr>
        <w:pStyle w:val="Listenabsatz"/>
        <w:numPr>
          <w:ilvl w:val="0"/>
          <w:numId w:val="14"/>
        </w:numPr>
        <w:rPr>
          <w:lang w:val="de-CH"/>
        </w:rPr>
      </w:pPr>
      <w:r w:rsidRPr="00137727">
        <w:rPr>
          <w:lang w:val="de-CH"/>
        </w:rPr>
        <w:t>Sélectionner un itinéraire. Un nouveau menu «Détails de l’itinéraire» apparaît.</w:t>
      </w:r>
    </w:p>
    <w:p w14:paraId="66C74AF7" w14:textId="51685C88" w:rsidR="00E3789F" w:rsidRPr="00137727" w:rsidRDefault="00E3789F" w:rsidP="00807B13">
      <w:pPr>
        <w:pStyle w:val="Listenabsatz"/>
        <w:numPr>
          <w:ilvl w:val="0"/>
          <w:numId w:val="14"/>
        </w:numPr>
        <w:rPr>
          <w:lang w:val="de-CH"/>
        </w:rPr>
      </w:pPr>
      <w:r w:rsidRPr="00137727">
        <w:rPr>
          <w:lang w:val="de-CH"/>
        </w:rPr>
        <w:t>Sur cet écran sont répertoriés tous les points qui constituent l’itinéraire dans une liste et sous forme de punaises sur une carte.</w:t>
      </w:r>
    </w:p>
    <w:p w14:paraId="0693E1AA" w14:textId="2A3540EA" w:rsidR="00E3789F" w:rsidRPr="00137727" w:rsidRDefault="00E3789F" w:rsidP="00807B13">
      <w:pPr>
        <w:pStyle w:val="Listenabsatz"/>
        <w:numPr>
          <w:ilvl w:val="0"/>
          <w:numId w:val="14"/>
        </w:numPr>
        <w:rPr>
          <w:lang w:val="de-CH"/>
        </w:rPr>
      </w:pPr>
      <w:r w:rsidRPr="00137727">
        <w:rPr>
          <w:lang w:val="de-CH"/>
        </w:rPr>
        <w:t>L’affichage cartographique montre également le tracé de l’itinéraire.</w:t>
      </w:r>
      <w:r w:rsidR="00D01B4E">
        <w:rPr>
          <w:lang w:val="de-CH"/>
        </w:rPr>
        <w:t xml:space="preserve"> </w:t>
      </w:r>
      <w:r w:rsidR="00D01B4E">
        <w:t>L’affichage cartographique peut être agrandi et réduit lors de la saisie d’un nouvel itinéraire et lors de la navigation. La touche «Agrandir» / «Réduire» se trouve dans la partie supérieure gauche de l’affichage cartographique. Un clic sur «Agrandir» permet d’afficher la carte en mode plein écran. Un clic sur «Réduire» permet de retourner à la taille originale de la carte affichée</w:t>
      </w:r>
    </w:p>
    <w:p w14:paraId="7244FADD" w14:textId="7E5F9DB9" w:rsidR="00E3789F" w:rsidRPr="00137727" w:rsidRDefault="00E3789F" w:rsidP="004308D0">
      <w:pPr>
        <w:pStyle w:val="Listenabsatz"/>
        <w:numPr>
          <w:ilvl w:val="0"/>
          <w:numId w:val="14"/>
        </w:numPr>
        <w:spacing w:after="480"/>
        <w:rPr>
          <w:lang w:val="de-CH"/>
        </w:rPr>
      </w:pPr>
      <w:r w:rsidRPr="00137727">
        <w:rPr>
          <w:lang w:val="de-CH"/>
        </w:rPr>
        <w:t>La liste montre le nom du point ainsi que sa description (si disponible). Lorsque la navigation est lancée, la distance (en mètres) jusqu’aux différents points et leur orientation s’affichent.</w:t>
      </w:r>
    </w:p>
    <w:p w14:paraId="0811E863" w14:textId="77777777" w:rsidR="00502110" w:rsidRPr="00137727" w:rsidRDefault="00502110" w:rsidP="00807B13">
      <w:pPr>
        <w:pStyle w:val="Listenabsatz"/>
        <w:numPr>
          <w:ilvl w:val="1"/>
          <w:numId w:val="14"/>
        </w:numPr>
        <w:rPr>
          <w:lang w:val="de-CH"/>
        </w:rPr>
      </w:pPr>
      <w:r w:rsidRPr="00137727">
        <w:rPr>
          <w:lang w:val="de-CH"/>
        </w:rPr>
        <w:t>Autres informations</w:t>
      </w:r>
    </w:p>
    <w:p w14:paraId="3C6A05C8" w14:textId="4BBBB80D" w:rsidR="00502110" w:rsidRPr="00137727" w:rsidRDefault="00502110" w:rsidP="00807B13">
      <w:pPr>
        <w:pStyle w:val="Listenabsatz"/>
        <w:numPr>
          <w:ilvl w:val="2"/>
          <w:numId w:val="14"/>
        </w:numPr>
        <w:rPr>
          <w:lang w:val="de-CH"/>
        </w:rPr>
      </w:pPr>
      <w:r w:rsidRPr="00137727">
        <w:rPr>
          <w:lang w:val="de-CH"/>
        </w:rPr>
        <w:t>Nom de l’itinéraire / distance totale en mètres</w:t>
      </w:r>
    </w:p>
    <w:p w14:paraId="4B17C855" w14:textId="73FD8E7B" w:rsidR="00502110" w:rsidRPr="00137727" w:rsidRDefault="003E38DA" w:rsidP="00807B13">
      <w:pPr>
        <w:pStyle w:val="Listenabsatz"/>
        <w:numPr>
          <w:ilvl w:val="2"/>
          <w:numId w:val="14"/>
        </w:numPr>
        <w:rPr>
          <w:lang w:val="de-CH"/>
        </w:rPr>
      </w:pPr>
      <w:r w:rsidRPr="00137727">
        <w:rPr>
          <w:lang w:val="de-CH"/>
        </w:rPr>
        <w:t>GPS: puissance actuelle du signal GPS (actualisation continue)</w:t>
      </w:r>
    </w:p>
    <w:p w14:paraId="30C940D7" w14:textId="5676632C" w:rsidR="00502110" w:rsidRPr="00137727" w:rsidRDefault="00502110" w:rsidP="00807B13">
      <w:pPr>
        <w:pStyle w:val="Listenabsatz"/>
        <w:numPr>
          <w:ilvl w:val="2"/>
          <w:numId w:val="14"/>
        </w:numPr>
        <w:rPr>
          <w:lang w:val="de-CH"/>
        </w:rPr>
      </w:pPr>
      <w:r w:rsidRPr="00137727">
        <w:rPr>
          <w:lang w:val="de-CH"/>
        </w:rPr>
        <w:t>Adresse actuelle (actualisation continue)</w:t>
      </w:r>
    </w:p>
    <w:p w14:paraId="305FF2FA" w14:textId="16C779D6" w:rsidR="00502110" w:rsidRPr="00137727" w:rsidRDefault="00502110" w:rsidP="00667506">
      <w:pPr>
        <w:pStyle w:val="Listenabsatz"/>
        <w:numPr>
          <w:ilvl w:val="2"/>
          <w:numId w:val="14"/>
        </w:numPr>
        <w:spacing w:after="240"/>
        <w:rPr>
          <w:lang w:val="de-CH"/>
        </w:rPr>
      </w:pPr>
      <w:r w:rsidRPr="00137727">
        <w:rPr>
          <w:lang w:val="de-CH"/>
        </w:rPr>
        <w:t>Infos itinéraire: nom, description, distance et indications de navigation jusqu’au point suivant</w:t>
      </w:r>
    </w:p>
    <w:p w14:paraId="568940F5" w14:textId="10676891" w:rsidR="00865D23" w:rsidRPr="00137727" w:rsidRDefault="00502110" w:rsidP="00A64AF9">
      <w:pPr>
        <w:pStyle w:val="berschrift3"/>
        <w:rPr>
          <w:lang w:val="de-CH"/>
        </w:rPr>
      </w:pPr>
      <w:bookmarkStart w:id="11" w:name="_Toc76473140"/>
      <w:r w:rsidRPr="00137727">
        <w:rPr>
          <w:lang w:val="de-CH"/>
        </w:rPr>
        <w:t>Définir un point précis comme point suivant</w:t>
      </w:r>
      <w:bookmarkEnd w:id="11"/>
    </w:p>
    <w:p w14:paraId="7A964BF3" w14:textId="11DC39A6" w:rsidR="00502110" w:rsidRPr="00137727" w:rsidRDefault="00502110" w:rsidP="00283C84">
      <w:pPr>
        <w:rPr>
          <w:lang w:val="de-CH"/>
        </w:rPr>
      </w:pPr>
      <w:r w:rsidRPr="00137727">
        <w:rPr>
          <w:lang w:val="de-CH"/>
        </w:rPr>
        <w:t>Pour définir librement un point de l’itinéraire comme prochain point, balayer l’écran vers le haut (lorsque VoiceOver est activé) ou balayer l’écran vers la droite puis cliquer sur «Définir ce point comme point suivant». Cette fonction est intéressante pour atteindre un point précis ou lorsque MyWay Pro n’a pas détecté qu’un point de l’itinéraire a déjà été atteint.</w:t>
      </w:r>
    </w:p>
    <w:p w14:paraId="5D4FFFBC" w14:textId="653BF74B" w:rsidR="00116FDD" w:rsidRPr="00137727" w:rsidRDefault="00CA5A59" w:rsidP="00283C84">
      <w:pPr>
        <w:rPr>
          <w:lang w:val="de-CH"/>
        </w:rPr>
      </w:pPr>
      <w:r w:rsidRPr="00137727">
        <w:rPr>
          <w:lang w:val="de-CH"/>
        </w:rPr>
        <w:t xml:space="preserve">Voici comment définir un point comme point suivant: </w:t>
      </w:r>
    </w:p>
    <w:p w14:paraId="2FB403DB" w14:textId="67A47FDF" w:rsidR="00116FDD" w:rsidRPr="00137727" w:rsidRDefault="00116FDD" w:rsidP="00C75979">
      <w:pPr>
        <w:pStyle w:val="Listenabsatz"/>
        <w:numPr>
          <w:ilvl w:val="0"/>
          <w:numId w:val="21"/>
        </w:numPr>
        <w:rPr>
          <w:lang w:val="de-CH"/>
        </w:rPr>
      </w:pPr>
      <w:r w:rsidRPr="00137727">
        <w:rPr>
          <w:lang w:val="de-CH"/>
        </w:rPr>
        <w:t>Cliquer sur l’onglet «Navigation».</w:t>
      </w:r>
    </w:p>
    <w:p w14:paraId="2804B849" w14:textId="606F65C3" w:rsidR="00116FDD" w:rsidRPr="00137727" w:rsidRDefault="00116FDD" w:rsidP="00C75979">
      <w:pPr>
        <w:pStyle w:val="Listenabsatz"/>
        <w:numPr>
          <w:ilvl w:val="0"/>
          <w:numId w:val="21"/>
        </w:numPr>
        <w:rPr>
          <w:lang w:val="de-CH"/>
        </w:rPr>
      </w:pPr>
      <w:r w:rsidRPr="00137727">
        <w:rPr>
          <w:lang w:val="de-CH"/>
        </w:rPr>
        <w:t>Cliquer sur «Mes itinéraires».</w:t>
      </w:r>
    </w:p>
    <w:p w14:paraId="581E862F" w14:textId="7331B1D2" w:rsidR="00116FDD" w:rsidRPr="00137727" w:rsidRDefault="00116FDD" w:rsidP="00C75979">
      <w:pPr>
        <w:pStyle w:val="Listenabsatz"/>
        <w:numPr>
          <w:ilvl w:val="0"/>
          <w:numId w:val="21"/>
        </w:numPr>
        <w:rPr>
          <w:lang w:val="de-CH"/>
        </w:rPr>
      </w:pPr>
      <w:r w:rsidRPr="00137727">
        <w:rPr>
          <w:lang w:val="de-CH"/>
        </w:rPr>
        <w:t>Sélectionner l’itinéraire en question.</w:t>
      </w:r>
    </w:p>
    <w:p w14:paraId="547FB84E" w14:textId="128C95DF" w:rsidR="00F1709A" w:rsidRPr="00137727" w:rsidRDefault="00F1709A" w:rsidP="00C75979">
      <w:pPr>
        <w:pStyle w:val="Listenabsatz"/>
        <w:numPr>
          <w:ilvl w:val="0"/>
          <w:numId w:val="21"/>
        </w:numPr>
        <w:rPr>
          <w:lang w:val="de-CH"/>
        </w:rPr>
      </w:pPr>
      <w:r w:rsidRPr="00137727">
        <w:rPr>
          <w:lang w:val="de-CH"/>
        </w:rPr>
        <w:t>Cliquer sur «Lancer la navigation».</w:t>
      </w:r>
    </w:p>
    <w:p w14:paraId="1C23A2DD" w14:textId="7FBF3F2B" w:rsidR="00373926" w:rsidRPr="00137727" w:rsidRDefault="00373926" w:rsidP="00C75979">
      <w:pPr>
        <w:pStyle w:val="Listenabsatz"/>
        <w:numPr>
          <w:ilvl w:val="0"/>
          <w:numId w:val="21"/>
        </w:numPr>
        <w:rPr>
          <w:lang w:val="de-CH"/>
        </w:rPr>
      </w:pPr>
      <w:r w:rsidRPr="00137727">
        <w:rPr>
          <w:lang w:val="de-CH"/>
        </w:rPr>
        <w:t>Définir le point comme point suivant:</w:t>
      </w:r>
    </w:p>
    <w:p w14:paraId="7D4FCD05" w14:textId="2C9FD24B" w:rsidR="00CA5A59" w:rsidRPr="00137727" w:rsidRDefault="00CA5A59" w:rsidP="00C75979">
      <w:pPr>
        <w:pStyle w:val="Listenabsatz"/>
        <w:numPr>
          <w:ilvl w:val="1"/>
          <w:numId w:val="21"/>
        </w:numPr>
        <w:rPr>
          <w:lang w:val="de-CH"/>
        </w:rPr>
      </w:pPr>
      <w:r w:rsidRPr="00137727">
        <w:rPr>
          <w:lang w:val="de-CH"/>
        </w:rPr>
        <w:t xml:space="preserve">Pour les utilisateurs de VoiceOver: </w:t>
      </w:r>
    </w:p>
    <w:p w14:paraId="4F7B22EB" w14:textId="0A5342AB" w:rsidR="00AA313E" w:rsidRPr="00137727" w:rsidRDefault="00CA5A59" w:rsidP="00C75979">
      <w:pPr>
        <w:pStyle w:val="Listenabsatz"/>
        <w:numPr>
          <w:ilvl w:val="2"/>
          <w:numId w:val="21"/>
        </w:numPr>
        <w:rPr>
          <w:lang w:val="de-CH"/>
        </w:rPr>
      </w:pPr>
      <w:r w:rsidRPr="00137727">
        <w:rPr>
          <w:lang w:val="de-CH"/>
        </w:rPr>
        <w:t>Sélectionner le point de l’itinéraire.</w:t>
      </w:r>
    </w:p>
    <w:p w14:paraId="56324891" w14:textId="1E44F049" w:rsidR="00AA313E" w:rsidRPr="00137727" w:rsidRDefault="00A60C17" w:rsidP="00C75979">
      <w:pPr>
        <w:pStyle w:val="Listenabsatz"/>
        <w:numPr>
          <w:ilvl w:val="2"/>
          <w:numId w:val="21"/>
        </w:numPr>
        <w:rPr>
          <w:lang w:val="de-CH"/>
        </w:rPr>
      </w:pPr>
      <w:r w:rsidRPr="00137727">
        <w:rPr>
          <w:lang w:val="de-CH"/>
        </w:rPr>
        <w:t>Balayer l’écran vers le haut.</w:t>
      </w:r>
    </w:p>
    <w:p w14:paraId="12C394A2" w14:textId="062CF5E3" w:rsidR="00AA313E" w:rsidRPr="00137727" w:rsidRDefault="00520B46" w:rsidP="00C75979">
      <w:pPr>
        <w:pStyle w:val="Listenabsatz"/>
        <w:numPr>
          <w:ilvl w:val="2"/>
          <w:numId w:val="21"/>
        </w:numPr>
        <w:rPr>
          <w:lang w:val="de-CH"/>
        </w:rPr>
      </w:pPr>
      <w:r w:rsidRPr="00137727">
        <w:rPr>
          <w:lang w:val="de-CH"/>
        </w:rPr>
        <w:t xml:space="preserve">Confirmer la synthèse vocale «Définir ce point comme point suivant» en appuyant deux fois. </w:t>
      </w:r>
    </w:p>
    <w:p w14:paraId="55EDF320" w14:textId="4D28A8F9" w:rsidR="00CA5A59" w:rsidRPr="00137727" w:rsidRDefault="00AA313E" w:rsidP="00C75979">
      <w:pPr>
        <w:pStyle w:val="Listenabsatz"/>
        <w:numPr>
          <w:ilvl w:val="2"/>
          <w:numId w:val="21"/>
        </w:numPr>
        <w:rPr>
          <w:lang w:val="de-CH"/>
        </w:rPr>
      </w:pPr>
      <w:r w:rsidRPr="00137727">
        <w:rPr>
          <w:lang w:val="de-CH"/>
        </w:rPr>
        <w:t xml:space="preserve">La sélection est confirmée par «Définir le point comme point suivant». </w:t>
      </w:r>
    </w:p>
    <w:p w14:paraId="1833EA36" w14:textId="4CF6E1AD" w:rsidR="00B54706" w:rsidRPr="00137727" w:rsidRDefault="00CA5A59" w:rsidP="00B54706">
      <w:pPr>
        <w:pStyle w:val="Listenabsatz"/>
        <w:numPr>
          <w:ilvl w:val="1"/>
          <w:numId w:val="21"/>
        </w:numPr>
        <w:spacing w:after="240"/>
        <w:rPr>
          <w:lang w:val="de-CH"/>
        </w:rPr>
      </w:pPr>
      <w:r w:rsidRPr="00137727">
        <w:rPr>
          <w:lang w:val="de-CH"/>
        </w:rPr>
        <w:t>Pour les personnes voyantes et malvoyantes: balayer l’écran vers la droite et sélectionner «Définir ce point comme point suivant». Le point est sélectionné (fond gris).</w:t>
      </w:r>
    </w:p>
    <w:p w14:paraId="489DA87A" w14:textId="363C8988" w:rsidR="00B54706" w:rsidRPr="00137727" w:rsidRDefault="00B54706" w:rsidP="00B54706">
      <w:pPr>
        <w:spacing w:after="240"/>
        <w:rPr>
          <w:lang w:val="de-CH"/>
        </w:rPr>
      </w:pPr>
      <w:r w:rsidRPr="00137727">
        <w:rPr>
          <w:lang w:val="de-CH"/>
        </w:rPr>
        <w:t xml:space="preserve">Par ailleurs, les boutons «Au point précédent» et «Au point suivant» permettent de modifier le point actuel par étape. En cliquant une fois sur «Au point précédent», le point précédent est sélectionné. En cliquant sur «Au point suivant», le point suivant est défini comme prochain point de l’itinéraire. </w:t>
      </w:r>
    </w:p>
    <w:p w14:paraId="3285CAA7" w14:textId="66C40678" w:rsidR="00865D23" w:rsidRPr="00137727" w:rsidRDefault="00865D23" w:rsidP="00A64AF9">
      <w:pPr>
        <w:pStyle w:val="berschrift3"/>
        <w:rPr>
          <w:lang w:val="de-CH"/>
        </w:rPr>
      </w:pPr>
      <w:bookmarkStart w:id="12" w:name="_Toc76473141"/>
      <w:r w:rsidRPr="00137727">
        <w:rPr>
          <w:lang w:val="de-CH"/>
        </w:rPr>
        <w:t>Ajouter ultérieurement des points à un itinéraire</w:t>
      </w:r>
      <w:bookmarkEnd w:id="12"/>
    </w:p>
    <w:p w14:paraId="55D42370" w14:textId="7D14773B" w:rsidR="00865D23" w:rsidRPr="00137727" w:rsidRDefault="00116FDD" w:rsidP="00283C84">
      <w:pPr>
        <w:rPr>
          <w:lang w:val="de-CH"/>
        </w:rPr>
      </w:pPr>
      <w:r w:rsidRPr="00137727">
        <w:rPr>
          <w:lang w:val="de-CH"/>
        </w:rPr>
        <w:t>On peut en tout temps ajouter des points à un itinéraire:</w:t>
      </w:r>
    </w:p>
    <w:p w14:paraId="2A01D3CD" w14:textId="09A6C914" w:rsidR="00116FDD" w:rsidRPr="00137727" w:rsidRDefault="00116FDD" w:rsidP="001C3A05">
      <w:pPr>
        <w:pStyle w:val="Listenabsatz"/>
        <w:numPr>
          <w:ilvl w:val="0"/>
          <w:numId w:val="22"/>
        </w:numPr>
        <w:spacing w:after="0"/>
        <w:rPr>
          <w:lang w:val="de-CH"/>
        </w:rPr>
      </w:pPr>
      <w:r w:rsidRPr="00137727">
        <w:rPr>
          <w:lang w:val="de-CH"/>
        </w:rPr>
        <w:lastRenderedPageBreak/>
        <w:t>Cliquer sur l’onglet «Navigation».</w:t>
      </w:r>
    </w:p>
    <w:p w14:paraId="23272921" w14:textId="17E8E386" w:rsidR="00116FDD" w:rsidRPr="00137727" w:rsidRDefault="00116FDD" w:rsidP="001C3A05">
      <w:pPr>
        <w:pStyle w:val="Listenabsatz"/>
        <w:numPr>
          <w:ilvl w:val="0"/>
          <w:numId w:val="22"/>
        </w:numPr>
        <w:spacing w:after="0"/>
        <w:rPr>
          <w:lang w:val="de-CH"/>
        </w:rPr>
      </w:pPr>
      <w:r w:rsidRPr="00137727">
        <w:rPr>
          <w:lang w:val="de-CH"/>
        </w:rPr>
        <w:t>Cliquer sur «Mes itinéraires».</w:t>
      </w:r>
    </w:p>
    <w:p w14:paraId="30619FAC" w14:textId="77777777" w:rsidR="00116FDD" w:rsidRPr="00137727" w:rsidRDefault="00116FDD" w:rsidP="001C3A05">
      <w:pPr>
        <w:pStyle w:val="Listenabsatz"/>
        <w:numPr>
          <w:ilvl w:val="0"/>
          <w:numId w:val="22"/>
        </w:numPr>
        <w:spacing w:after="0"/>
        <w:rPr>
          <w:lang w:val="de-CH"/>
        </w:rPr>
      </w:pPr>
      <w:r w:rsidRPr="00137727">
        <w:rPr>
          <w:lang w:val="de-CH"/>
        </w:rPr>
        <w:t>Sélectionner l’itinéraire à modifier.</w:t>
      </w:r>
    </w:p>
    <w:p w14:paraId="2C37444E" w14:textId="0BF9859F" w:rsidR="00116FDD" w:rsidRPr="00137727" w:rsidRDefault="00116FDD" w:rsidP="001C3A05">
      <w:pPr>
        <w:pStyle w:val="Listenabsatz"/>
        <w:numPr>
          <w:ilvl w:val="0"/>
          <w:numId w:val="22"/>
        </w:numPr>
        <w:spacing w:after="0"/>
        <w:rPr>
          <w:lang w:val="de-CH"/>
        </w:rPr>
      </w:pPr>
      <w:r w:rsidRPr="00137727">
        <w:rPr>
          <w:lang w:val="de-CH"/>
        </w:rPr>
        <w:t>Sur cet écran sont répertoriés tous les points qui constituent l’itinéraire dans une liste et sous forme de punaises sur une carte.</w:t>
      </w:r>
    </w:p>
    <w:p w14:paraId="55B3914E" w14:textId="7F9B4552" w:rsidR="00116FDD" w:rsidRPr="00137727" w:rsidRDefault="00116FDD" w:rsidP="001C3A05">
      <w:pPr>
        <w:pStyle w:val="Listenabsatz"/>
        <w:numPr>
          <w:ilvl w:val="0"/>
          <w:numId w:val="22"/>
        </w:numPr>
        <w:spacing w:after="0"/>
        <w:rPr>
          <w:lang w:val="de-CH"/>
        </w:rPr>
      </w:pPr>
      <w:r w:rsidRPr="00137727">
        <w:rPr>
          <w:lang w:val="de-CH"/>
        </w:rPr>
        <w:t>Dans le pied de page, cliquer sur «P+» (ajouter un point).</w:t>
      </w:r>
    </w:p>
    <w:p w14:paraId="1B31747F" w14:textId="3F25CF50" w:rsidR="00512C75" w:rsidRPr="00137727" w:rsidRDefault="00116FDD" w:rsidP="001C3A05">
      <w:pPr>
        <w:pStyle w:val="Listenabsatz"/>
        <w:numPr>
          <w:ilvl w:val="0"/>
          <w:numId w:val="22"/>
        </w:numPr>
        <w:spacing w:after="0"/>
        <w:rPr>
          <w:lang w:val="de-CH"/>
        </w:rPr>
      </w:pPr>
      <w:r w:rsidRPr="00137727">
        <w:rPr>
          <w:lang w:val="de-CH"/>
        </w:rPr>
        <w:t>Le nouveau point est ajouté en dernière position et enregistré automatiquement.</w:t>
      </w:r>
    </w:p>
    <w:p w14:paraId="112B0DB5" w14:textId="49A0FBFE" w:rsidR="00F64BF4" w:rsidRPr="00137727" w:rsidRDefault="00F64BF4" w:rsidP="00512C75">
      <w:pPr>
        <w:spacing w:after="0"/>
        <w:rPr>
          <w:lang w:val="de-CH"/>
        </w:rPr>
      </w:pPr>
    </w:p>
    <w:p w14:paraId="7CC6FA23" w14:textId="2FEA6E8E" w:rsidR="00865D23" w:rsidRPr="00137727" w:rsidRDefault="00865D23" w:rsidP="00A64AF9">
      <w:pPr>
        <w:pStyle w:val="berschrift3"/>
        <w:rPr>
          <w:lang w:val="de-CH"/>
        </w:rPr>
      </w:pPr>
      <w:bookmarkStart w:id="13" w:name="_Toc76473142"/>
      <w:r w:rsidRPr="00137727">
        <w:rPr>
          <w:lang w:val="de-CH"/>
        </w:rPr>
        <w:t>Modifier l’ordre des points d’un itinéraire</w:t>
      </w:r>
      <w:bookmarkEnd w:id="13"/>
    </w:p>
    <w:p w14:paraId="12DF8716" w14:textId="5EF5990A" w:rsidR="00865D23" w:rsidRPr="00137727" w:rsidRDefault="00865D23" w:rsidP="00283C84">
      <w:pPr>
        <w:rPr>
          <w:lang w:val="de-CH"/>
        </w:rPr>
      </w:pPr>
      <w:r w:rsidRPr="00137727">
        <w:rPr>
          <w:lang w:val="de-CH"/>
        </w:rPr>
        <w:t>On peut modifier ultérieurement l’ordre des points d’un itinéraire:</w:t>
      </w:r>
    </w:p>
    <w:p w14:paraId="0B4D14AA" w14:textId="466F0E92" w:rsidR="00865D23" w:rsidRPr="00137727" w:rsidRDefault="00865D23" w:rsidP="001C3A05">
      <w:pPr>
        <w:pStyle w:val="Listenabsatz"/>
        <w:numPr>
          <w:ilvl w:val="0"/>
          <w:numId w:val="24"/>
        </w:numPr>
        <w:spacing w:after="0"/>
        <w:rPr>
          <w:lang w:val="de-CH"/>
        </w:rPr>
      </w:pPr>
      <w:r w:rsidRPr="00137727">
        <w:rPr>
          <w:lang w:val="de-CH"/>
        </w:rPr>
        <w:t>Cliquer sur l’onglet «Navigation».</w:t>
      </w:r>
    </w:p>
    <w:p w14:paraId="271E7BA7" w14:textId="5D04D0E3" w:rsidR="00865D23" w:rsidRPr="00137727" w:rsidRDefault="00865D23" w:rsidP="001C3A05">
      <w:pPr>
        <w:pStyle w:val="Listenabsatz"/>
        <w:numPr>
          <w:ilvl w:val="0"/>
          <w:numId w:val="24"/>
        </w:numPr>
        <w:spacing w:after="0"/>
        <w:rPr>
          <w:lang w:val="de-CH"/>
        </w:rPr>
      </w:pPr>
      <w:r w:rsidRPr="00137727">
        <w:rPr>
          <w:lang w:val="de-CH"/>
        </w:rPr>
        <w:t>Cliquer sur «Mes itinéraires».</w:t>
      </w:r>
    </w:p>
    <w:p w14:paraId="577A6A7E" w14:textId="71140171" w:rsidR="00865D23" w:rsidRPr="00137727" w:rsidRDefault="00865D23" w:rsidP="001C3A05">
      <w:pPr>
        <w:pStyle w:val="Listenabsatz"/>
        <w:numPr>
          <w:ilvl w:val="0"/>
          <w:numId w:val="24"/>
        </w:numPr>
        <w:spacing w:after="0"/>
        <w:rPr>
          <w:lang w:val="de-CH"/>
        </w:rPr>
      </w:pPr>
      <w:r w:rsidRPr="00137727">
        <w:rPr>
          <w:lang w:val="de-CH"/>
        </w:rPr>
        <w:t>Sélectionner l’itinéraire à modifier.</w:t>
      </w:r>
    </w:p>
    <w:p w14:paraId="0E543FCA" w14:textId="04F09C33" w:rsidR="00865D23" w:rsidRPr="00137727" w:rsidRDefault="00865D23" w:rsidP="001C3A05">
      <w:pPr>
        <w:pStyle w:val="Listenabsatz"/>
        <w:numPr>
          <w:ilvl w:val="0"/>
          <w:numId w:val="24"/>
        </w:numPr>
        <w:spacing w:after="0"/>
        <w:rPr>
          <w:lang w:val="de-CH"/>
        </w:rPr>
      </w:pPr>
      <w:r w:rsidRPr="00137727">
        <w:rPr>
          <w:lang w:val="de-CH"/>
        </w:rPr>
        <w:t>Sur cet écran sont répertoriés tous les points qui constituent l’itinéraire dans une liste et sous forme de punaises sur une carte.</w:t>
      </w:r>
    </w:p>
    <w:p w14:paraId="4E92D4F9" w14:textId="5E7D8D33" w:rsidR="00865D23" w:rsidRPr="00137727" w:rsidRDefault="00865D23" w:rsidP="001C3A05">
      <w:pPr>
        <w:pStyle w:val="Listenabsatz"/>
        <w:numPr>
          <w:ilvl w:val="0"/>
          <w:numId w:val="24"/>
        </w:numPr>
        <w:spacing w:after="0"/>
        <w:rPr>
          <w:lang w:val="de-CH"/>
        </w:rPr>
      </w:pPr>
      <w:r w:rsidRPr="00137727">
        <w:rPr>
          <w:lang w:val="de-CH"/>
        </w:rPr>
        <w:t>Cliquer sur «Ordonner» (troisième élément du pied de page).</w:t>
      </w:r>
    </w:p>
    <w:p w14:paraId="5FBDFD3B" w14:textId="10AB45CC" w:rsidR="00865D23" w:rsidRPr="00137727" w:rsidRDefault="00865D23" w:rsidP="001C3A05">
      <w:pPr>
        <w:pStyle w:val="Listenabsatz"/>
        <w:numPr>
          <w:ilvl w:val="0"/>
          <w:numId w:val="24"/>
        </w:numPr>
        <w:rPr>
          <w:lang w:val="de-CH"/>
        </w:rPr>
      </w:pPr>
      <w:r w:rsidRPr="00137727">
        <w:rPr>
          <w:lang w:val="de-CH"/>
        </w:rPr>
        <w:t>À droite du tableau apparaissent des symboles permettant de déplacer les points.</w:t>
      </w:r>
    </w:p>
    <w:p w14:paraId="18AED3DD" w14:textId="5EE8C144" w:rsidR="00902D74" w:rsidRPr="00137727" w:rsidRDefault="00902D74" w:rsidP="001C3A05">
      <w:pPr>
        <w:pStyle w:val="Listenabsatz"/>
        <w:numPr>
          <w:ilvl w:val="0"/>
          <w:numId w:val="24"/>
        </w:numPr>
        <w:rPr>
          <w:lang w:val="de-CH"/>
        </w:rPr>
      </w:pPr>
      <w:r w:rsidRPr="00137727">
        <w:rPr>
          <w:lang w:val="de-CH"/>
        </w:rPr>
        <w:t>Glisser et déposer un point à l’emplacement voulu.</w:t>
      </w:r>
    </w:p>
    <w:p w14:paraId="0070C780" w14:textId="224B2E83" w:rsidR="00865D23" w:rsidRPr="00137727" w:rsidRDefault="00142090" w:rsidP="004308D0">
      <w:pPr>
        <w:pStyle w:val="Listenabsatz"/>
        <w:numPr>
          <w:ilvl w:val="0"/>
          <w:numId w:val="24"/>
        </w:numPr>
        <w:spacing w:after="720"/>
        <w:rPr>
          <w:lang w:val="de-CH"/>
        </w:rPr>
      </w:pPr>
      <w:r w:rsidRPr="00137727">
        <w:rPr>
          <w:lang w:val="de-CH"/>
        </w:rPr>
        <w:t>Une fois les modifications appliquées, sauvegarder le nouvel agencement en sélectionnant «Enregistrer l’ordre».</w:t>
      </w:r>
    </w:p>
    <w:p w14:paraId="326DA653" w14:textId="72D5F82A" w:rsidR="005F0D8F" w:rsidRPr="00137727" w:rsidRDefault="005F0D8F" w:rsidP="005F0D8F">
      <w:pPr>
        <w:pStyle w:val="berschrift3"/>
        <w:rPr>
          <w:lang w:val="de-CH"/>
        </w:rPr>
      </w:pPr>
      <w:bookmarkStart w:id="14" w:name="_Toc76473143"/>
      <w:r w:rsidRPr="00137727">
        <w:rPr>
          <w:lang w:val="de-CH"/>
        </w:rPr>
        <w:t>Définir sa position actuelle comme point</w:t>
      </w:r>
      <w:bookmarkEnd w:id="14"/>
    </w:p>
    <w:p w14:paraId="7C7D7489" w14:textId="73D5197F" w:rsidR="00F9619C" w:rsidRPr="00137727" w:rsidRDefault="00F9619C" w:rsidP="00F9619C">
      <w:pPr>
        <w:rPr>
          <w:lang w:val="de-CH"/>
        </w:rPr>
      </w:pPr>
      <w:r w:rsidRPr="00137727">
        <w:rPr>
          <w:lang w:val="de-CH"/>
        </w:rPr>
        <w:t>Il est possible d’utiliser sa position actuelle pour définir un point d’un itinéraire. Ce point se voit alors attribuer les coordonnées de la position actuelle:</w:t>
      </w:r>
    </w:p>
    <w:p w14:paraId="22D5A853" w14:textId="1B0BA330" w:rsidR="00F9619C" w:rsidRPr="00137727" w:rsidRDefault="00F9619C" w:rsidP="006702CB">
      <w:pPr>
        <w:pStyle w:val="Listenabsatz"/>
        <w:numPr>
          <w:ilvl w:val="0"/>
          <w:numId w:val="39"/>
        </w:numPr>
        <w:spacing w:after="0"/>
        <w:rPr>
          <w:lang w:val="de-CH"/>
        </w:rPr>
      </w:pPr>
      <w:r w:rsidRPr="00137727">
        <w:rPr>
          <w:lang w:val="de-CH"/>
        </w:rPr>
        <w:t>Cliquer sur l’onglet «Navigation».</w:t>
      </w:r>
    </w:p>
    <w:p w14:paraId="73EC94E4" w14:textId="079278AF" w:rsidR="00F9619C" w:rsidRPr="00137727" w:rsidRDefault="00F9619C" w:rsidP="006702CB">
      <w:pPr>
        <w:pStyle w:val="Listenabsatz"/>
        <w:numPr>
          <w:ilvl w:val="0"/>
          <w:numId w:val="39"/>
        </w:numPr>
        <w:spacing w:after="0"/>
        <w:rPr>
          <w:lang w:val="de-CH"/>
        </w:rPr>
      </w:pPr>
      <w:r w:rsidRPr="00137727">
        <w:rPr>
          <w:lang w:val="de-CH"/>
        </w:rPr>
        <w:t>Cliquer sur «Mes itinéraires».</w:t>
      </w:r>
    </w:p>
    <w:p w14:paraId="5618E909" w14:textId="77777777" w:rsidR="00F9619C" w:rsidRPr="00137727" w:rsidRDefault="00F9619C" w:rsidP="006702CB">
      <w:pPr>
        <w:pStyle w:val="Listenabsatz"/>
        <w:numPr>
          <w:ilvl w:val="0"/>
          <w:numId w:val="39"/>
        </w:numPr>
        <w:spacing w:after="0"/>
        <w:rPr>
          <w:lang w:val="de-CH"/>
        </w:rPr>
      </w:pPr>
      <w:r w:rsidRPr="00137727">
        <w:rPr>
          <w:lang w:val="de-CH"/>
        </w:rPr>
        <w:t>Sélectionner l’itinéraire à modifier.</w:t>
      </w:r>
    </w:p>
    <w:p w14:paraId="14B0E201" w14:textId="2C1C2D62" w:rsidR="00F9619C" w:rsidRPr="00137727" w:rsidRDefault="00F9619C" w:rsidP="006702CB">
      <w:pPr>
        <w:pStyle w:val="Listenabsatz"/>
        <w:numPr>
          <w:ilvl w:val="0"/>
          <w:numId w:val="39"/>
        </w:numPr>
        <w:spacing w:after="0"/>
        <w:rPr>
          <w:lang w:val="de-CH"/>
        </w:rPr>
      </w:pPr>
      <w:r w:rsidRPr="00137727">
        <w:rPr>
          <w:lang w:val="de-CH"/>
        </w:rPr>
        <w:t>Sur cet écran sont répertoriés tous les points qui constituent l’itinéraire dans une liste et sous forme de punaises sur une carte.</w:t>
      </w:r>
    </w:p>
    <w:p w14:paraId="034CD40C" w14:textId="35F7779F" w:rsidR="00F9619C" w:rsidRPr="00137727" w:rsidRDefault="00F9619C" w:rsidP="006702CB">
      <w:pPr>
        <w:pStyle w:val="Listenabsatz"/>
        <w:numPr>
          <w:ilvl w:val="0"/>
          <w:numId w:val="39"/>
        </w:numPr>
        <w:spacing w:after="80"/>
        <w:rPr>
          <w:lang w:val="de-CH"/>
        </w:rPr>
      </w:pPr>
      <w:r w:rsidRPr="00137727">
        <w:rPr>
          <w:lang w:val="de-CH"/>
        </w:rPr>
        <w:t>Balayer l’écran vers la droite.</w:t>
      </w:r>
    </w:p>
    <w:p w14:paraId="686EB2DE" w14:textId="0CC4BB86" w:rsidR="00F9619C" w:rsidRPr="00137727" w:rsidRDefault="00F9619C" w:rsidP="006702CB">
      <w:pPr>
        <w:pStyle w:val="Listenabsatz"/>
        <w:numPr>
          <w:ilvl w:val="0"/>
          <w:numId w:val="39"/>
        </w:numPr>
        <w:spacing w:after="80"/>
        <w:rPr>
          <w:lang w:val="de-CH"/>
        </w:rPr>
      </w:pPr>
      <w:r w:rsidRPr="00137727">
        <w:rPr>
          <w:lang w:val="de-CH"/>
        </w:rPr>
        <w:t>Cliquer sur le bouton «Définir selon position actuelle».</w:t>
      </w:r>
    </w:p>
    <w:p w14:paraId="21094A8B" w14:textId="2C574503" w:rsidR="00F9619C" w:rsidRPr="00137727" w:rsidRDefault="00552BDD" w:rsidP="006702CB">
      <w:pPr>
        <w:pStyle w:val="Listenabsatz"/>
        <w:numPr>
          <w:ilvl w:val="0"/>
          <w:numId w:val="39"/>
        </w:numPr>
        <w:spacing w:after="80"/>
        <w:rPr>
          <w:lang w:val="de-CH"/>
        </w:rPr>
      </w:pPr>
      <w:r w:rsidRPr="00137727">
        <w:rPr>
          <w:lang w:val="de-CH"/>
        </w:rPr>
        <w:t>La position actuelle de l’utilisatrice ou de l’utilisateur est alors utilisée pour définir le point. La distance jusqu’au point est donc à présent de 0 mètre.</w:t>
      </w:r>
    </w:p>
    <w:p w14:paraId="4968FCFF" w14:textId="77777777" w:rsidR="00552BDD" w:rsidRPr="00137727" w:rsidRDefault="00552BDD" w:rsidP="00552BDD">
      <w:pPr>
        <w:spacing w:after="80"/>
        <w:rPr>
          <w:lang w:val="de-CH"/>
        </w:rPr>
      </w:pPr>
    </w:p>
    <w:p w14:paraId="6ACA6357" w14:textId="520E133B" w:rsidR="005F0D8F" w:rsidRPr="00137727" w:rsidRDefault="005F0D8F" w:rsidP="005F0D8F">
      <w:pPr>
        <w:pStyle w:val="berschrift3"/>
        <w:rPr>
          <w:lang w:val="de-CH"/>
        </w:rPr>
      </w:pPr>
      <w:bookmarkStart w:id="15" w:name="_Toc76473144"/>
      <w:r w:rsidRPr="00137727">
        <w:rPr>
          <w:lang w:val="de-CH"/>
        </w:rPr>
        <w:t>Ajouter un point avant</w:t>
      </w:r>
      <w:bookmarkEnd w:id="15"/>
    </w:p>
    <w:p w14:paraId="5BD5D475" w14:textId="4EEF5099" w:rsidR="00552BDD" w:rsidRPr="00137727" w:rsidRDefault="00552BDD" w:rsidP="00552BDD">
      <w:pPr>
        <w:rPr>
          <w:lang w:val="de-CH"/>
        </w:rPr>
      </w:pPr>
      <w:r w:rsidRPr="00137727">
        <w:rPr>
          <w:lang w:val="de-CH"/>
        </w:rPr>
        <w:t>Il est possible d’ajouter ultérieurement un point à un itinéraire, et ce, à n’importe quel emplacement souhaité. Cette fonction est pratique pour ajouter un point pendant la navigation:</w:t>
      </w:r>
    </w:p>
    <w:p w14:paraId="35447C99" w14:textId="263388CD" w:rsidR="00552BDD" w:rsidRPr="00137727" w:rsidRDefault="00552BDD" w:rsidP="006702CB">
      <w:pPr>
        <w:pStyle w:val="Listenabsatz"/>
        <w:numPr>
          <w:ilvl w:val="0"/>
          <w:numId w:val="40"/>
        </w:numPr>
        <w:spacing w:after="0"/>
        <w:rPr>
          <w:lang w:val="de-CH"/>
        </w:rPr>
      </w:pPr>
      <w:r w:rsidRPr="00137727">
        <w:rPr>
          <w:lang w:val="de-CH"/>
        </w:rPr>
        <w:t>Cliquer sur l’onglet «Navigation».</w:t>
      </w:r>
    </w:p>
    <w:p w14:paraId="1F6CC93C" w14:textId="11EF7067" w:rsidR="00552BDD" w:rsidRPr="00137727" w:rsidRDefault="00552BDD" w:rsidP="006702CB">
      <w:pPr>
        <w:pStyle w:val="Listenabsatz"/>
        <w:numPr>
          <w:ilvl w:val="0"/>
          <w:numId w:val="40"/>
        </w:numPr>
        <w:spacing w:after="0"/>
        <w:rPr>
          <w:lang w:val="de-CH"/>
        </w:rPr>
      </w:pPr>
      <w:r w:rsidRPr="00137727">
        <w:rPr>
          <w:lang w:val="de-CH"/>
        </w:rPr>
        <w:t>Cliquer sur «Mes itinéraires».</w:t>
      </w:r>
    </w:p>
    <w:p w14:paraId="2B70B97F" w14:textId="77777777" w:rsidR="00552BDD" w:rsidRPr="00137727" w:rsidRDefault="00552BDD" w:rsidP="006702CB">
      <w:pPr>
        <w:pStyle w:val="Listenabsatz"/>
        <w:numPr>
          <w:ilvl w:val="0"/>
          <w:numId w:val="40"/>
        </w:numPr>
        <w:spacing w:after="0"/>
        <w:rPr>
          <w:lang w:val="de-CH"/>
        </w:rPr>
      </w:pPr>
      <w:r w:rsidRPr="00137727">
        <w:rPr>
          <w:lang w:val="de-CH"/>
        </w:rPr>
        <w:t>Sélectionner l’itinéraire à modifier.</w:t>
      </w:r>
    </w:p>
    <w:p w14:paraId="1E89078B" w14:textId="16018C0F" w:rsidR="00552BDD" w:rsidRPr="00137727" w:rsidRDefault="00552BDD" w:rsidP="006702CB">
      <w:pPr>
        <w:pStyle w:val="Listenabsatz"/>
        <w:numPr>
          <w:ilvl w:val="0"/>
          <w:numId w:val="40"/>
        </w:numPr>
        <w:spacing w:after="0"/>
        <w:rPr>
          <w:lang w:val="de-CH"/>
        </w:rPr>
      </w:pPr>
      <w:r w:rsidRPr="00137727">
        <w:rPr>
          <w:lang w:val="de-CH"/>
        </w:rPr>
        <w:t>Sur cet écran sont répertoriés tous les points qui constituent l’itinéraire dans une liste et sous forme de punaises sur une carte.</w:t>
      </w:r>
    </w:p>
    <w:p w14:paraId="09F32123" w14:textId="66889FC9" w:rsidR="00552BDD" w:rsidRPr="00137727" w:rsidRDefault="00CB7CDD" w:rsidP="006702CB">
      <w:pPr>
        <w:pStyle w:val="Listenabsatz"/>
        <w:numPr>
          <w:ilvl w:val="0"/>
          <w:numId w:val="40"/>
        </w:numPr>
        <w:spacing w:after="80"/>
        <w:rPr>
          <w:lang w:val="de-CH"/>
        </w:rPr>
      </w:pPr>
      <w:r w:rsidRPr="00137727">
        <w:rPr>
          <w:lang w:val="de-CH"/>
        </w:rPr>
        <w:t>À la position où l’on veut insérer le nouveau point, balayer l’écran vers la droite.</w:t>
      </w:r>
    </w:p>
    <w:p w14:paraId="4F4AF3B0" w14:textId="621F6B88" w:rsidR="00552BDD" w:rsidRPr="00137727" w:rsidRDefault="00552BDD" w:rsidP="006702CB">
      <w:pPr>
        <w:pStyle w:val="Listenabsatz"/>
        <w:numPr>
          <w:ilvl w:val="0"/>
          <w:numId w:val="40"/>
        </w:numPr>
        <w:spacing w:after="80"/>
        <w:rPr>
          <w:lang w:val="de-CH"/>
        </w:rPr>
      </w:pPr>
      <w:r w:rsidRPr="00137727">
        <w:rPr>
          <w:lang w:val="de-CH"/>
        </w:rPr>
        <w:t>Cliquer sur le bouton «Ajouter un point avant».</w:t>
      </w:r>
    </w:p>
    <w:p w14:paraId="097374B7" w14:textId="6CE9104F" w:rsidR="00552BDD" w:rsidRPr="00137727" w:rsidRDefault="00552BDD" w:rsidP="006702CB">
      <w:pPr>
        <w:pStyle w:val="Listenabsatz"/>
        <w:numPr>
          <w:ilvl w:val="0"/>
          <w:numId w:val="40"/>
        </w:numPr>
        <w:spacing w:after="80"/>
        <w:rPr>
          <w:lang w:val="de-CH"/>
        </w:rPr>
      </w:pPr>
      <w:r w:rsidRPr="00137727">
        <w:rPr>
          <w:lang w:val="de-CH"/>
        </w:rPr>
        <w:t>Le menu «Saisir un point» s’ouvre. Indiquer le nom et la description du point. Le nom du point est prédéfini automatiquement, mais on peut le modifier.</w:t>
      </w:r>
    </w:p>
    <w:p w14:paraId="3900AFAE" w14:textId="3CD80185" w:rsidR="005F0D8F" w:rsidRDefault="00552BDD" w:rsidP="006702CB">
      <w:pPr>
        <w:pStyle w:val="Listenabsatz"/>
        <w:numPr>
          <w:ilvl w:val="0"/>
          <w:numId w:val="40"/>
        </w:numPr>
        <w:spacing w:after="80"/>
        <w:rPr>
          <w:lang w:val="de-CH"/>
        </w:rPr>
      </w:pPr>
      <w:r w:rsidRPr="00137727">
        <w:rPr>
          <w:lang w:val="de-CH"/>
        </w:rPr>
        <w:lastRenderedPageBreak/>
        <w:t>Cliquer sur «Enregistrer» pour sauvegarder le nouveau point et le placer avant le point souhaité.</w:t>
      </w:r>
    </w:p>
    <w:p w14:paraId="45BF1B6A" w14:textId="77777777" w:rsidR="005A0D10" w:rsidRPr="005A0D10" w:rsidRDefault="005A0D10" w:rsidP="005A0D10">
      <w:pPr>
        <w:pStyle w:val="Listenabsatz"/>
        <w:spacing w:after="80"/>
        <w:rPr>
          <w:lang w:val="de-CH"/>
        </w:rPr>
      </w:pPr>
    </w:p>
    <w:p w14:paraId="01643163" w14:textId="3CF69458" w:rsidR="00F9619C" w:rsidRPr="00137727" w:rsidRDefault="00F9619C" w:rsidP="00F9619C">
      <w:pPr>
        <w:pStyle w:val="berschrift3"/>
        <w:rPr>
          <w:lang w:val="de-CH"/>
        </w:rPr>
      </w:pPr>
      <w:bookmarkStart w:id="16" w:name="_Toc76473145"/>
      <w:r w:rsidRPr="00137727">
        <w:rPr>
          <w:lang w:val="de-CH"/>
        </w:rPr>
        <w:t>Effacer un point</w:t>
      </w:r>
      <w:bookmarkEnd w:id="16"/>
    </w:p>
    <w:p w14:paraId="5AA5C890" w14:textId="55EEAF01" w:rsidR="00CB7CDD" w:rsidRPr="00137727" w:rsidRDefault="00CB7CDD" w:rsidP="00CB7CDD">
      <w:pPr>
        <w:rPr>
          <w:lang w:val="de-CH"/>
        </w:rPr>
      </w:pPr>
      <w:r w:rsidRPr="00137727">
        <w:rPr>
          <w:lang w:val="de-CH"/>
        </w:rPr>
        <w:t>Il est possible d’effacer ultérieurement un point:</w:t>
      </w:r>
    </w:p>
    <w:p w14:paraId="07E69430" w14:textId="4DC9420E" w:rsidR="00F9619C" w:rsidRPr="00137727" w:rsidRDefault="00F9619C" w:rsidP="006702CB">
      <w:pPr>
        <w:pStyle w:val="Listenabsatz"/>
        <w:numPr>
          <w:ilvl w:val="0"/>
          <w:numId w:val="41"/>
        </w:numPr>
        <w:spacing w:after="0"/>
        <w:rPr>
          <w:lang w:val="de-CH"/>
        </w:rPr>
      </w:pPr>
      <w:r w:rsidRPr="00137727">
        <w:rPr>
          <w:lang w:val="de-CH"/>
        </w:rPr>
        <w:t>Cliquer sur l’onglet «Navigation».</w:t>
      </w:r>
    </w:p>
    <w:p w14:paraId="33CFA2C5" w14:textId="26BF024F" w:rsidR="00F9619C" w:rsidRPr="00137727" w:rsidRDefault="00F9619C" w:rsidP="006702CB">
      <w:pPr>
        <w:pStyle w:val="Listenabsatz"/>
        <w:numPr>
          <w:ilvl w:val="0"/>
          <w:numId w:val="41"/>
        </w:numPr>
        <w:spacing w:after="0"/>
        <w:rPr>
          <w:lang w:val="de-CH"/>
        </w:rPr>
      </w:pPr>
      <w:r w:rsidRPr="00137727">
        <w:rPr>
          <w:lang w:val="de-CH"/>
        </w:rPr>
        <w:t>Cliquer sur «Mes itinéraires».</w:t>
      </w:r>
    </w:p>
    <w:p w14:paraId="3FA43549" w14:textId="77777777" w:rsidR="00F9619C" w:rsidRPr="00137727" w:rsidRDefault="00F9619C" w:rsidP="006702CB">
      <w:pPr>
        <w:pStyle w:val="Listenabsatz"/>
        <w:numPr>
          <w:ilvl w:val="0"/>
          <w:numId w:val="41"/>
        </w:numPr>
        <w:spacing w:after="0"/>
        <w:rPr>
          <w:lang w:val="de-CH"/>
        </w:rPr>
      </w:pPr>
      <w:r w:rsidRPr="00137727">
        <w:rPr>
          <w:lang w:val="de-CH"/>
        </w:rPr>
        <w:t>Sélectionner l’itinéraire à modifier.</w:t>
      </w:r>
    </w:p>
    <w:p w14:paraId="199D0392" w14:textId="22903AA7" w:rsidR="00F9619C" w:rsidRPr="00137727" w:rsidRDefault="00F9619C" w:rsidP="006702CB">
      <w:pPr>
        <w:pStyle w:val="Listenabsatz"/>
        <w:numPr>
          <w:ilvl w:val="0"/>
          <w:numId w:val="41"/>
        </w:numPr>
        <w:spacing w:after="0"/>
        <w:rPr>
          <w:lang w:val="de-CH"/>
        </w:rPr>
      </w:pPr>
      <w:r w:rsidRPr="00137727">
        <w:rPr>
          <w:lang w:val="de-CH"/>
        </w:rPr>
        <w:t>Sur cet écran sont répertoriés tous les points qui constituent l’itinéraire dans une liste et sous forme de punaises sur une carte.</w:t>
      </w:r>
    </w:p>
    <w:p w14:paraId="379EA78B" w14:textId="0204CE3C" w:rsidR="00F9619C" w:rsidRPr="00137727" w:rsidRDefault="00F9619C" w:rsidP="006702CB">
      <w:pPr>
        <w:pStyle w:val="Listenabsatz"/>
        <w:numPr>
          <w:ilvl w:val="0"/>
          <w:numId w:val="41"/>
        </w:numPr>
        <w:spacing w:after="80"/>
        <w:rPr>
          <w:lang w:val="de-CH"/>
        </w:rPr>
      </w:pPr>
      <w:r w:rsidRPr="00137727">
        <w:rPr>
          <w:lang w:val="de-CH"/>
        </w:rPr>
        <w:t>Balayer l’écran vers la gauche.</w:t>
      </w:r>
    </w:p>
    <w:p w14:paraId="5C8E5F7A" w14:textId="0C8BC6C0" w:rsidR="00F9619C" w:rsidRPr="00137727" w:rsidRDefault="00F9619C" w:rsidP="006702CB">
      <w:pPr>
        <w:pStyle w:val="Listenabsatz"/>
        <w:numPr>
          <w:ilvl w:val="0"/>
          <w:numId w:val="41"/>
        </w:numPr>
        <w:spacing w:after="80"/>
        <w:rPr>
          <w:lang w:val="de-CH"/>
        </w:rPr>
      </w:pPr>
      <w:r w:rsidRPr="00137727">
        <w:rPr>
          <w:lang w:val="de-CH"/>
        </w:rPr>
        <w:t>Cliquer sur le bouton «Supprimer».</w:t>
      </w:r>
    </w:p>
    <w:p w14:paraId="5CF1BF4F" w14:textId="6FB1ACF2" w:rsidR="00F9619C" w:rsidRPr="00137727" w:rsidRDefault="00F9619C" w:rsidP="006702CB">
      <w:pPr>
        <w:pStyle w:val="Listenabsatz"/>
        <w:numPr>
          <w:ilvl w:val="0"/>
          <w:numId w:val="41"/>
        </w:numPr>
        <w:spacing w:after="80"/>
        <w:rPr>
          <w:lang w:val="de-CH"/>
        </w:rPr>
      </w:pPr>
      <w:r w:rsidRPr="00137727">
        <w:rPr>
          <w:lang w:val="de-CH"/>
        </w:rPr>
        <w:t xml:space="preserve">Confirmer la suppression du point de l’itinéraire en appuyant sur «Oui». </w:t>
      </w:r>
    </w:p>
    <w:p w14:paraId="41451A6F" w14:textId="244AD305" w:rsidR="00F9619C" w:rsidRPr="00137727" w:rsidRDefault="00F9619C" w:rsidP="006702CB">
      <w:pPr>
        <w:pStyle w:val="Listenabsatz"/>
        <w:numPr>
          <w:ilvl w:val="1"/>
          <w:numId w:val="41"/>
        </w:numPr>
        <w:rPr>
          <w:lang w:val="de-CH"/>
        </w:rPr>
      </w:pPr>
      <w:r w:rsidRPr="00137727">
        <w:rPr>
          <w:lang w:val="de-CH"/>
        </w:rPr>
        <w:t>Attention: le point est définitivement effacé de l’iPhone. Cette action est irréversible.</w:t>
      </w:r>
    </w:p>
    <w:p w14:paraId="00E989FA" w14:textId="77777777" w:rsidR="00F9619C" w:rsidRPr="00137727" w:rsidRDefault="00F9619C" w:rsidP="00F9619C">
      <w:pPr>
        <w:rPr>
          <w:lang w:val="de-CH"/>
        </w:rPr>
      </w:pPr>
    </w:p>
    <w:p w14:paraId="2698ADD4" w14:textId="0ED2104D" w:rsidR="00F9619C" w:rsidRPr="00137727" w:rsidRDefault="00F9619C" w:rsidP="00F9619C">
      <w:pPr>
        <w:pStyle w:val="berschrift3"/>
        <w:rPr>
          <w:lang w:val="de-CH"/>
        </w:rPr>
      </w:pPr>
      <w:bookmarkStart w:id="17" w:name="_Toc76473146"/>
      <w:r w:rsidRPr="00137727">
        <w:rPr>
          <w:lang w:val="de-CH"/>
        </w:rPr>
        <w:t>Modifier un point</w:t>
      </w:r>
      <w:bookmarkEnd w:id="17"/>
    </w:p>
    <w:p w14:paraId="22882CED" w14:textId="49AACF62" w:rsidR="00CB7CDD" w:rsidRPr="00137727" w:rsidRDefault="00CB7CDD" w:rsidP="00CB7CDD">
      <w:pPr>
        <w:rPr>
          <w:lang w:val="de-CH"/>
        </w:rPr>
      </w:pPr>
      <w:r w:rsidRPr="00137727">
        <w:rPr>
          <w:lang w:val="de-CH"/>
        </w:rPr>
        <w:t>Il est possible de modifier ultérieurement le nom et la description d’un point:</w:t>
      </w:r>
    </w:p>
    <w:p w14:paraId="5D3053B7" w14:textId="0008861C" w:rsidR="00CB7CDD" w:rsidRPr="00137727" w:rsidRDefault="00CB7CDD" w:rsidP="006702CB">
      <w:pPr>
        <w:pStyle w:val="Listenabsatz"/>
        <w:numPr>
          <w:ilvl w:val="0"/>
          <w:numId w:val="42"/>
        </w:numPr>
        <w:spacing w:after="0"/>
        <w:rPr>
          <w:lang w:val="de-CH"/>
        </w:rPr>
      </w:pPr>
      <w:r w:rsidRPr="00137727">
        <w:rPr>
          <w:lang w:val="de-CH"/>
        </w:rPr>
        <w:t>Cliquer sur l’onglet «Navigation».</w:t>
      </w:r>
    </w:p>
    <w:p w14:paraId="22088898" w14:textId="46910BA2" w:rsidR="00CB7CDD" w:rsidRPr="00137727" w:rsidRDefault="00CB7CDD" w:rsidP="006702CB">
      <w:pPr>
        <w:pStyle w:val="Listenabsatz"/>
        <w:numPr>
          <w:ilvl w:val="0"/>
          <w:numId w:val="42"/>
        </w:numPr>
        <w:spacing w:after="0"/>
        <w:rPr>
          <w:lang w:val="de-CH"/>
        </w:rPr>
      </w:pPr>
      <w:r w:rsidRPr="00137727">
        <w:rPr>
          <w:lang w:val="de-CH"/>
        </w:rPr>
        <w:t>Cliquer sur «Mes itinéraires».</w:t>
      </w:r>
    </w:p>
    <w:p w14:paraId="3C6D0563" w14:textId="77777777" w:rsidR="00CB7CDD" w:rsidRPr="00137727" w:rsidRDefault="00CB7CDD" w:rsidP="006702CB">
      <w:pPr>
        <w:pStyle w:val="Listenabsatz"/>
        <w:numPr>
          <w:ilvl w:val="0"/>
          <w:numId w:val="42"/>
        </w:numPr>
        <w:spacing w:after="0"/>
        <w:rPr>
          <w:lang w:val="de-CH"/>
        </w:rPr>
      </w:pPr>
      <w:r w:rsidRPr="00137727">
        <w:rPr>
          <w:lang w:val="de-CH"/>
        </w:rPr>
        <w:t>Sélectionner l’itinéraire à modifier.</w:t>
      </w:r>
    </w:p>
    <w:p w14:paraId="3D747C75" w14:textId="08432282" w:rsidR="00CB7CDD" w:rsidRPr="00137727" w:rsidRDefault="00CB7CDD" w:rsidP="006702CB">
      <w:pPr>
        <w:pStyle w:val="Listenabsatz"/>
        <w:numPr>
          <w:ilvl w:val="0"/>
          <w:numId w:val="42"/>
        </w:numPr>
        <w:spacing w:after="0"/>
        <w:rPr>
          <w:lang w:val="de-CH"/>
        </w:rPr>
      </w:pPr>
      <w:r w:rsidRPr="00137727">
        <w:rPr>
          <w:lang w:val="de-CH"/>
        </w:rPr>
        <w:t>Sur cet écran sont répertoriés tous les points qui constituent l’itinéraire dans une liste et sous forme de punaises sur une carte.</w:t>
      </w:r>
    </w:p>
    <w:p w14:paraId="38D77802" w14:textId="659A00D7" w:rsidR="00CB7CDD" w:rsidRPr="00137727" w:rsidRDefault="00CB7CDD" w:rsidP="006702CB">
      <w:pPr>
        <w:pStyle w:val="Listenabsatz"/>
        <w:numPr>
          <w:ilvl w:val="0"/>
          <w:numId w:val="42"/>
        </w:numPr>
        <w:spacing w:after="80"/>
        <w:rPr>
          <w:lang w:val="de-CH"/>
        </w:rPr>
      </w:pPr>
      <w:r w:rsidRPr="00137727">
        <w:rPr>
          <w:lang w:val="de-CH"/>
        </w:rPr>
        <w:t>Balayer l’écran vers la gauche.</w:t>
      </w:r>
    </w:p>
    <w:p w14:paraId="3D23C6F5" w14:textId="0872176C" w:rsidR="00CB7CDD" w:rsidRPr="00137727" w:rsidRDefault="00CB7CDD" w:rsidP="006702CB">
      <w:pPr>
        <w:pStyle w:val="Listenabsatz"/>
        <w:numPr>
          <w:ilvl w:val="0"/>
          <w:numId w:val="42"/>
        </w:numPr>
        <w:spacing w:after="80"/>
        <w:rPr>
          <w:lang w:val="de-CH"/>
        </w:rPr>
      </w:pPr>
      <w:r w:rsidRPr="00137727">
        <w:rPr>
          <w:lang w:val="de-CH"/>
        </w:rPr>
        <w:t>Cliquer sur le bouton «Éditer».</w:t>
      </w:r>
    </w:p>
    <w:p w14:paraId="1BF94967" w14:textId="79571BAE" w:rsidR="00CB7CDD" w:rsidRPr="00137727" w:rsidRDefault="00CB7CDD" w:rsidP="006702CB">
      <w:pPr>
        <w:pStyle w:val="Listenabsatz"/>
        <w:numPr>
          <w:ilvl w:val="0"/>
          <w:numId w:val="42"/>
        </w:numPr>
        <w:spacing w:after="80"/>
        <w:rPr>
          <w:lang w:val="de-CH"/>
        </w:rPr>
      </w:pPr>
      <w:r w:rsidRPr="00137727">
        <w:rPr>
          <w:lang w:val="de-CH"/>
        </w:rPr>
        <w:t>Le menu «Modifier un point» s’ouvre. Sur cet écran, vous pouvez modifier le nom et la description du point.</w:t>
      </w:r>
    </w:p>
    <w:p w14:paraId="093446A4" w14:textId="6D83984E" w:rsidR="00CB7CDD" w:rsidRPr="00137727" w:rsidRDefault="00CB7CDD" w:rsidP="006702CB">
      <w:pPr>
        <w:pStyle w:val="Listenabsatz"/>
        <w:numPr>
          <w:ilvl w:val="0"/>
          <w:numId w:val="42"/>
        </w:numPr>
        <w:spacing w:after="80"/>
        <w:rPr>
          <w:lang w:val="de-CH"/>
        </w:rPr>
      </w:pPr>
      <w:r w:rsidRPr="00137727">
        <w:rPr>
          <w:lang w:val="de-CH"/>
        </w:rPr>
        <w:t>Le bouton «Enregistrer» est utilisable uniquement si l’on procède à une modification.</w:t>
      </w:r>
    </w:p>
    <w:p w14:paraId="58286223" w14:textId="655AF47B" w:rsidR="00CB7CDD" w:rsidRPr="00137727" w:rsidRDefault="00CB7CDD" w:rsidP="006702CB">
      <w:pPr>
        <w:pStyle w:val="Listenabsatz"/>
        <w:numPr>
          <w:ilvl w:val="0"/>
          <w:numId w:val="42"/>
        </w:numPr>
        <w:spacing w:after="80"/>
        <w:rPr>
          <w:lang w:val="de-CH"/>
        </w:rPr>
      </w:pPr>
      <w:r w:rsidRPr="00137727">
        <w:rPr>
          <w:lang w:val="de-CH"/>
        </w:rPr>
        <w:t>À chaque fois, le système vérifie si le nom du point n’existe pas déjà dans l’itinéraire.</w:t>
      </w:r>
    </w:p>
    <w:p w14:paraId="03FCCC30" w14:textId="32227057" w:rsidR="00F9619C" w:rsidRPr="00137727" w:rsidRDefault="00CB7CDD" w:rsidP="006702CB">
      <w:pPr>
        <w:pStyle w:val="Listenabsatz"/>
        <w:numPr>
          <w:ilvl w:val="0"/>
          <w:numId w:val="42"/>
        </w:numPr>
        <w:spacing w:after="80"/>
        <w:rPr>
          <w:lang w:val="de-CH"/>
        </w:rPr>
      </w:pPr>
      <w:r w:rsidRPr="00137727">
        <w:rPr>
          <w:lang w:val="de-CH"/>
        </w:rPr>
        <w:t>Cliquer sur «Enregistrer» pour sauvegarder les modifications.</w:t>
      </w:r>
    </w:p>
    <w:p w14:paraId="0811F426" w14:textId="77777777" w:rsidR="00CB7CDD" w:rsidRPr="00137727" w:rsidRDefault="00CB7CDD" w:rsidP="00CB7CDD">
      <w:pPr>
        <w:spacing w:after="80"/>
        <w:rPr>
          <w:lang w:val="de-CH"/>
        </w:rPr>
      </w:pPr>
    </w:p>
    <w:p w14:paraId="37FC7936" w14:textId="32D076A6" w:rsidR="002C1EB1" w:rsidRPr="00137727" w:rsidRDefault="00CA58E4" w:rsidP="00A64AF9">
      <w:pPr>
        <w:pStyle w:val="berschrift2"/>
        <w:rPr>
          <w:lang w:val="de-CH"/>
        </w:rPr>
      </w:pPr>
      <w:bookmarkStart w:id="18" w:name="_Toc76473147"/>
      <w:r w:rsidRPr="00137727">
        <w:rPr>
          <w:lang w:val="de-CH"/>
        </w:rPr>
        <w:t>Saisir un nouvel itinéraire</w:t>
      </w:r>
      <w:bookmarkEnd w:id="18"/>
    </w:p>
    <w:p w14:paraId="6EBFD6D4" w14:textId="0D3802E2" w:rsidR="0057068A" w:rsidRPr="00137727" w:rsidRDefault="00902D74" w:rsidP="0057068A">
      <w:pPr>
        <w:rPr>
          <w:lang w:val="de-CH"/>
        </w:rPr>
      </w:pPr>
      <w:r w:rsidRPr="00137727">
        <w:rPr>
          <w:lang w:val="de-CH"/>
        </w:rPr>
        <w:t>On peut saisir des points de manière manuelle ou automatique.</w:t>
      </w:r>
    </w:p>
    <w:p w14:paraId="38D34788" w14:textId="77777777" w:rsidR="00B26381" w:rsidRPr="00137727" w:rsidRDefault="00B26381" w:rsidP="0057068A">
      <w:pPr>
        <w:rPr>
          <w:lang w:val="de-CH"/>
        </w:rPr>
      </w:pPr>
    </w:p>
    <w:p w14:paraId="5FE32520" w14:textId="1B002FE9" w:rsidR="0057068A" w:rsidRPr="00137727" w:rsidRDefault="0057068A" w:rsidP="00A64AF9">
      <w:pPr>
        <w:pStyle w:val="berschrift3"/>
        <w:rPr>
          <w:lang w:val="de-CH"/>
        </w:rPr>
      </w:pPr>
      <w:bookmarkStart w:id="19" w:name="_Toc76473148"/>
      <w:r w:rsidRPr="00137727">
        <w:rPr>
          <w:lang w:val="de-CH"/>
        </w:rPr>
        <w:t>Saisir manuellement des points d’itinéraire</w:t>
      </w:r>
      <w:bookmarkEnd w:id="19"/>
    </w:p>
    <w:p w14:paraId="79AC33FE" w14:textId="325017DF" w:rsidR="00D412FC" w:rsidRPr="00137727" w:rsidRDefault="00513AB7" w:rsidP="00CA58E4">
      <w:pPr>
        <w:rPr>
          <w:lang w:val="de-CH"/>
        </w:rPr>
      </w:pPr>
      <w:r w:rsidRPr="00137727">
        <w:rPr>
          <w:lang w:val="de-CH"/>
        </w:rPr>
        <w:t>Pour saisir manuellement des points, procéder comme suit:</w:t>
      </w:r>
    </w:p>
    <w:p w14:paraId="01295566" w14:textId="1E7C9621" w:rsidR="00CA58E4" w:rsidRPr="00137727" w:rsidRDefault="00CA58E4" w:rsidP="001C3A05">
      <w:pPr>
        <w:pStyle w:val="Listenabsatz"/>
        <w:numPr>
          <w:ilvl w:val="0"/>
          <w:numId w:val="1"/>
        </w:numPr>
        <w:rPr>
          <w:lang w:val="de-CH"/>
        </w:rPr>
      </w:pPr>
      <w:r w:rsidRPr="00137727">
        <w:rPr>
          <w:lang w:val="de-CH"/>
        </w:rPr>
        <w:t>Cliquer sur l’onglet «Navigation».</w:t>
      </w:r>
    </w:p>
    <w:p w14:paraId="1CADA1D5" w14:textId="61205DD8" w:rsidR="00CA58E4" w:rsidRPr="00137727" w:rsidRDefault="00CA58E4" w:rsidP="001C3A05">
      <w:pPr>
        <w:pStyle w:val="Listenabsatz"/>
        <w:numPr>
          <w:ilvl w:val="0"/>
          <w:numId w:val="1"/>
        </w:numPr>
        <w:rPr>
          <w:lang w:val="de-CH"/>
        </w:rPr>
      </w:pPr>
      <w:r w:rsidRPr="00137727">
        <w:rPr>
          <w:lang w:val="de-CH"/>
        </w:rPr>
        <w:t>Cliquer sur «Mes itinéraires».</w:t>
      </w:r>
    </w:p>
    <w:p w14:paraId="72EC4FCA" w14:textId="6E3C8AC0" w:rsidR="00AF6589" w:rsidRPr="00137727" w:rsidRDefault="00AF6589" w:rsidP="001C3A05">
      <w:pPr>
        <w:pStyle w:val="Listenabsatz"/>
        <w:numPr>
          <w:ilvl w:val="0"/>
          <w:numId w:val="1"/>
        </w:numPr>
        <w:rPr>
          <w:lang w:val="de-CH"/>
        </w:rPr>
      </w:pPr>
      <w:r w:rsidRPr="00137727">
        <w:rPr>
          <w:lang w:val="de-CH"/>
        </w:rPr>
        <w:t>Le menu «Aperçu de mes itinéraires» contenant tous les itinéraires saisis s’affiche à l’écran.</w:t>
      </w:r>
    </w:p>
    <w:p w14:paraId="31BD1EFB" w14:textId="23A3DD17" w:rsidR="00CA58E4" w:rsidRPr="00137727" w:rsidRDefault="00BB7D96" w:rsidP="001C3A05">
      <w:pPr>
        <w:pStyle w:val="Listenabsatz"/>
        <w:numPr>
          <w:ilvl w:val="0"/>
          <w:numId w:val="1"/>
        </w:numPr>
        <w:rPr>
          <w:lang w:val="de-CH"/>
        </w:rPr>
      </w:pPr>
      <w:r w:rsidRPr="00137727">
        <w:rPr>
          <w:lang w:val="de-CH"/>
        </w:rPr>
        <w:t>Cliquer sur le symbole «plus» (commande VoiceOver: «Ajouter un nouvel itinéraire») en haut à droite dans la barre de navigation.</w:t>
      </w:r>
    </w:p>
    <w:p w14:paraId="51B9B0F9" w14:textId="361CCCBC" w:rsidR="00D412FC" w:rsidRPr="00137727" w:rsidRDefault="00D412FC" w:rsidP="001C3A05">
      <w:pPr>
        <w:pStyle w:val="Listenabsatz"/>
        <w:numPr>
          <w:ilvl w:val="0"/>
          <w:numId w:val="1"/>
        </w:numPr>
        <w:rPr>
          <w:lang w:val="de-CH"/>
        </w:rPr>
      </w:pPr>
      <w:r w:rsidRPr="00137727">
        <w:rPr>
          <w:lang w:val="de-CH"/>
        </w:rPr>
        <w:t>Saisir le nom de l’itinéraire (obligatoire).</w:t>
      </w:r>
    </w:p>
    <w:p w14:paraId="0486EC65" w14:textId="1F1A9E7E" w:rsidR="009A2D1F" w:rsidRPr="00137727" w:rsidRDefault="009A2D1F" w:rsidP="001C3A05">
      <w:pPr>
        <w:pStyle w:val="Listenabsatz"/>
        <w:numPr>
          <w:ilvl w:val="1"/>
          <w:numId w:val="1"/>
        </w:numPr>
        <w:rPr>
          <w:lang w:val="de-CH"/>
        </w:rPr>
      </w:pPr>
      <w:r w:rsidRPr="00137727">
        <w:rPr>
          <w:lang w:val="de-CH"/>
        </w:rPr>
        <w:t xml:space="preserve">Le système vérifie ensuite le nom de l’itinéraire. Il doit être unique. </w:t>
      </w:r>
    </w:p>
    <w:p w14:paraId="09E71E8B" w14:textId="5B3F0EE1" w:rsidR="009A2D1F" w:rsidRPr="00137727" w:rsidRDefault="009A2D1F" w:rsidP="001C3A05">
      <w:pPr>
        <w:pStyle w:val="Listenabsatz"/>
        <w:numPr>
          <w:ilvl w:val="1"/>
          <w:numId w:val="1"/>
        </w:numPr>
        <w:rPr>
          <w:lang w:val="de-CH"/>
        </w:rPr>
      </w:pPr>
      <w:r w:rsidRPr="00137727">
        <w:rPr>
          <w:lang w:val="de-CH"/>
        </w:rPr>
        <w:t>Il est possible d’interrompre la saisie en appuyant sur «Annuler».</w:t>
      </w:r>
    </w:p>
    <w:p w14:paraId="4A7AC5B8" w14:textId="6FBB02B4" w:rsidR="009A2D1F" w:rsidRPr="00137727" w:rsidRDefault="009A2D1F" w:rsidP="001C3A05">
      <w:pPr>
        <w:pStyle w:val="Listenabsatz"/>
        <w:numPr>
          <w:ilvl w:val="0"/>
          <w:numId w:val="1"/>
        </w:numPr>
        <w:rPr>
          <w:lang w:val="de-CH"/>
        </w:rPr>
      </w:pPr>
      <w:r w:rsidRPr="00137727">
        <w:rPr>
          <w:lang w:val="de-CH"/>
        </w:rPr>
        <w:t>Cliquer sur «Saisir des points». Le menu «Saisir un point» s’ouvre.</w:t>
      </w:r>
    </w:p>
    <w:p w14:paraId="5FEEF130" w14:textId="16035171" w:rsidR="00D412FC" w:rsidRPr="00137727" w:rsidRDefault="00D412FC" w:rsidP="001C3A05">
      <w:pPr>
        <w:pStyle w:val="Listenabsatz"/>
        <w:numPr>
          <w:ilvl w:val="0"/>
          <w:numId w:val="1"/>
        </w:numPr>
        <w:rPr>
          <w:lang w:val="de-CH"/>
        </w:rPr>
      </w:pPr>
      <w:r w:rsidRPr="00137727">
        <w:rPr>
          <w:lang w:val="de-CH"/>
        </w:rPr>
        <w:lastRenderedPageBreak/>
        <w:t>Saisir le nom du point (obligatoire).</w:t>
      </w:r>
    </w:p>
    <w:p w14:paraId="052E9E71" w14:textId="1D2AB60A" w:rsidR="00D412FC" w:rsidRPr="00137727" w:rsidRDefault="00D412FC" w:rsidP="001C3A05">
      <w:pPr>
        <w:pStyle w:val="Listenabsatz"/>
        <w:numPr>
          <w:ilvl w:val="1"/>
          <w:numId w:val="1"/>
        </w:numPr>
        <w:rPr>
          <w:lang w:val="de-CH"/>
        </w:rPr>
      </w:pPr>
      <w:r w:rsidRPr="00137727">
        <w:rPr>
          <w:lang w:val="de-CH"/>
        </w:rPr>
        <w:t>Par défaut, il est désigné par la lettre «P» suivie d’un chiffre, mais on peut le renommer.</w:t>
      </w:r>
    </w:p>
    <w:p w14:paraId="6004509E" w14:textId="4F57E122" w:rsidR="00851170" w:rsidRPr="00137727" w:rsidRDefault="00851170" w:rsidP="001C3A05">
      <w:pPr>
        <w:pStyle w:val="Listenabsatz"/>
        <w:numPr>
          <w:ilvl w:val="1"/>
          <w:numId w:val="1"/>
        </w:numPr>
        <w:rPr>
          <w:lang w:val="de-CH"/>
        </w:rPr>
      </w:pPr>
      <w:r w:rsidRPr="00137727">
        <w:rPr>
          <w:lang w:val="de-CH"/>
        </w:rPr>
        <w:t>Les chiffres des noms de points suivent un ordre logique croissant (P1, P2, P3...).</w:t>
      </w:r>
    </w:p>
    <w:p w14:paraId="74D515E2" w14:textId="27C6BAC7" w:rsidR="00D412FC" w:rsidRPr="00137727" w:rsidRDefault="00D412FC" w:rsidP="001C3A05">
      <w:pPr>
        <w:pStyle w:val="Listenabsatz"/>
        <w:numPr>
          <w:ilvl w:val="0"/>
          <w:numId w:val="1"/>
        </w:numPr>
        <w:rPr>
          <w:lang w:val="de-CH"/>
        </w:rPr>
      </w:pPr>
      <w:r w:rsidRPr="00137727">
        <w:rPr>
          <w:lang w:val="de-CH"/>
        </w:rPr>
        <w:t>Saisir la description du point (facultatif).</w:t>
      </w:r>
    </w:p>
    <w:p w14:paraId="6A781BEF" w14:textId="0DF8240F" w:rsidR="00851170" w:rsidRPr="00137727" w:rsidRDefault="009A2D1F" w:rsidP="001C3A05">
      <w:pPr>
        <w:pStyle w:val="Listenabsatz"/>
        <w:numPr>
          <w:ilvl w:val="0"/>
          <w:numId w:val="1"/>
        </w:numPr>
        <w:rPr>
          <w:lang w:val="de-CH"/>
        </w:rPr>
      </w:pPr>
      <w:r w:rsidRPr="00137727">
        <w:rPr>
          <w:lang w:val="de-CH"/>
        </w:rPr>
        <w:t xml:space="preserve">Cliquer sur «Enregistrer un point» pour sauvegarder le point. </w:t>
      </w:r>
    </w:p>
    <w:p w14:paraId="737A976E" w14:textId="4B0183F7" w:rsidR="009A2D1F" w:rsidRPr="00137727" w:rsidRDefault="009A2D1F" w:rsidP="001C3A05">
      <w:pPr>
        <w:pStyle w:val="Listenabsatz"/>
        <w:numPr>
          <w:ilvl w:val="1"/>
          <w:numId w:val="1"/>
        </w:numPr>
        <w:rPr>
          <w:lang w:val="de-CH"/>
        </w:rPr>
      </w:pPr>
      <w:r w:rsidRPr="00137727">
        <w:rPr>
          <w:lang w:val="de-CH"/>
        </w:rPr>
        <w:t>Le point est directement stocké dans la base de données locale.</w:t>
      </w:r>
    </w:p>
    <w:p w14:paraId="14B1C9C5" w14:textId="77733C78" w:rsidR="00851170" w:rsidRPr="00137727" w:rsidRDefault="00851170" w:rsidP="001C3A05">
      <w:pPr>
        <w:pStyle w:val="Listenabsatz"/>
        <w:numPr>
          <w:ilvl w:val="1"/>
          <w:numId w:val="1"/>
        </w:numPr>
        <w:rPr>
          <w:lang w:val="de-CH"/>
        </w:rPr>
      </w:pPr>
      <w:r w:rsidRPr="00137727">
        <w:rPr>
          <w:lang w:val="de-CH"/>
        </w:rPr>
        <w:t xml:space="preserve">Les coordonnées GPS actuelles (longitude et latitude) sont sauvegardées. Le nouveau point apparaît dans la liste et sur la carte. Dans l’affichage cartographique, les points saisis forment un itinéraire. </w:t>
      </w:r>
    </w:p>
    <w:p w14:paraId="1AE3B105" w14:textId="00552FAC" w:rsidR="00520B46" w:rsidRPr="00137727" w:rsidRDefault="00520B46" w:rsidP="001C3A05">
      <w:pPr>
        <w:pStyle w:val="Listenabsatz"/>
        <w:numPr>
          <w:ilvl w:val="1"/>
          <w:numId w:val="1"/>
        </w:numPr>
        <w:rPr>
          <w:lang w:val="de-CH"/>
        </w:rPr>
      </w:pPr>
      <w:r w:rsidRPr="00137727">
        <w:rPr>
          <w:lang w:val="de-CH"/>
        </w:rPr>
        <w:t>Pour les utilisateurs de VoiceOver, le nom du point enregistré est répété: «P1 est enregistré».</w:t>
      </w:r>
    </w:p>
    <w:p w14:paraId="69DD5482" w14:textId="7CC28185" w:rsidR="00D412FC" w:rsidRPr="00137727" w:rsidRDefault="00B26381" w:rsidP="001C3A05">
      <w:pPr>
        <w:pStyle w:val="Listenabsatz"/>
        <w:numPr>
          <w:ilvl w:val="0"/>
          <w:numId w:val="1"/>
        </w:numPr>
        <w:rPr>
          <w:lang w:val="de-CH"/>
        </w:rPr>
      </w:pPr>
      <w:r w:rsidRPr="00137727">
        <w:rPr>
          <w:lang w:val="de-CH"/>
        </w:rPr>
        <w:t>L’utilisatrice ou l’utilisateur peut saisir d’autres points ou accéder au menu «Aperçu de mes itinéraires» en cliquant sur «Terminer».</w:t>
      </w:r>
    </w:p>
    <w:p w14:paraId="7F80BE62" w14:textId="042D0491" w:rsidR="009A0B60" w:rsidRPr="00137727" w:rsidRDefault="009A2D1F" w:rsidP="00CA58E4">
      <w:pPr>
        <w:pStyle w:val="Listenabsatz"/>
        <w:numPr>
          <w:ilvl w:val="0"/>
          <w:numId w:val="1"/>
        </w:numPr>
        <w:rPr>
          <w:lang w:val="de-CH"/>
        </w:rPr>
      </w:pPr>
      <w:r w:rsidRPr="00137727">
        <w:rPr>
          <w:lang w:val="de-CH"/>
        </w:rPr>
        <w:t>Sur cet écran, elle ou il peut consulter à titre d’aide la puissance du signal GPS (en bas à droite dans le pied de page) et la distance parcourue depuis le point précédent (à droite du champ de saisie de point).</w:t>
      </w:r>
    </w:p>
    <w:p w14:paraId="7718D1FA" w14:textId="77777777" w:rsidR="00B26381" w:rsidRPr="00137727" w:rsidRDefault="00B26381" w:rsidP="00B26381">
      <w:pPr>
        <w:rPr>
          <w:lang w:val="de-CH"/>
        </w:rPr>
      </w:pPr>
    </w:p>
    <w:p w14:paraId="27955BB8" w14:textId="0359E01D" w:rsidR="0057068A" w:rsidRPr="00137727" w:rsidRDefault="0057068A" w:rsidP="00A64AF9">
      <w:pPr>
        <w:pStyle w:val="berschrift3"/>
        <w:rPr>
          <w:lang w:val="de-CH"/>
        </w:rPr>
      </w:pPr>
      <w:bookmarkStart w:id="20" w:name="_Toc76473149"/>
      <w:r w:rsidRPr="00137727">
        <w:rPr>
          <w:lang w:val="de-CH"/>
        </w:rPr>
        <w:t>Saisir automatiquement des points d’itinéraire</w:t>
      </w:r>
      <w:bookmarkEnd w:id="20"/>
    </w:p>
    <w:p w14:paraId="0E8007D3" w14:textId="4E14DBC8" w:rsidR="00FE1951" w:rsidRPr="00137727" w:rsidRDefault="0057068A" w:rsidP="00CA58E4">
      <w:pPr>
        <w:rPr>
          <w:lang w:val="de-CH"/>
        </w:rPr>
      </w:pPr>
      <w:r w:rsidRPr="00137727">
        <w:rPr>
          <w:lang w:val="de-CH"/>
        </w:rPr>
        <w:t xml:space="preserve">Outre la saisie manuelle de points d’itinéraire, il est aussi possible d’en créer de manière automatique: </w:t>
      </w:r>
    </w:p>
    <w:p w14:paraId="58AF3CEB" w14:textId="77777777" w:rsidR="00BC024F" w:rsidRPr="00137727" w:rsidRDefault="00BC024F" w:rsidP="00C75979">
      <w:pPr>
        <w:pStyle w:val="Listenabsatz"/>
        <w:numPr>
          <w:ilvl w:val="0"/>
          <w:numId w:val="19"/>
        </w:numPr>
        <w:spacing w:after="80"/>
        <w:ind w:hanging="357"/>
        <w:rPr>
          <w:lang w:val="de-CH"/>
        </w:rPr>
      </w:pPr>
      <w:r w:rsidRPr="00137727">
        <w:rPr>
          <w:lang w:val="de-CH"/>
        </w:rPr>
        <w:t>Cliquer sur l’onglet «Navigation».</w:t>
      </w:r>
    </w:p>
    <w:p w14:paraId="55C0F4E3" w14:textId="77777777" w:rsidR="00BC024F" w:rsidRPr="00137727" w:rsidRDefault="00BC024F" w:rsidP="00C75979">
      <w:pPr>
        <w:pStyle w:val="Listenabsatz"/>
        <w:numPr>
          <w:ilvl w:val="0"/>
          <w:numId w:val="19"/>
        </w:numPr>
        <w:spacing w:after="80"/>
        <w:ind w:hanging="357"/>
        <w:rPr>
          <w:lang w:val="de-CH"/>
        </w:rPr>
      </w:pPr>
      <w:r w:rsidRPr="00137727">
        <w:rPr>
          <w:lang w:val="de-CH"/>
        </w:rPr>
        <w:t>Cliquer sur «Mes itinéraires».</w:t>
      </w:r>
    </w:p>
    <w:p w14:paraId="667F896C" w14:textId="11406ED6" w:rsidR="00BC024F" w:rsidRPr="00137727" w:rsidRDefault="00BC024F" w:rsidP="00C75979">
      <w:pPr>
        <w:pStyle w:val="Listenabsatz"/>
        <w:numPr>
          <w:ilvl w:val="0"/>
          <w:numId w:val="19"/>
        </w:numPr>
        <w:spacing w:after="80"/>
        <w:ind w:hanging="357"/>
        <w:rPr>
          <w:lang w:val="de-CH"/>
        </w:rPr>
      </w:pPr>
      <w:r w:rsidRPr="00137727">
        <w:rPr>
          <w:lang w:val="de-CH"/>
        </w:rPr>
        <w:t>Le menu «Aperçu de mes itinéraires» contenant tous les itinéraires saisis s’affiche à l’écran.</w:t>
      </w:r>
    </w:p>
    <w:p w14:paraId="45C7CFB9" w14:textId="6FE8BFC9" w:rsidR="00BC024F" w:rsidRPr="00137727" w:rsidRDefault="00BC024F" w:rsidP="00C75979">
      <w:pPr>
        <w:pStyle w:val="Listenabsatz"/>
        <w:numPr>
          <w:ilvl w:val="0"/>
          <w:numId w:val="19"/>
        </w:numPr>
        <w:spacing w:after="80"/>
        <w:ind w:hanging="357"/>
        <w:rPr>
          <w:lang w:val="de-CH"/>
        </w:rPr>
      </w:pPr>
      <w:r w:rsidRPr="00137727">
        <w:rPr>
          <w:lang w:val="de-CH"/>
        </w:rPr>
        <w:t>Cliquer sur le symbole «plus» (commande VoiceOver: «Ajouter un nouvel itinéraire») en haut à droite dans la barre de navigation.</w:t>
      </w:r>
    </w:p>
    <w:p w14:paraId="1D78BDBB" w14:textId="66426AD0" w:rsidR="00BC024F" w:rsidRPr="00137727" w:rsidRDefault="00BC024F" w:rsidP="00C75979">
      <w:pPr>
        <w:pStyle w:val="Listenabsatz"/>
        <w:numPr>
          <w:ilvl w:val="0"/>
          <w:numId w:val="19"/>
        </w:numPr>
        <w:spacing w:after="80"/>
        <w:ind w:hanging="357"/>
        <w:rPr>
          <w:lang w:val="de-CH"/>
        </w:rPr>
      </w:pPr>
      <w:r w:rsidRPr="00137727">
        <w:rPr>
          <w:lang w:val="de-CH"/>
        </w:rPr>
        <w:t>Saisir le nom de l’itinéraire (obligatoire).</w:t>
      </w:r>
    </w:p>
    <w:p w14:paraId="3C137A63" w14:textId="18F04838" w:rsidR="00BC024F" w:rsidRPr="00137727" w:rsidRDefault="00BC024F" w:rsidP="00C75979">
      <w:pPr>
        <w:pStyle w:val="Listenabsatz"/>
        <w:numPr>
          <w:ilvl w:val="0"/>
          <w:numId w:val="19"/>
        </w:numPr>
        <w:spacing w:after="80"/>
        <w:ind w:hanging="357"/>
        <w:rPr>
          <w:lang w:val="de-CH"/>
        </w:rPr>
      </w:pPr>
      <w:r w:rsidRPr="00137727">
        <w:rPr>
          <w:lang w:val="de-CH"/>
        </w:rPr>
        <w:t>Saisir le nom du point (obligatoire).</w:t>
      </w:r>
    </w:p>
    <w:p w14:paraId="524AFE6E" w14:textId="39DC124C" w:rsidR="00BC024F" w:rsidRPr="00137727" w:rsidRDefault="003A461D" w:rsidP="00C75979">
      <w:pPr>
        <w:pStyle w:val="Listenabsatz"/>
        <w:numPr>
          <w:ilvl w:val="1"/>
          <w:numId w:val="19"/>
        </w:numPr>
        <w:spacing w:after="80"/>
        <w:ind w:hanging="357"/>
        <w:rPr>
          <w:lang w:val="de-CH"/>
        </w:rPr>
      </w:pPr>
      <w:r w:rsidRPr="00137727">
        <w:rPr>
          <w:lang w:val="de-CH"/>
        </w:rPr>
        <w:t>Par défaut, il est désigné par la lettre «P», mais on peut le renommer.</w:t>
      </w:r>
    </w:p>
    <w:p w14:paraId="220FB354" w14:textId="61EE297E" w:rsidR="00BC024F" w:rsidRPr="00137727" w:rsidRDefault="00BC024F" w:rsidP="00C75979">
      <w:pPr>
        <w:pStyle w:val="Listenabsatz"/>
        <w:numPr>
          <w:ilvl w:val="0"/>
          <w:numId w:val="19"/>
        </w:numPr>
        <w:spacing w:after="80"/>
        <w:ind w:hanging="357"/>
        <w:rPr>
          <w:lang w:val="de-CH"/>
        </w:rPr>
      </w:pPr>
      <w:r w:rsidRPr="00137727">
        <w:rPr>
          <w:lang w:val="de-CH"/>
        </w:rPr>
        <w:t>Saisir la description du point (facultatif).</w:t>
      </w:r>
    </w:p>
    <w:p w14:paraId="4F5F7089" w14:textId="3B46F026" w:rsidR="00BC024F" w:rsidRPr="00137727" w:rsidRDefault="00BC024F" w:rsidP="00C75979">
      <w:pPr>
        <w:pStyle w:val="Listenabsatz"/>
        <w:numPr>
          <w:ilvl w:val="0"/>
          <w:numId w:val="19"/>
        </w:numPr>
        <w:spacing w:after="80"/>
        <w:ind w:hanging="357"/>
        <w:rPr>
          <w:lang w:val="de-CH"/>
        </w:rPr>
      </w:pPr>
      <w:r w:rsidRPr="00137727">
        <w:rPr>
          <w:lang w:val="de-CH"/>
        </w:rPr>
        <w:t>Cliquer sur «Enregistrer automatiquement les points» (le deuxième élément dans le pied de page) afin de commencer la saisie automatique des points.</w:t>
      </w:r>
    </w:p>
    <w:p w14:paraId="791E60C4" w14:textId="7054740B" w:rsidR="000729B0" w:rsidRPr="00137727" w:rsidRDefault="000729B0" w:rsidP="00C75979">
      <w:pPr>
        <w:pStyle w:val="Listenabsatz"/>
        <w:numPr>
          <w:ilvl w:val="0"/>
          <w:numId w:val="19"/>
        </w:numPr>
        <w:spacing w:after="80"/>
        <w:ind w:hanging="357"/>
        <w:rPr>
          <w:lang w:val="de-CH"/>
        </w:rPr>
      </w:pPr>
      <w:r w:rsidRPr="00137727">
        <w:rPr>
          <w:lang w:val="de-CH"/>
        </w:rPr>
        <w:t>L’utilisatrice ou l’utilisateur peut alors se mettre en route et les points de l’itinéraire (leurs coordonnées géographiques) marquant des changements de direction significatifs seront automatiquement enregistrés. Les points apparaissent en dessous dans une liste et sur une carte. L’utilisatrice ou l’utilisateur peut en tout temps interrompre et reprendre l’enregistrement des points.</w:t>
      </w:r>
    </w:p>
    <w:p w14:paraId="30095709" w14:textId="46308CC0" w:rsidR="000729B0" w:rsidRPr="00137727" w:rsidRDefault="000729B0" w:rsidP="00C75979">
      <w:pPr>
        <w:pStyle w:val="Listenabsatz"/>
        <w:numPr>
          <w:ilvl w:val="1"/>
          <w:numId w:val="19"/>
        </w:numPr>
        <w:spacing w:after="80"/>
        <w:ind w:hanging="357"/>
        <w:rPr>
          <w:lang w:val="de-CH"/>
        </w:rPr>
      </w:pPr>
      <w:r w:rsidRPr="00137727">
        <w:rPr>
          <w:lang w:val="de-CH"/>
        </w:rPr>
        <w:t>Par «changement de direction significatif», on entend tout endroit où la trajectoire de l’utilisatrice ou l’utilisateur tourne à un angle donné.</w:t>
      </w:r>
    </w:p>
    <w:p w14:paraId="011162CD" w14:textId="5D1D4C2D" w:rsidR="000729B0" w:rsidRPr="00137727" w:rsidRDefault="000729B0" w:rsidP="00C75979">
      <w:pPr>
        <w:pStyle w:val="Listenabsatz"/>
        <w:numPr>
          <w:ilvl w:val="1"/>
          <w:numId w:val="19"/>
        </w:numPr>
        <w:spacing w:after="80"/>
        <w:ind w:hanging="357"/>
        <w:rPr>
          <w:lang w:val="de-CH"/>
        </w:rPr>
      </w:pPr>
      <w:r w:rsidRPr="00137727">
        <w:rPr>
          <w:lang w:val="de-CH"/>
        </w:rPr>
        <w:t>Pour ce faire, il faut préalablement sélectionner la valeur «Changement de direction significatif» pour l’option «Intervalle d’enregistrement automatique de points» dans les paramètres sous «Navigation». Sans quoi, les points sont ajoutés à l’itinéraire à un intervalle de temps régulier.</w:t>
      </w:r>
    </w:p>
    <w:p w14:paraId="2F23C0B4" w14:textId="1117A765" w:rsidR="003F607C" w:rsidRPr="00137727" w:rsidRDefault="000729B0" w:rsidP="00C75979">
      <w:pPr>
        <w:pStyle w:val="Listenabsatz"/>
        <w:numPr>
          <w:ilvl w:val="0"/>
          <w:numId w:val="19"/>
        </w:numPr>
        <w:spacing w:after="80"/>
        <w:ind w:hanging="357"/>
        <w:rPr>
          <w:lang w:val="de-CH"/>
        </w:rPr>
      </w:pPr>
      <w:r w:rsidRPr="00137727">
        <w:rPr>
          <w:lang w:val="de-CH"/>
        </w:rPr>
        <w:t xml:space="preserve">En l’absence de changement de direction significatif, le système enregistre un point au moins tous les 200 mètres. </w:t>
      </w:r>
    </w:p>
    <w:p w14:paraId="09A4800D" w14:textId="5DD214AA" w:rsidR="003F607C" w:rsidRPr="00137727" w:rsidRDefault="003F607C" w:rsidP="00C75979">
      <w:pPr>
        <w:pStyle w:val="Listenabsatz"/>
        <w:numPr>
          <w:ilvl w:val="1"/>
          <w:numId w:val="19"/>
        </w:numPr>
        <w:spacing w:after="80"/>
        <w:ind w:hanging="357"/>
        <w:rPr>
          <w:lang w:val="de-CH"/>
        </w:rPr>
      </w:pPr>
      <w:r w:rsidRPr="00137727">
        <w:rPr>
          <w:lang w:val="de-CH"/>
        </w:rPr>
        <w:t>Le point est directement stocké dans la base de données locale.</w:t>
      </w:r>
    </w:p>
    <w:p w14:paraId="573DDAE7" w14:textId="742AFF06" w:rsidR="003F607C" w:rsidRPr="00137727" w:rsidRDefault="003F607C" w:rsidP="00C75979">
      <w:pPr>
        <w:pStyle w:val="Listenabsatz"/>
        <w:numPr>
          <w:ilvl w:val="1"/>
          <w:numId w:val="19"/>
        </w:numPr>
        <w:spacing w:after="80"/>
        <w:ind w:hanging="357"/>
        <w:rPr>
          <w:lang w:val="de-CH"/>
        </w:rPr>
      </w:pPr>
      <w:r w:rsidRPr="00137727">
        <w:rPr>
          <w:lang w:val="de-CH"/>
        </w:rPr>
        <w:lastRenderedPageBreak/>
        <w:t xml:space="preserve">Les coordonnées GPS actuelles (longitude et latitude) sont sauvegardées. Le nouveau point apparaît dans la liste et sur la carte. Dans l’affichage cartographique, les points saisis forment un itinéraire. </w:t>
      </w:r>
    </w:p>
    <w:p w14:paraId="5D4B1828" w14:textId="60537ED4" w:rsidR="003F607C" w:rsidRPr="00137727" w:rsidRDefault="003F607C" w:rsidP="00C75979">
      <w:pPr>
        <w:pStyle w:val="Listenabsatz"/>
        <w:numPr>
          <w:ilvl w:val="0"/>
          <w:numId w:val="19"/>
        </w:numPr>
        <w:spacing w:after="80"/>
        <w:ind w:hanging="357"/>
        <w:rPr>
          <w:lang w:val="de-CH"/>
        </w:rPr>
      </w:pPr>
      <w:r w:rsidRPr="00137727">
        <w:rPr>
          <w:lang w:val="de-CH"/>
        </w:rPr>
        <w:t>Après la saisie des points, l’utilisatrice ou l’utilisateur peut accéder au menu «Aperçu de mes itinéraires» en cliquant sur «Terminer».</w:t>
      </w:r>
    </w:p>
    <w:p w14:paraId="4A2AFCA1" w14:textId="653E6119" w:rsidR="009A0B60" w:rsidRPr="00137727" w:rsidRDefault="005414C6" w:rsidP="00667506">
      <w:pPr>
        <w:pStyle w:val="Listenabsatz"/>
        <w:numPr>
          <w:ilvl w:val="0"/>
          <w:numId w:val="19"/>
        </w:numPr>
        <w:spacing w:after="240"/>
        <w:rPr>
          <w:lang w:val="de-CH"/>
        </w:rPr>
      </w:pPr>
      <w:r w:rsidRPr="00137727">
        <w:rPr>
          <w:lang w:val="de-CH"/>
        </w:rPr>
        <w:t>Sur cet écran, elle ou il peut consulter à titre d’aide la puissance du signal GPS (en bas à droite dans le pied de page) et la distance parcourue depuis le point précédent (à droite du champ de saisie de point).</w:t>
      </w:r>
    </w:p>
    <w:p w14:paraId="30093F0D" w14:textId="16AE0B6E" w:rsidR="009A0B60" w:rsidRPr="00137727" w:rsidRDefault="009A0B60" w:rsidP="009A0B60">
      <w:pPr>
        <w:rPr>
          <w:b/>
          <w:lang w:val="de-CH"/>
        </w:rPr>
      </w:pPr>
      <w:r w:rsidRPr="00137727">
        <w:rPr>
          <w:b/>
          <w:lang w:val="de-CH"/>
        </w:rPr>
        <w:t>Fonction de secousse</w:t>
      </w:r>
    </w:p>
    <w:p w14:paraId="168DA715" w14:textId="78C1C268" w:rsidR="005B4639" w:rsidRPr="00137727" w:rsidRDefault="00B015A9" w:rsidP="005B4639">
      <w:pPr>
        <w:rPr>
          <w:lang w:val="de-CH"/>
        </w:rPr>
      </w:pPr>
      <w:r w:rsidRPr="00137727">
        <w:rPr>
          <w:lang w:val="de-CH"/>
        </w:rPr>
        <w:t>Au lieu d’appuyer sur le bouton «Enregistrer un point», on peut aussi placer l’iPhone à l’horizontale et le secouer pour sauvegarder un point. Pour ce faire, il suffit d’activer la fonction de secousse dans le menu «Saisir un point». La touche correspondante se trouve dans le pied de page (premier élément depuis la gauche). Cette option est activée par défaut et on peut la configurer dans les paramètres.</w:t>
      </w:r>
    </w:p>
    <w:p w14:paraId="1F491E5C" w14:textId="0D0E8DE4" w:rsidR="009A0B60" w:rsidRPr="00137727" w:rsidRDefault="00B015A9" w:rsidP="004308D0">
      <w:pPr>
        <w:spacing w:after="240"/>
        <w:rPr>
          <w:iCs/>
          <w:lang w:val="de-CH"/>
        </w:rPr>
      </w:pPr>
      <w:r w:rsidRPr="00137727">
        <w:rPr>
          <w:i/>
          <w:lang w:val="de-CH"/>
        </w:rPr>
        <w:t>Information: la fonction de secousse ne marche pas quand l’écran est verrouillé.</w:t>
      </w:r>
    </w:p>
    <w:p w14:paraId="5BD4FC54" w14:textId="17799EAF" w:rsidR="00FC6C2B" w:rsidRPr="00137727" w:rsidRDefault="006335ED" w:rsidP="004308D0">
      <w:pPr>
        <w:pStyle w:val="berschrift2"/>
        <w:spacing w:after="120"/>
        <w:rPr>
          <w:lang w:val="de-CH"/>
        </w:rPr>
      </w:pPr>
      <w:bookmarkStart w:id="21" w:name="_Toc76473150"/>
      <w:r w:rsidRPr="00137727">
        <w:rPr>
          <w:lang w:val="de-CH"/>
        </w:rPr>
        <w:t>Modifier un itinéraire</w:t>
      </w:r>
      <w:bookmarkEnd w:id="21"/>
    </w:p>
    <w:p w14:paraId="2571CD83" w14:textId="161BFD14" w:rsidR="00FC6C2B" w:rsidRPr="00137727" w:rsidRDefault="00FC6C2B" w:rsidP="00A64AF9">
      <w:pPr>
        <w:pStyle w:val="berschrift3"/>
        <w:rPr>
          <w:lang w:val="de-CH"/>
        </w:rPr>
      </w:pPr>
      <w:bookmarkStart w:id="22" w:name="_Toc76473151"/>
      <w:r w:rsidRPr="00137727">
        <w:rPr>
          <w:lang w:val="de-CH"/>
        </w:rPr>
        <w:t>Effacer un itinéraire</w:t>
      </w:r>
      <w:bookmarkEnd w:id="22"/>
    </w:p>
    <w:p w14:paraId="70125DA2" w14:textId="212993C9" w:rsidR="00FC6C2B" w:rsidRPr="00137727" w:rsidRDefault="00FC6C2B" w:rsidP="00CA58E4">
      <w:pPr>
        <w:rPr>
          <w:lang w:val="de-CH"/>
        </w:rPr>
      </w:pPr>
      <w:r w:rsidRPr="00137727">
        <w:rPr>
          <w:lang w:val="de-CH"/>
        </w:rPr>
        <w:t>On peut facilement supprimer un itinéraire:</w:t>
      </w:r>
    </w:p>
    <w:p w14:paraId="7079D7EE" w14:textId="5C4A4F74" w:rsidR="00FC6C2B" w:rsidRPr="00137727" w:rsidRDefault="00FC6C2B" w:rsidP="00C75979">
      <w:pPr>
        <w:pStyle w:val="Listenabsatz"/>
        <w:numPr>
          <w:ilvl w:val="0"/>
          <w:numId w:val="3"/>
        </w:numPr>
        <w:spacing w:after="80"/>
        <w:ind w:left="714" w:hanging="357"/>
        <w:rPr>
          <w:lang w:val="de-CH"/>
        </w:rPr>
      </w:pPr>
      <w:r w:rsidRPr="00137727">
        <w:rPr>
          <w:lang w:val="de-CH"/>
        </w:rPr>
        <w:t>Cliquer sur l’onglet «Navigation».</w:t>
      </w:r>
    </w:p>
    <w:p w14:paraId="29D6F5BA" w14:textId="0DFDB5E1" w:rsidR="00FC6C2B" w:rsidRPr="00137727" w:rsidRDefault="00C87C5F" w:rsidP="00C75979">
      <w:pPr>
        <w:pStyle w:val="Listenabsatz"/>
        <w:numPr>
          <w:ilvl w:val="0"/>
          <w:numId w:val="3"/>
        </w:numPr>
        <w:spacing w:after="80"/>
        <w:ind w:left="714" w:hanging="357"/>
        <w:rPr>
          <w:lang w:val="de-CH"/>
        </w:rPr>
      </w:pPr>
      <w:r w:rsidRPr="00137727">
        <w:rPr>
          <w:lang w:val="de-CH"/>
        </w:rPr>
        <w:t>Dans le volet «Navigation itinéraires», cliquer sur «Mes itinéraires».</w:t>
      </w:r>
    </w:p>
    <w:p w14:paraId="59372133" w14:textId="4B563C28" w:rsidR="00C87C5F" w:rsidRPr="00137727" w:rsidRDefault="00C87C5F" w:rsidP="00C75979">
      <w:pPr>
        <w:pStyle w:val="Listenabsatz"/>
        <w:numPr>
          <w:ilvl w:val="0"/>
          <w:numId w:val="3"/>
        </w:numPr>
        <w:spacing w:after="80"/>
        <w:ind w:left="714" w:hanging="357"/>
        <w:rPr>
          <w:lang w:val="de-CH"/>
        </w:rPr>
      </w:pPr>
      <w:r w:rsidRPr="00137727">
        <w:rPr>
          <w:lang w:val="de-CH"/>
        </w:rPr>
        <w:t>Le menu «Aperçu de mes itinéraires» contenant tous les itinéraires saisis s’affiche à l’écran.</w:t>
      </w:r>
    </w:p>
    <w:p w14:paraId="5112250D" w14:textId="2D4D6770" w:rsidR="00C87C5F" w:rsidRPr="00137727" w:rsidRDefault="00C87C5F" w:rsidP="00C75979">
      <w:pPr>
        <w:pStyle w:val="Listenabsatz"/>
        <w:numPr>
          <w:ilvl w:val="0"/>
          <w:numId w:val="3"/>
        </w:numPr>
        <w:spacing w:after="80"/>
        <w:ind w:left="714" w:hanging="357"/>
        <w:rPr>
          <w:lang w:val="de-CH"/>
        </w:rPr>
      </w:pPr>
      <w:r w:rsidRPr="00137727">
        <w:rPr>
          <w:lang w:val="de-CH"/>
        </w:rPr>
        <w:t>Balayer l’écran vers la gauche.</w:t>
      </w:r>
    </w:p>
    <w:p w14:paraId="3CE8CA61" w14:textId="7C6DD45D" w:rsidR="00C87C5F" w:rsidRPr="00137727" w:rsidRDefault="00C87C5F" w:rsidP="00C75979">
      <w:pPr>
        <w:pStyle w:val="Listenabsatz"/>
        <w:numPr>
          <w:ilvl w:val="0"/>
          <w:numId w:val="3"/>
        </w:numPr>
        <w:spacing w:after="80"/>
        <w:ind w:left="714" w:hanging="357"/>
        <w:rPr>
          <w:lang w:val="de-CH"/>
        </w:rPr>
      </w:pPr>
      <w:r w:rsidRPr="00137727">
        <w:rPr>
          <w:lang w:val="de-CH"/>
        </w:rPr>
        <w:t>Cliquer sur le bouton «Supprimer».</w:t>
      </w:r>
    </w:p>
    <w:p w14:paraId="4CC4F8BC" w14:textId="0F31C8DC" w:rsidR="00FC3B96" w:rsidRPr="00137727" w:rsidRDefault="00C87C5F" w:rsidP="00C75979">
      <w:pPr>
        <w:pStyle w:val="Listenabsatz"/>
        <w:numPr>
          <w:ilvl w:val="0"/>
          <w:numId w:val="3"/>
        </w:numPr>
        <w:spacing w:after="80"/>
        <w:ind w:left="714" w:hanging="357"/>
        <w:rPr>
          <w:lang w:val="de-CH"/>
        </w:rPr>
      </w:pPr>
      <w:r w:rsidRPr="00137727">
        <w:rPr>
          <w:lang w:val="de-CH"/>
        </w:rPr>
        <w:t xml:space="preserve">Confirmer la suppression de l’itinéraire en appuyant sur «Oui». </w:t>
      </w:r>
    </w:p>
    <w:p w14:paraId="512C65B5" w14:textId="670131E6" w:rsidR="00346479" w:rsidRPr="00137727" w:rsidRDefault="00FC3B96" w:rsidP="006335ED">
      <w:pPr>
        <w:pStyle w:val="Listenabsatz"/>
        <w:numPr>
          <w:ilvl w:val="1"/>
          <w:numId w:val="3"/>
        </w:numPr>
        <w:rPr>
          <w:lang w:val="de-CH"/>
        </w:rPr>
      </w:pPr>
      <w:r w:rsidRPr="00137727">
        <w:rPr>
          <w:lang w:val="de-CH"/>
        </w:rPr>
        <w:t>Attention: l’itinéraire est définitivement effacé de l’iPhone. Cette action est irréversible.</w:t>
      </w:r>
    </w:p>
    <w:p w14:paraId="33E43ADE" w14:textId="77777777" w:rsidR="00346FAA" w:rsidRPr="00137727" w:rsidRDefault="00346FAA" w:rsidP="00346FAA">
      <w:pPr>
        <w:rPr>
          <w:lang w:val="de-CH"/>
        </w:rPr>
      </w:pPr>
    </w:p>
    <w:p w14:paraId="4F8440EE" w14:textId="56364345" w:rsidR="002F77D1" w:rsidRPr="00137727" w:rsidRDefault="002F77D1" w:rsidP="00A64AF9">
      <w:pPr>
        <w:pStyle w:val="berschrift3"/>
        <w:rPr>
          <w:lang w:val="de-CH"/>
        </w:rPr>
      </w:pPr>
      <w:bookmarkStart w:id="23" w:name="_Toc76473152"/>
      <w:r w:rsidRPr="00137727">
        <w:rPr>
          <w:lang w:val="de-CH"/>
        </w:rPr>
        <w:t>Modifier le nom d’un itinéraire</w:t>
      </w:r>
      <w:bookmarkEnd w:id="23"/>
    </w:p>
    <w:p w14:paraId="0B412A47" w14:textId="42E3B706" w:rsidR="002F77D1" w:rsidRPr="00137727" w:rsidRDefault="005A50B6" w:rsidP="002F77D1">
      <w:pPr>
        <w:rPr>
          <w:lang w:val="de-CH"/>
        </w:rPr>
      </w:pPr>
      <w:r w:rsidRPr="00137727">
        <w:rPr>
          <w:lang w:val="de-CH"/>
        </w:rPr>
        <w:t>Pour modifier le nom d’un itinéraire, procéder comme suit:</w:t>
      </w:r>
    </w:p>
    <w:p w14:paraId="0B9339B2" w14:textId="77777777" w:rsidR="002F77D1" w:rsidRPr="00137727" w:rsidRDefault="002F77D1" w:rsidP="001C3A05">
      <w:pPr>
        <w:pStyle w:val="Listenabsatz"/>
        <w:numPr>
          <w:ilvl w:val="0"/>
          <w:numId w:val="7"/>
        </w:numPr>
        <w:rPr>
          <w:lang w:val="de-CH"/>
        </w:rPr>
      </w:pPr>
      <w:r w:rsidRPr="00137727">
        <w:rPr>
          <w:lang w:val="de-CH"/>
        </w:rPr>
        <w:t>Cliquer sur l’onglet «Navigation».</w:t>
      </w:r>
    </w:p>
    <w:p w14:paraId="2A19154B" w14:textId="77777777" w:rsidR="002F77D1" w:rsidRPr="00137727" w:rsidRDefault="002F77D1" w:rsidP="001C3A05">
      <w:pPr>
        <w:pStyle w:val="Listenabsatz"/>
        <w:numPr>
          <w:ilvl w:val="0"/>
          <w:numId w:val="7"/>
        </w:numPr>
        <w:rPr>
          <w:lang w:val="de-CH"/>
        </w:rPr>
      </w:pPr>
      <w:r w:rsidRPr="00137727">
        <w:rPr>
          <w:lang w:val="de-CH"/>
        </w:rPr>
        <w:t>Dans le volet «Navigation itinéraires», cliquer sur «Mes itinéraires».</w:t>
      </w:r>
    </w:p>
    <w:p w14:paraId="497DDC00" w14:textId="0F124ACE" w:rsidR="002F77D1" w:rsidRPr="00137727" w:rsidRDefault="002F77D1" w:rsidP="001C3A05">
      <w:pPr>
        <w:pStyle w:val="Listenabsatz"/>
        <w:numPr>
          <w:ilvl w:val="0"/>
          <w:numId w:val="7"/>
        </w:numPr>
        <w:rPr>
          <w:lang w:val="de-CH"/>
        </w:rPr>
      </w:pPr>
      <w:r w:rsidRPr="00137727">
        <w:rPr>
          <w:lang w:val="de-CH"/>
        </w:rPr>
        <w:t>Le menu «Aperçu de mes itinéraires» contenant tous les itinéraires saisis s’affiche à l’écran.</w:t>
      </w:r>
    </w:p>
    <w:p w14:paraId="12B1CC3E" w14:textId="7D2D2AB9" w:rsidR="002F77D1" w:rsidRPr="00137727" w:rsidRDefault="00287C81" w:rsidP="001C3A05">
      <w:pPr>
        <w:pStyle w:val="Listenabsatz"/>
        <w:numPr>
          <w:ilvl w:val="0"/>
          <w:numId w:val="7"/>
        </w:numPr>
        <w:rPr>
          <w:lang w:val="de-CH"/>
        </w:rPr>
      </w:pPr>
      <w:r w:rsidRPr="00137727">
        <w:rPr>
          <w:lang w:val="de-CH"/>
        </w:rPr>
        <w:t>Balayer l’écran vers la gauche.</w:t>
      </w:r>
    </w:p>
    <w:p w14:paraId="7943D559" w14:textId="0B886B3B" w:rsidR="002F77D1" w:rsidRPr="00137727" w:rsidRDefault="002F77D1" w:rsidP="001C3A05">
      <w:pPr>
        <w:pStyle w:val="Listenabsatz"/>
        <w:numPr>
          <w:ilvl w:val="0"/>
          <w:numId w:val="7"/>
        </w:numPr>
        <w:rPr>
          <w:lang w:val="de-CH"/>
        </w:rPr>
      </w:pPr>
      <w:r w:rsidRPr="00137727">
        <w:rPr>
          <w:lang w:val="de-CH"/>
        </w:rPr>
        <w:t>Cliquer sur le bouton «Éditer le nom d’un itinéraire».</w:t>
      </w:r>
    </w:p>
    <w:p w14:paraId="77A5AAED" w14:textId="13E4642B" w:rsidR="005A50B6" w:rsidRPr="00137727" w:rsidRDefault="002F77D1" w:rsidP="001C3A05">
      <w:pPr>
        <w:pStyle w:val="Listenabsatz"/>
        <w:numPr>
          <w:ilvl w:val="0"/>
          <w:numId w:val="7"/>
        </w:numPr>
        <w:rPr>
          <w:lang w:val="de-CH"/>
        </w:rPr>
      </w:pPr>
      <w:r w:rsidRPr="00137727">
        <w:rPr>
          <w:lang w:val="de-CH"/>
        </w:rPr>
        <w:t>La fenêtre contextuelle intitulée «Modifier le nom d’un itinéraire» s’affiche. Sur cet écran, on peut éditer le nom ou en saisir un nouveau. Il doit être unique. Si le nom saisi est déjà utilisé, le message «L’itinéraire existe déjà» apparaît.</w:t>
      </w:r>
    </w:p>
    <w:p w14:paraId="1C14B1A5" w14:textId="20E47685" w:rsidR="00DA7DEC" w:rsidRPr="00137727" w:rsidRDefault="00981D3D" w:rsidP="001C3A05">
      <w:pPr>
        <w:pStyle w:val="Listenabsatz"/>
        <w:numPr>
          <w:ilvl w:val="1"/>
          <w:numId w:val="7"/>
        </w:numPr>
        <w:rPr>
          <w:lang w:val="de-CH"/>
        </w:rPr>
      </w:pPr>
      <w:r w:rsidRPr="00137727">
        <w:rPr>
          <w:lang w:val="de-CH"/>
        </w:rPr>
        <w:t>On peut enregistrer le nouveau nom seulement s’il est effectivement différent du précédent. Cela signifie que le bouton «Enregistrer» est utilisable uniquement si l’on procède à une modification.</w:t>
      </w:r>
    </w:p>
    <w:p w14:paraId="0E12FFEE" w14:textId="5902628B" w:rsidR="003745A7" w:rsidRPr="00137727" w:rsidRDefault="00DA7DEC" w:rsidP="004308D0">
      <w:pPr>
        <w:pStyle w:val="Listenabsatz"/>
        <w:numPr>
          <w:ilvl w:val="0"/>
          <w:numId w:val="7"/>
        </w:numPr>
        <w:spacing w:after="120"/>
        <w:rPr>
          <w:lang w:val="de-CH"/>
        </w:rPr>
      </w:pPr>
      <w:r w:rsidRPr="00137727">
        <w:rPr>
          <w:lang w:val="de-CH"/>
        </w:rPr>
        <w:t>Cliquer sur «Enregistrer» pour sauvegarder les modifications. Le nouveau nom apparaît immédiatement dans l’aperçu des itinéraires.</w:t>
      </w:r>
    </w:p>
    <w:p w14:paraId="4B8B4F14" w14:textId="77777777" w:rsidR="00346FAA" w:rsidRPr="00137727" w:rsidRDefault="00346FAA" w:rsidP="00346FAA">
      <w:pPr>
        <w:rPr>
          <w:lang w:val="de-CH"/>
        </w:rPr>
      </w:pPr>
    </w:p>
    <w:p w14:paraId="2ED92184" w14:textId="1745E022" w:rsidR="003745A7" w:rsidRPr="00137727" w:rsidRDefault="003745A7" w:rsidP="00A64AF9">
      <w:pPr>
        <w:pStyle w:val="berschrift3"/>
        <w:rPr>
          <w:lang w:val="de-CH"/>
        </w:rPr>
      </w:pPr>
      <w:bookmarkStart w:id="24" w:name="_Toc76473153"/>
      <w:r w:rsidRPr="00137727">
        <w:rPr>
          <w:lang w:val="de-CH"/>
        </w:rPr>
        <w:lastRenderedPageBreak/>
        <w:t>Éditer un itinéraire</w:t>
      </w:r>
      <w:bookmarkEnd w:id="24"/>
    </w:p>
    <w:p w14:paraId="21CA1F6D" w14:textId="0284E27F" w:rsidR="003745A7" w:rsidRPr="00137727" w:rsidRDefault="003745A7" w:rsidP="003745A7">
      <w:pPr>
        <w:rPr>
          <w:lang w:val="de-CH"/>
        </w:rPr>
      </w:pPr>
      <w:r w:rsidRPr="00137727">
        <w:rPr>
          <w:lang w:val="de-CH"/>
        </w:rPr>
        <w:t xml:space="preserve">Il est possible de complètement modifier un itinéraire. On peut ajouter, éditer ou supprimer des points. </w:t>
      </w:r>
    </w:p>
    <w:p w14:paraId="7EBE91B7" w14:textId="77777777" w:rsidR="003745A7" w:rsidRPr="00137727" w:rsidRDefault="003745A7" w:rsidP="00C75979">
      <w:pPr>
        <w:pStyle w:val="Listenabsatz"/>
        <w:numPr>
          <w:ilvl w:val="0"/>
          <w:numId w:val="26"/>
        </w:numPr>
        <w:spacing w:after="80"/>
        <w:ind w:left="714" w:hanging="357"/>
        <w:rPr>
          <w:lang w:val="de-CH"/>
        </w:rPr>
      </w:pPr>
      <w:r w:rsidRPr="00137727">
        <w:rPr>
          <w:lang w:val="de-CH"/>
        </w:rPr>
        <w:t>Cliquer sur l’onglet «Navigation».</w:t>
      </w:r>
    </w:p>
    <w:p w14:paraId="6FE90467" w14:textId="77777777" w:rsidR="003745A7" w:rsidRPr="00137727" w:rsidRDefault="003745A7" w:rsidP="00C75979">
      <w:pPr>
        <w:pStyle w:val="Listenabsatz"/>
        <w:numPr>
          <w:ilvl w:val="0"/>
          <w:numId w:val="26"/>
        </w:numPr>
        <w:spacing w:after="80"/>
        <w:ind w:left="714" w:hanging="357"/>
        <w:rPr>
          <w:lang w:val="de-CH"/>
        </w:rPr>
      </w:pPr>
      <w:r w:rsidRPr="00137727">
        <w:rPr>
          <w:lang w:val="de-CH"/>
        </w:rPr>
        <w:t>Dans le volet «Navigation itinéraires», cliquer sur «Mes itinéraires».</w:t>
      </w:r>
    </w:p>
    <w:p w14:paraId="43722E29" w14:textId="35B45E6B" w:rsidR="003745A7" w:rsidRPr="00137727" w:rsidRDefault="003745A7" w:rsidP="00C75979">
      <w:pPr>
        <w:pStyle w:val="Listenabsatz"/>
        <w:numPr>
          <w:ilvl w:val="0"/>
          <w:numId w:val="26"/>
        </w:numPr>
        <w:spacing w:after="80"/>
        <w:ind w:left="714" w:hanging="357"/>
        <w:rPr>
          <w:lang w:val="de-CH"/>
        </w:rPr>
      </w:pPr>
      <w:r w:rsidRPr="00137727">
        <w:rPr>
          <w:lang w:val="de-CH"/>
        </w:rPr>
        <w:t>Le menu «Aperçu de mes itinéraires» contenant tous les itinéraires saisis s’affiche à l’écran.</w:t>
      </w:r>
    </w:p>
    <w:p w14:paraId="719ACCD6" w14:textId="3A2BD424" w:rsidR="00D00ADE" w:rsidRPr="00137727" w:rsidRDefault="00D00ADE" w:rsidP="00C75979">
      <w:pPr>
        <w:pStyle w:val="Listenabsatz"/>
        <w:numPr>
          <w:ilvl w:val="0"/>
          <w:numId w:val="26"/>
        </w:numPr>
        <w:spacing w:after="80"/>
        <w:ind w:left="714" w:hanging="357"/>
        <w:rPr>
          <w:lang w:val="de-CH"/>
        </w:rPr>
      </w:pPr>
      <w:r w:rsidRPr="00137727">
        <w:rPr>
          <w:lang w:val="de-CH"/>
        </w:rPr>
        <w:t>Sélectionner l’itinéraire que l’on souhaite modifier.</w:t>
      </w:r>
    </w:p>
    <w:p w14:paraId="3E764D42" w14:textId="306A6B81" w:rsidR="00D00ADE" w:rsidRPr="00137727" w:rsidRDefault="00D00ADE" w:rsidP="00C75979">
      <w:pPr>
        <w:pStyle w:val="Listenabsatz"/>
        <w:numPr>
          <w:ilvl w:val="0"/>
          <w:numId w:val="26"/>
        </w:numPr>
        <w:spacing w:after="80"/>
        <w:ind w:left="714" w:hanging="357"/>
        <w:rPr>
          <w:lang w:val="de-CH"/>
        </w:rPr>
      </w:pPr>
      <w:r w:rsidRPr="00137727">
        <w:rPr>
          <w:lang w:val="de-CH"/>
        </w:rPr>
        <w:t>Dans le pied de page, cliquer sur «Éditer un itinéraire» (premier bouton dans le pied de page).</w:t>
      </w:r>
    </w:p>
    <w:p w14:paraId="4A94554E" w14:textId="100B1EF4" w:rsidR="00D00ADE" w:rsidRPr="00137727" w:rsidRDefault="002901A5" w:rsidP="00C75979">
      <w:pPr>
        <w:pStyle w:val="Listenabsatz"/>
        <w:numPr>
          <w:ilvl w:val="0"/>
          <w:numId w:val="26"/>
        </w:numPr>
        <w:spacing w:after="80"/>
        <w:ind w:left="714" w:hanging="357"/>
        <w:rPr>
          <w:lang w:val="de-CH"/>
        </w:rPr>
      </w:pPr>
      <w:r w:rsidRPr="00137727">
        <w:rPr>
          <w:lang w:val="de-CH"/>
        </w:rPr>
        <w:t xml:space="preserve">Le menu «Éditer un itinéraire» s’ouvre et montre les points de l’itinéraire. Il s’agit du même menu qui sert à créer un nouvel itinéraire. </w:t>
      </w:r>
    </w:p>
    <w:p w14:paraId="724E6ABC" w14:textId="39208AF1" w:rsidR="00D00ADE" w:rsidRPr="00137727" w:rsidRDefault="00D00ADE" w:rsidP="00C75979">
      <w:pPr>
        <w:pStyle w:val="Listenabsatz"/>
        <w:numPr>
          <w:ilvl w:val="0"/>
          <w:numId w:val="26"/>
        </w:numPr>
        <w:spacing w:after="80"/>
        <w:ind w:left="714" w:hanging="357"/>
        <w:rPr>
          <w:lang w:val="de-CH"/>
        </w:rPr>
      </w:pPr>
      <w:r w:rsidRPr="00137727">
        <w:rPr>
          <w:lang w:val="de-CH"/>
        </w:rPr>
        <w:t>Sur cet écran, on peut supprimer, éditer et ajouter manuellement ou automatiquement des points à l’itinéraire. Les modifications effectuées sont directement enregistrées dans la base de données locale.</w:t>
      </w:r>
    </w:p>
    <w:p w14:paraId="0857FDCC" w14:textId="47825067" w:rsidR="003745A7" w:rsidRPr="00137727" w:rsidRDefault="003745A7" w:rsidP="004308D0">
      <w:pPr>
        <w:pStyle w:val="Listenabsatz"/>
        <w:numPr>
          <w:ilvl w:val="0"/>
          <w:numId w:val="26"/>
        </w:numPr>
        <w:spacing w:after="120"/>
        <w:rPr>
          <w:lang w:val="de-CH"/>
        </w:rPr>
      </w:pPr>
      <w:r w:rsidRPr="00137727">
        <w:rPr>
          <w:lang w:val="de-CH"/>
        </w:rPr>
        <w:t>En cliquant sur «Terminer», on accède à nouveau au menu détaillé de l’itinéraire.</w:t>
      </w:r>
    </w:p>
    <w:p w14:paraId="6D536039" w14:textId="0C7176F6" w:rsidR="00E92D54" w:rsidRDefault="00E92D54" w:rsidP="00E92D54">
      <w:pPr>
        <w:rPr>
          <w:lang w:val="de-CH"/>
        </w:rPr>
      </w:pPr>
    </w:p>
    <w:p w14:paraId="6F2662D6" w14:textId="289458ED" w:rsidR="006702CB" w:rsidRDefault="006702CB" w:rsidP="006702CB">
      <w:pPr>
        <w:pStyle w:val="berschrift3"/>
        <w:rPr>
          <w:lang w:val="de-CH"/>
        </w:rPr>
      </w:pPr>
      <w:bookmarkStart w:id="25" w:name="_Toc76473154"/>
      <w:r>
        <w:rPr>
          <w:lang w:val="de-CH"/>
        </w:rPr>
        <w:t>Copier</w:t>
      </w:r>
      <w:r w:rsidRPr="00137727">
        <w:rPr>
          <w:lang w:val="de-CH"/>
        </w:rPr>
        <w:t xml:space="preserve"> un itinéraire</w:t>
      </w:r>
      <w:bookmarkEnd w:id="25"/>
    </w:p>
    <w:p w14:paraId="6BA4B344" w14:textId="77777777" w:rsidR="006702CB" w:rsidRDefault="006702CB" w:rsidP="006702CB">
      <w:r>
        <w:t xml:space="preserve">Il est possible de copier un itinéraire, y compris tous les points de l’itinéraire. «MyWay Pro» enregistre automatiquement l’itinéraire copié, reprend le nom de l’itinéraire copié et y ajoute le suffixe «_copy». </w:t>
      </w:r>
    </w:p>
    <w:p w14:paraId="287E17B0" w14:textId="77777777" w:rsidR="006702CB" w:rsidRPr="0083559D" w:rsidRDefault="006702CB" w:rsidP="006702CB">
      <w:r>
        <w:t>Un itinéraire peut être copié comme suit:</w:t>
      </w:r>
    </w:p>
    <w:p w14:paraId="085F88A4" w14:textId="77777777" w:rsidR="006702CB" w:rsidRPr="0083559D" w:rsidRDefault="006702CB" w:rsidP="006702CB">
      <w:pPr>
        <w:pStyle w:val="Listenabsatz"/>
        <w:numPr>
          <w:ilvl w:val="0"/>
          <w:numId w:val="43"/>
        </w:numPr>
      </w:pPr>
      <w:r>
        <w:t>Cliquer sur l’onglet «Navigation».</w:t>
      </w:r>
    </w:p>
    <w:p w14:paraId="5409BCEA" w14:textId="77777777" w:rsidR="006702CB" w:rsidRPr="0083559D" w:rsidRDefault="006702CB" w:rsidP="006702CB">
      <w:pPr>
        <w:pStyle w:val="Listenabsatz"/>
        <w:numPr>
          <w:ilvl w:val="0"/>
          <w:numId w:val="43"/>
        </w:numPr>
      </w:pPr>
      <w:r>
        <w:t>Dans le volet «Navigation itinéraires», cliquer sur «Mes itinéraires».</w:t>
      </w:r>
    </w:p>
    <w:p w14:paraId="14A145D6" w14:textId="77777777" w:rsidR="006702CB" w:rsidRPr="0083559D" w:rsidRDefault="006702CB" w:rsidP="006702CB">
      <w:pPr>
        <w:pStyle w:val="Listenabsatz"/>
        <w:numPr>
          <w:ilvl w:val="0"/>
          <w:numId w:val="43"/>
        </w:numPr>
      </w:pPr>
      <w:r>
        <w:t>Le menu «Aperçu de mes itinéraires» contenant tous les itinéraires saisis s’affiche à l’écran.</w:t>
      </w:r>
    </w:p>
    <w:p w14:paraId="0A00DAA4" w14:textId="77777777" w:rsidR="006702CB" w:rsidRPr="0083559D" w:rsidRDefault="006702CB" w:rsidP="006702CB">
      <w:pPr>
        <w:pStyle w:val="Listenabsatz"/>
        <w:numPr>
          <w:ilvl w:val="0"/>
          <w:numId w:val="43"/>
        </w:numPr>
      </w:pPr>
      <w:r>
        <w:t>Balayer l’écran vers la droite.</w:t>
      </w:r>
    </w:p>
    <w:p w14:paraId="5DD08C62" w14:textId="77777777" w:rsidR="006702CB" w:rsidRDefault="006702CB" w:rsidP="006702CB">
      <w:pPr>
        <w:pStyle w:val="Listenabsatz"/>
        <w:numPr>
          <w:ilvl w:val="0"/>
          <w:numId w:val="43"/>
        </w:numPr>
      </w:pPr>
      <w:r>
        <w:t>Cliquer sur «Copier l’itinéraire».</w:t>
      </w:r>
    </w:p>
    <w:p w14:paraId="24A67E65" w14:textId="77777777" w:rsidR="006702CB" w:rsidRPr="00B910C7" w:rsidRDefault="006702CB" w:rsidP="006702CB">
      <w:pPr>
        <w:pStyle w:val="Listenabsatz"/>
        <w:numPr>
          <w:ilvl w:val="0"/>
          <w:numId w:val="43"/>
        </w:numPr>
      </w:pPr>
      <w:r>
        <w:t>Un nouvel itinéraire se terminant par «_copy» est créé et proposé à l’utilisateur dans «Aperçu de mes itinéraires».</w:t>
      </w:r>
    </w:p>
    <w:p w14:paraId="5E244AFF" w14:textId="3F14D254" w:rsidR="006702CB" w:rsidRDefault="006702CB" w:rsidP="006702CB">
      <w:pPr>
        <w:rPr>
          <w:lang w:val="de-CH"/>
        </w:rPr>
      </w:pPr>
    </w:p>
    <w:p w14:paraId="0467D32C" w14:textId="4B474CF8" w:rsidR="006702CB" w:rsidRDefault="006702CB" w:rsidP="006702CB">
      <w:pPr>
        <w:pStyle w:val="berschrift3"/>
        <w:rPr>
          <w:lang w:val="de-CH"/>
        </w:rPr>
      </w:pPr>
      <w:bookmarkStart w:id="26" w:name="_Toc76473155"/>
      <w:r>
        <w:rPr>
          <w:lang w:val="de-CH"/>
        </w:rPr>
        <w:t>Copier</w:t>
      </w:r>
      <w:r w:rsidRPr="00137727">
        <w:rPr>
          <w:lang w:val="de-CH"/>
        </w:rPr>
        <w:t xml:space="preserve"> un </w:t>
      </w:r>
      <w:r>
        <w:rPr>
          <w:lang w:val="de-CH"/>
        </w:rPr>
        <w:t>itinéraire et réduire le nombre de points</w:t>
      </w:r>
      <w:bookmarkEnd w:id="26"/>
    </w:p>
    <w:p w14:paraId="23E39192" w14:textId="77777777" w:rsidR="006702CB" w:rsidRDefault="006702CB" w:rsidP="006702CB">
      <w:r>
        <w:t>Les générateurs d’itinéraires, par exemple Suisse Mobile, créent souvent des itinéraires qui donnent certes un très bon résultat visuel, mais qui comprennent beaucoup trop de points. Si les points d’itinéraire d’un tel fichier sont trop proches, ils ne peuvent pas être suivis de manière rationnelle dans «MyWay Pro». Le nombre de points de tels itinéraires peut donc être réduit en cliquant sur «Copier et réduire le nombre de points». Le nombre de points est réduit en appliquant l’algorithme Reumann-Witkam. Cet algorithme permet de conserver au moins un point tous les 300 mètres. Les points avec une description ne sont jamais supprimés.  Les itinéraires dont le nombre de points a déjà été réduit ou qui comprennent moins de quatre points ne peuvent pas être réduits.</w:t>
      </w:r>
    </w:p>
    <w:p w14:paraId="6C544D80" w14:textId="77777777" w:rsidR="006702CB" w:rsidRPr="0083559D" w:rsidRDefault="006702CB" w:rsidP="006702CB">
      <w:r>
        <w:t>Le nombre de points d’un itinéraire peut être réduit comme suit:</w:t>
      </w:r>
    </w:p>
    <w:p w14:paraId="792E21EE" w14:textId="77777777" w:rsidR="006702CB" w:rsidRPr="0083559D" w:rsidRDefault="006702CB" w:rsidP="006702CB">
      <w:pPr>
        <w:pStyle w:val="Listenabsatz"/>
        <w:numPr>
          <w:ilvl w:val="0"/>
          <w:numId w:val="44"/>
        </w:numPr>
      </w:pPr>
      <w:r>
        <w:t>Cliquer sur l’onglet «Navigation».</w:t>
      </w:r>
    </w:p>
    <w:p w14:paraId="79D8A02B" w14:textId="77777777" w:rsidR="006702CB" w:rsidRPr="0083559D" w:rsidRDefault="006702CB" w:rsidP="006702CB">
      <w:pPr>
        <w:pStyle w:val="Listenabsatz"/>
        <w:numPr>
          <w:ilvl w:val="0"/>
          <w:numId w:val="44"/>
        </w:numPr>
      </w:pPr>
      <w:r>
        <w:t>Dans le volet «Navigation itinéraires», cliquer sur «Mes itinéraires».</w:t>
      </w:r>
    </w:p>
    <w:p w14:paraId="06858371" w14:textId="77777777" w:rsidR="006702CB" w:rsidRPr="0083559D" w:rsidRDefault="006702CB" w:rsidP="006702CB">
      <w:pPr>
        <w:pStyle w:val="Listenabsatz"/>
        <w:numPr>
          <w:ilvl w:val="0"/>
          <w:numId w:val="44"/>
        </w:numPr>
      </w:pPr>
      <w:r>
        <w:t>Le menu «Aperçu de mes itinéraires» contenant tous les itinéraires saisis s’affiche à l’écran.</w:t>
      </w:r>
    </w:p>
    <w:p w14:paraId="4B10363B" w14:textId="77777777" w:rsidR="006702CB" w:rsidRPr="0083559D" w:rsidRDefault="006702CB" w:rsidP="006702CB">
      <w:pPr>
        <w:pStyle w:val="Listenabsatz"/>
        <w:numPr>
          <w:ilvl w:val="0"/>
          <w:numId w:val="44"/>
        </w:numPr>
      </w:pPr>
      <w:r>
        <w:t>Balayer l’écran vers la droite.</w:t>
      </w:r>
    </w:p>
    <w:p w14:paraId="47FD4768" w14:textId="77777777" w:rsidR="006702CB" w:rsidRDefault="006702CB" w:rsidP="006702CB">
      <w:pPr>
        <w:pStyle w:val="Listenabsatz"/>
        <w:numPr>
          <w:ilvl w:val="0"/>
          <w:numId w:val="44"/>
        </w:numPr>
      </w:pPr>
      <w:r>
        <w:t>Cliquer sur «Copier et réduire le nombre de points».</w:t>
      </w:r>
    </w:p>
    <w:p w14:paraId="5AA92FAE" w14:textId="77777777" w:rsidR="006702CB" w:rsidRDefault="006702CB" w:rsidP="006702CB">
      <w:pPr>
        <w:pStyle w:val="Listenabsatz"/>
        <w:numPr>
          <w:ilvl w:val="0"/>
          <w:numId w:val="44"/>
        </w:numPr>
      </w:pPr>
      <w:r>
        <w:lastRenderedPageBreak/>
        <w:t xml:space="preserve">L’itinéraire actuel est copié (le suffixe «_réduit» est ajouté au nom de l’itinéraire) et le nombre de points est réduit. </w:t>
      </w:r>
    </w:p>
    <w:p w14:paraId="27970A51" w14:textId="77777777" w:rsidR="006702CB" w:rsidRDefault="006702CB" w:rsidP="006702CB">
      <w:pPr>
        <w:pStyle w:val="Listenabsatz"/>
        <w:numPr>
          <w:ilvl w:val="0"/>
          <w:numId w:val="44"/>
        </w:numPr>
      </w:pPr>
      <w:r>
        <w:t>Affiche du message «Nombre de points de l’itinéraire réduit avec succès» avec indication du nombre de points réduit.</w:t>
      </w:r>
    </w:p>
    <w:p w14:paraId="5E42E77A" w14:textId="77777777" w:rsidR="006702CB" w:rsidRPr="00137727" w:rsidRDefault="006702CB" w:rsidP="00E92D54">
      <w:pPr>
        <w:rPr>
          <w:lang w:val="de-CH"/>
        </w:rPr>
      </w:pPr>
    </w:p>
    <w:p w14:paraId="25EE9258" w14:textId="5D461668" w:rsidR="002F77D1" w:rsidRPr="00137727" w:rsidRDefault="002F77D1" w:rsidP="00A64AF9">
      <w:pPr>
        <w:pStyle w:val="berschrift2"/>
        <w:rPr>
          <w:lang w:val="de-CH"/>
        </w:rPr>
      </w:pPr>
      <w:bookmarkStart w:id="27" w:name="_Toc76473156"/>
      <w:r w:rsidRPr="00137727">
        <w:rPr>
          <w:lang w:val="de-CH"/>
        </w:rPr>
        <w:t>Tri des itinéraires</w:t>
      </w:r>
      <w:bookmarkEnd w:id="27"/>
    </w:p>
    <w:p w14:paraId="32E3DA9E" w14:textId="00905478" w:rsidR="002F77D1" w:rsidRPr="00137727" w:rsidRDefault="002F77D1" w:rsidP="00CA58E4">
      <w:pPr>
        <w:rPr>
          <w:lang w:val="de-CH"/>
        </w:rPr>
      </w:pPr>
      <w:r w:rsidRPr="00137727">
        <w:rPr>
          <w:lang w:val="de-CH"/>
        </w:rPr>
        <w:t>On peut trier les itinéraires. Normalement, les itinéraires sont triés par date de création (de la plus ancienne à la plus récente). Il est toutefois possible de les classer selon quatre autres critères:</w:t>
      </w:r>
    </w:p>
    <w:p w14:paraId="18092895" w14:textId="77777777" w:rsidR="00FC617B" w:rsidRPr="00137727" w:rsidRDefault="00FC617B" w:rsidP="00C75979">
      <w:pPr>
        <w:pStyle w:val="Listenabsatz"/>
        <w:numPr>
          <w:ilvl w:val="0"/>
          <w:numId w:val="8"/>
        </w:numPr>
        <w:spacing w:after="80"/>
        <w:ind w:hanging="357"/>
        <w:rPr>
          <w:lang w:val="de-CH"/>
        </w:rPr>
      </w:pPr>
      <w:r w:rsidRPr="00137727">
        <w:rPr>
          <w:lang w:val="de-CH"/>
        </w:rPr>
        <w:t>Cliquer sur l’onglet «Navigation».</w:t>
      </w:r>
    </w:p>
    <w:p w14:paraId="3266AA22" w14:textId="77777777" w:rsidR="00FC617B" w:rsidRPr="00137727" w:rsidRDefault="00FC617B" w:rsidP="00C75979">
      <w:pPr>
        <w:pStyle w:val="Listenabsatz"/>
        <w:numPr>
          <w:ilvl w:val="0"/>
          <w:numId w:val="8"/>
        </w:numPr>
        <w:spacing w:after="80"/>
        <w:ind w:hanging="357"/>
        <w:rPr>
          <w:lang w:val="de-CH"/>
        </w:rPr>
      </w:pPr>
      <w:r w:rsidRPr="00137727">
        <w:rPr>
          <w:lang w:val="de-CH"/>
        </w:rPr>
        <w:t>Dans le volet «Navigation itinéraires», cliquer sur «Mes itinéraires».</w:t>
      </w:r>
    </w:p>
    <w:p w14:paraId="03C1E30B" w14:textId="45F3E54C" w:rsidR="00FC617B" w:rsidRPr="00137727" w:rsidRDefault="00FC617B" w:rsidP="00C75979">
      <w:pPr>
        <w:pStyle w:val="Listenabsatz"/>
        <w:numPr>
          <w:ilvl w:val="0"/>
          <w:numId w:val="8"/>
        </w:numPr>
        <w:spacing w:after="80"/>
        <w:ind w:hanging="357"/>
        <w:rPr>
          <w:lang w:val="de-CH"/>
        </w:rPr>
      </w:pPr>
      <w:r w:rsidRPr="00137727">
        <w:rPr>
          <w:lang w:val="de-CH"/>
        </w:rPr>
        <w:t>Le menu «Aperçu de mes itinéraires» contenant tous les itinéraires saisis s’affiche à l’écran.</w:t>
      </w:r>
    </w:p>
    <w:p w14:paraId="3229B9C7" w14:textId="38B05C77" w:rsidR="002F77D1" w:rsidRPr="00137727" w:rsidRDefault="00FC617B" w:rsidP="00C75979">
      <w:pPr>
        <w:pStyle w:val="Listenabsatz"/>
        <w:numPr>
          <w:ilvl w:val="0"/>
          <w:numId w:val="8"/>
        </w:numPr>
        <w:spacing w:after="80"/>
        <w:ind w:hanging="357"/>
        <w:rPr>
          <w:lang w:val="de-CH"/>
        </w:rPr>
      </w:pPr>
      <w:r w:rsidRPr="00137727">
        <w:rPr>
          <w:lang w:val="de-CH"/>
        </w:rPr>
        <w:t>Le pied de page contient cinq boutons:</w:t>
      </w:r>
    </w:p>
    <w:p w14:paraId="209F3C71" w14:textId="6D9101E7" w:rsidR="00FC617B" w:rsidRPr="00137727" w:rsidRDefault="00FC617B" w:rsidP="00C75979">
      <w:pPr>
        <w:pStyle w:val="Listenabsatz"/>
        <w:numPr>
          <w:ilvl w:val="1"/>
          <w:numId w:val="8"/>
        </w:numPr>
        <w:spacing w:after="80"/>
        <w:ind w:hanging="357"/>
        <w:rPr>
          <w:lang w:val="de-CH"/>
        </w:rPr>
      </w:pPr>
      <w:r w:rsidRPr="00137727">
        <w:rPr>
          <w:lang w:val="de-CH"/>
        </w:rPr>
        <w:t>Trier les itinéraires par ordre alphabétique (croissant)</w:t>
      </w:r>
    </w:p>
    <w:p w14:paraId="0586DC49" w14:textId="7DC7BBFE" w:rsidR="00FC617B" w:rsidRPr="00137727" w:rsidRDefault="00CE1C02" w:rsidP="00C75979">
      <w:pPr>
        <w:pStyle w:val="Listenabsatz"/>
        <w:numPr>
          <w:ilvl w:val="1"/>
          <w:numId w:val="8"/>
        </w:numPr>
        <w:spacing w:after="80"/>
        <w:ind w:hanging="357"/>
        <w:rPr>
          <w:lang w:val="de-CH"/>
        </w:rPr>
      </w:pPr>
      <w:r w:rsidRPr="00137727">
        <w:rPr>
          <w:lang w:val="de-CH"/>
        </w:rPr>
        <w:t>Trier les itinéraires par ordre alphabétique (décroissant)</w:t>
      </w:r>
    </w:p>
    <w:p w14:paraId="7283EFBD" w14:textId="506DFAB2" w:rsidR="00CE1C02" w:rsidRPr="00137727" w:rsidRDefault="00CE1C02" w:rsidP="00C75979">
      <w:pPr>
        <w:pStyle w:val="Listenabsatz"/>
        <w:numPr>
          <w:ilvl w:val="1"/>
          <w:numId w:val="8"/>
        </w:numPr>
        <w:spacing w:after="80"/>
        <w:ind w:hanging="357"/>
        <w:rPr>
          <w:lang w:val="de-CH"/>
        </w:rPr>
      </w:pPr>
      <w:r w:rsidRPr="00137727">
        <w:rPr>
          <w:lang w:val="de-CH"/>
        </w:rPr>
        <w:t>Trier les itinéraires par date de création (du plus récent au plus ancien)</w:t>
      </w:r>
    </w:p>
    <w:p w14:paraId="26376F5C" w14:textId="5AAADCA6" w:rsidR="00CE1C02" w:rsidRPr="00137727" w:rsidRDefault="00CE1C02" w:rsidP="00C75979">
      <w:pPr>
        <w:pStyle w:val="Listenabsatz"/>
        <w:numPr>
          <w:ilvl w:val="1"/>
          <w:numId w:val="8"/>
        </w:numPr>
        <w:spacing w:after="80"/>
        <w:ind w:hanging="357"/>
        <w:rPr>
          <w:lang w:val="de-CH"/>
        </w:rPr>
      </w:pPr>
      <w:r w:rsidRPr="00137727">
        <w:rPr>
          <w:lang w:val="de-CH"/>
        </w:rPr>
        <w:t>Trier les itinéraires par date de création (du plus ancien ou plus récent) (paramètre par défaut)</w:t>
      </w:r>
    </w:p>
    <w:p w14:paraId="3C3B1E93" w14:textId="60D8227C" w:rsidR="00C52BCB" w:rsidRPr="00137727" w:rsidRDefault="00CE1C02" w:rsidP="00C75979">
      <w:pPr>
        <w:pStyle w:val="Listenabsatz"/>
        <w:numPr>
          <w:ilvl w:val="1"/>
          <w:numId w:val="8"/>
        </w:numPr>
        <w:spacing w:after="80"/>
        <w:ind w:hanging="357"/>
        <w:rPr>
          <w:lang w:val="de-CH"/>
        </w:rPr>
      </w:pPr>
      <w:r w:rsidRPr="00137727">
        <w:rPr>
          <w:lang w:val="de-CH"/>
        </w:rPr>
        <w:t>Trier les itinéraires par préférence (favoris)</w:t>
      </w:r>
    </w:p>
    <w:p w14:paraId="65945E09" w14:textId="1D270B2F" w:rsidR="00C52BCB" w:rsidRPr="00137727" w:rsidRDefault="00C52BCB" w:rsidP="004308D0">
      <w:pPr>
        <w:pStyle w:val="Listenabsatz"/>
        <w:numPr>
          <w:ilvl w:val="0"/>
          <w:numId w:val="8"/>
        </w:numPr>
        <w:spacing w:after="120"/>
        <w:rPr>
          <w:lang w:val="de-CH"/>
        </w:rPr>
      </w:pPr>
      <w:r w:rsidRPr="00137727">
        <w:rPr>
          <w:lang w:val="de-CH"/>
        </w:rPr>
        <w:t>Cliquer sur le bouton de pied de page correspondant pour trier les itinéraires dans l’ordre souhaité.</w:t>
      </w:r>
    </w:p>
    <w:p w14:paraId="7DE4D706" w14:textId="77777777" w:rsidR="00E92D54" w:rsidRPr="00137727" w:rsidRDefault="00E92D54" w:rsidP="00E92D54">
      <w:pPr>
        <w:rPr>
          <w:lang w:val="de-CH"/>
        </w:rPr>
      </w:pPr>
    </w:p>
    <w:p w14:paraId="26E416F6" w14:textId="77784BA6" w:rsidR="002F77D1" w:rsidRPr="00137727" w:rsidRDefault="006335ED" w:rsidP="00A64AF9">
      <w:pPr>
        <w:pStyle w:val="berschrift2"/>
        <w:rPr>
          <w:lang w:val="de-CH"/>
        </w:rPr>
      </w:pPr>
      <w:bookmarkStart w:id="28" w:name="_Toc76473157"/>
      <w:r w:rsidRPr="00137727">
        <w:rPr>
          <w:lang w:val="de-CH"/>
        </w:rPr>
        <w:t>Filtrer les itinéraires</w:t>
      </w:r>
      <w:bookmarkEnd w:id="28"/>
    </w:p>
    <w:p w14:paraId="7DC5D57C" w14:textId="28D74B1E" w:rsidR="00696DD9" w:rsidRPr="00137727" w:rsidRDefault="00696DD9" w:rsidP="006335ED">
      <w:pPr>
        <w:rPr>
          <w:lang w:val="de-CH"/>
        </w:rPr>
      </w:pPr>
      <w:r w:rsidRPr="00137727">
        <w:rPr>
          <w:lang w:val="de-CH"/>
        </w:rPr>
        <w:t>On peut filtrer les itinéraires favoris ou importés:</w:t>
      </w:r>
    </w:p>
    <w:p w14:paraId="601D3D2B" w14:textId="67D46DC2" w:rsidR="00696DD9" w:rsidRPr="00137727" w:rsidRDefault="00816471" w:rsidP="001C3A05">
      <w:pPr>
        <w:pStyle w:val="Listenabsatz"/>
        <w:numPr>
          <w:ilvl w:val="0"/>
          <w:numId w:val="16"/>
        </w:numPr>
        <w:rPr>
          <w:lang w:val="de-CH"/>
        </w:rPr>
      </w:pPr>
      <w:r w:rsidRPr="00137727">
        <w:rPr>
          <w:lang w:val="de-CH"/>
        </w:rPr>
        <w:t>Cliquer sur l’onglet «Navigation».</w:t>
      </w:r>
    </w:p>
    <w:p w14:paraId="5B839B45" w14:textId="03D6D3B4" w:rsidR="00816471" w:rsidRPr="00137727" w:rsidRDefault="00816471" w:rsidP="001C3A05">
      <w:pPr>
        <w:pStyle w:val="Listenabsatz"/>
        <w:numPr>
          <w:ilvl w:val="0"/>
          <w:numId w:val="16"/>
        </w:numPr>
        <w:rPr>
          <w:lang w:val="de-CH"/>
        </w:rPr>
      </w:pPr>
      <w:r w:rsidRPr="00137727">
        <w:rPr>
          <w:lang w:val="de-CH"/>
        </w:rPr>
        <w:t>Cliquer sur «Mes itinéraires».</w:t>
      </w:r>
    </w:p>
    <w:p w14:paraId="2164F5D5" w14:textId="2C3DFE45" w:rsidR="00816471" w:rsidRPr="00137727" w:rsidRDefault="00816471" w:rsidP="001C3A05">
      <w:pPr>
        <w:pStyle w:val="Listenabsatz"/>
        <w:numPr>
          <w:ilvl w:val="0"/>
          <w:numId w:val="16"/>
        </w:numPr>
        <w:rPr>
          <w:lang w:val="de-CH"/>
        </w:rPr>
      </w:pPr>
      <w:r w:rsidRPr="00137727">
        <w:rPr>
          <w:lang w:val="de-CH"/>
        </w:rPr>
        <w:t>Le menu «Aperçu de mes itinéraires» contenant tous les itinéraires saisis s’affiche à l’écran.</w:t>
      </w:r>
    </w:p>
    <w:p w14:paraId="63845669" w14:textId="18062699" w:rsidR="00816471" w:rsidRPr="00137727" w:rsidRDefault="00816471" w:rsidP="001C3A05">
      <w:pPr>
        <w:pStyle w:val="Listenabsatz"/>
        <w:numPr>
          <w:ilvl w:val="0"/>
          <w:numId w:val="16"/>
        </w:numPr>
        <w:rPr>
          <w:lang w:val="de-CH"/>
        </w:rPr>
      </w:pPr>
      <w:r w:rsidRPr="00137727">
        <w:rPr>
          <w:lang w:val="de-CH"/>
        </w:rPr>
        <w:t>Cliquer sur le champ de recherche.</w:t>
      </w:r>
    </w:p>
    <w:p w14:paraId="543210D3" w14:textId="61506CA3" w:rsidR="00816471" w:rsidRPr="00137727" w:rsidRDefault="00816471" w:rsidP="001C3A05">
      <w:pPr>
        <w:pStyle w:val="Listenabsatz"/>
        <w:numPr>
          <w:ilvl w:val="0"/>
          <w:numId w:val="16"/>
        </w:numPr>
        <w:rPr>
          <w:lang w:val="de-CH"/>
        </w:rPr>
      </w:pPr>
      <w:r w:rsidRPr="00137727">
        <w:rPr>
          <w:lang w:val="de-CH"/>
        </w:rPr>
        <w:t>Les filtres «Tous», «Favoris» et «Importés» apparaissent.</w:t>
      </w:r>
    </w:p>
    <w:p w14:paraId="177DE5FC" w14:textId="6564A5AB" w:rsidR="00816471" w:rsidRPr="00137727" w:rsidRDefault="00FC3B96" w:rsidP="001C3A05">
      <w:pPr>
        <w:pStyle w:val="Listenabsatz"/>
        <w:numPr>
          <w:ilvl w:val="1"/>
          <w:numId w:val="16"/>
        </w:numPr>
        <w:rPr>
          <w:lang w:val="de-CH"/>
        </w:rPr>
      </w:pPr>
      <w:r w:rsidRPr="00137727">
        <w:rPr>
          <w:lang w:val="de-CH"/>
        </w:rPr>
        <w:t>«Tous» est le filtre par défaut.</w:t>
      </w:r>
    </w:p>
    <w:p w14:paraId="1E8CCA70" w14:textId="61348602" w:rsidR="00816471" w:rsidRPr="00137727" w:rsidRDefault="00816471" w:rsidP="001C3A05">
      <w:pPr>
        <w:pStyle w:val="Listenabsatz"/>
        <w:numPr>
          <w:ilvl w:val="1"/>
          <w:numId w:val="16"/>
        </w:numPr>
        <w:rPr>
          <w:lang w:val="de-CH"/>
        </w:rPr>
      </w:pPr>
      <w:r w:rsidRPr="00137727">
        <w:rPr>
          <w:lang w:val="de-CH"/>
        </w:rPr>
        <w:t>Favoris: filtrer les itinéraires désignés comme favoris</w:t>
      </w:r>
    </w:p>
    <w:p w14:paraId="6E007D9C" w14:textId="123153D7" w:rsidR="00816471" w:rsidRPr="00137727" w:rsidRDefault="00816471" w:rsidP="001C3A05">
      <w:pPr>
        <w:pStyle w:val="Listenabsatz"/>
        <w:numPr>
          <w:ilvl w:val="1"/>
          <w:numId w:val="16"/>
        </w:numPr>
        <w:rPr>
          <w:lang w:val="de-CH"/>
        </w:rPr>
      </w:pPr>
      <w:r w:rsidRPr="00137727">
        <w:rPr>
          <w:lang w:val="de-CH"/>
        </w:rPr>
        <w:t>Importés: filtrer tous les itinéraires provenant de sources externes (e-mail, internet, etc.) et qui n’ont pas été créés dans MyWay Pro</w:t>
      </w:r>
    </w:p>
    <w:p w14:paraId="50A83F3E" w14:textId="096A2611" w:rsidR="00816471" w:rsidRPr="00137727" w:rsidRDefault="00816471" w:rsidP="001C3A05">
      <w:pPr>
        <w:pStyle w:val="Listenabsatz"/>
        <w:numPr>
          <w:ilvl w:val="0"/>
          <w:numId w:val="16"/>
        </w:numPr>
        <w:rPr>
          <w:lang w:val="de-CH"/>
        </w:rPr>
      </w:pPr>
      <w:r w:rsidRPr="00137727">
        <w:rPr>
          <w:lang w:val="de-CH"/>
        </w:rPr>
        <w:t>Cliquer sur l’un des filtres affiche dans le tableau en dessous uniquement les itinéraires correspondants aux critères du filtre sélectionné.</w:t>
      </w:r>
    </w:p>
    <w:p w14:paraId="131A9B51" w14:textId="4F83B06F" w:rsidR="006335ED" w:rsidRPr="00137727" w:rsidRDefault="00816471" w:rsidP="004308D0">
      <w:pPr>
        <w:pStyle w:val="Listenabsatz"/>
        <w:numPr>
          <w:ilvl w:val="0"/>
          <w:numId w:val="16"/>
        </w:numPr>
        <w:spacing w:after="120"/>
        <w:rPr>
          <w:lang w:val="de-CH"/>
        </w:rPr>
      </w:pPr>
      <w:r w:rsidRPr="00137727">
        <w:rPr>
          <w:lang w:val="de-CH"/>
        </w:rPr>
        <w:t>On peut en tout temps cliquer sur «Annuler» pour retirer un filtre.</w:t>
      </w:r>
    </w:p>
    <w:p w14:paraId="0A14753C" w14:textId="77777777" w:rsidR="00E92D54" w:rsidRPr="00137727" w:rsidRDefault="00E92D54" w:rsidP="00E92D54">
      <w:pPr>
        <w:rPr>
          <w:lang w:val="de-CH"/>
        </w:rPr>
      </w:pPr>
    </w:p>
    <w:p w14:paraId="1F75F4E5" w14:textId="637B4C81" w:rsidR="00FC6C2B" w:rsidRPr="00137727" w:rsidRDefault="002F77D1" w:rsidP="00A64AF9">
      <w:pPr>
        <w:pStyle w:val="berschrift2"/>
        <w:rPr>
          <w:lang w:val="de-CH"/>
        </w:rPr>
      </w:pPr>
      <w:bookmarkStart w:id="29" w:name="_Toc76473158"/>
      <w:r w:rsidRPr="00137727">
        <w:rPr>
          <w:lang w:val="de-CH"/>
        </w:rPr>
        <w:t>Recherche par nom d’itinéraire</w:t>
      </w:r>
      <w:bookmarkEnd w:id="29"/>
    </w:p>
    <w:p w14:paraId="4476ACF8" w14:textId="12CC0763" w:rsidR="00816471" w:rsidRPr="00137727" w:rsidRDefault="00E92D54" w:rsidP="008D69A6">
      <w:pPr>
        <w:rPr>
          <w:lang w:val="de-CH"/>
        </w:rPr>
      </w:pPr>
      <w:r w:rsidRPr="00137727">
        <w:rPr>
          <w:lang w:val="de-CH"/>
        </w:rPr>
        <w:t>Dans le menu «Aperçu de mes itinéraires», l’utilisatrice ou l’utilisateur peut chercher un itinéraire précis. L’application actualise les résultats dès que l’utilisatrice ou l’utilisateur commence la saisie. La recherche s’effectue sur la base des noms des itinéraires:</w:t>
      </w:r>
    </w:p>
    <w:p w14:paraId="686A5A75" w14:textId="77777777" w:rsidR="00816471" w:rsidRPr="00137727" w:rsidRDefault="00816471" w:rsidP="001C3A05">
      <w:pPr>
        <w:pStyle w:val="Listenabsatz"/>
        <w:numPr>
          <w:ilvl w:val="0"/>
          <w:numId w:val="17"/>
        </w:numPr>
        <w:rPr>
          <w:lang w:val="de-CH"/>
        </w:rPr>
      </w:pPr>
      <w:r w:rsidRPr="00137727">
        <w:rPr>
          <w:lang w:val="de-CH"/>
        </w:rPr>
        <w:t>Cliquer sur l’onglet «Navigation».</w:t>
      </w:r>
    </w:p>
    <w:p w14:paraId="531D2DD1" w14:textId="77777777" w:rsidR="00816471" w:rsidRPr="00137727" w:rsidRDefault="00816471" w:rsidP="001C3A05">
      <w:pPr>
        <w:pStyle w:val="Listenabsatz"/>
        <w:numPr>
          <w:ilvl w:val="0"/>
          <w:numId w:val="17"/>
        </w:numPr>
        <w:rPr>
          <w:lang w:val="de-CH"/>
        </w:rPr>
      </w:pPr>
      <w:r w:rsidRPr="00137727">
        <w:rPr>
          <w:lang w:val="de-CH"/>
        </w:rPr>
        <w:t>Cliquer sur «Mes itinéraires».</w:t>
      </w:r>
    </w:p>
    <w:p w14:paraId="217399AC" w14:textId="38440CB9" w:rsidR="00816471" w:rsidRPr="00137727" w:rsidRDefault="00816471" w:rsidP="001C3A05">
      <w:pPr>
        <w:pStyle w:val="Listenabsatz"/>
        <w:numPr>
          <w:ilvl w:val="0"/>
          <w:numId w:val="17"/>
        </w:numPr>
        <w:rPr>
          <w:lang w:val="de-CH"/>
        </w:rPr>
      </w:pPr>
      <w:r w:rsidRPr="00137727">
        <w:rPr>
          <w:lang w:val="de-CH"/>
        </w:rPr>
        <w:t>Le menu «Aperçu de mes itinéraires» contenant tous les itinéraires saisis s’affiche à l’écran.</w:t>
      </w:r>
    </w:p>
    <w:p w14:paraId="137B994E" w14:textId="193C9CBB" w:rsidR="00816471" w:rsidRPr="00137727" w:rsidRDefault="00816471" w:rsidP="001C3A05">
      <w:pPr>
        <w:pStyle w:val="Listenabsatz"/>
        <w:numPr>
          <w:ilvl w:val="0"/>
          <w:numId w:val="17"/>
        </w:numPr>
        <w:rPr>
          <w:lang w:val="de-CH"/>
        </w:rPr>
      </w:pPr>
      <w:r w:rsidRPr="00137727">
        <w:rPr>
          <w:lang w:val="de-CH"/>
        </w:rPr>
        <w:lastRenderedPageBreak/>
        <w:t>Cliquer sur le champ de recherche.</w:t>
      </w:r>
    </w:p>
    <w:p w14:paraId="45555E71" w14:textId="3466208D" w:rsidR="00816471" w:rsidRPr="00137727" w:rsidRDefault="00816471" w:rsidP="001C3A05">
      <w:pPr>
        <w:pStyle w:val="Listenabsatz"/>
        <w:numPr>
          <w:ilvl w:val="0"/>
          <w:numId w:val="17"/>
        </w:numPr>
        <w:rPr>
          <w:lang w:val="de-CH"/>
        </w:rPr>
      </w:pPr>
      <w:r w:rsidRPr="00137727">
        <w:rPr>
          <w:lang w:val="de-CH"/>
        </w:rPr>
        <w:t>Saisir un terme de recherche (nom de l’itinéraire).</w:t>
      </w:r>
    </w:p>
    <w:p w14:paraId="29F84FA0" w14:textId="4CFBA301" w:rsidR="00CB0BF4" w:rsidRPr="00137727" w:rsidRDefault="00816471" w:rsidP="004308D0">
      <w:pPr>
        <w:pStyle w:val="Listenabsatz"/>
        <w:numPr>
          <w:ilvl w:val="0"/>
          <w:numId w:val="17"/>
        </w:numPr>
        <w:spacing w:after="120"/>
        <w:rPr>
          <w:lang w:val="de-CH"/>
        </w:rPr>
      </w:pPr>
      <w:r w:rsidRPr="00137727">
        <w:rPr>
          <w:lang w:val="de-CH"/>
        </w:rPr>
        <w:t>On peut en tout temps cliquer sur «Annuler» pour interrompre la recherche.</w:t>
      </w:r>
    </w:p>
    <w:p w14:paraId="3E9DB171" w14:textId="5DBD63BE" w:rsidR="00520B46" w:rsidRPr="00137727" w:rsidRDefault="00520B46" w:rsidP="004308D0">
      <w:pPr>
        <w:pStyle w:val="Listenabsatz"/>
        <w:numPr>
          <w:ilvl w:val="0"/>
          <w:numId w:val="17"/>
        </w:numPr>
        <w:spacing w:after="120"/>
        <w:rPr>
          <w:lang w:val="de-CH"/>
        </w:rPr>
      </w:pPr>
      <w:r w:rsidRPr="00137727">
        <w:rPr>
          <w:lang w:val="de-CH"/>
        </w:rPr>
        <w:t>Lorsque VoiceOver est activé et qu’aucun résultat n’est trouvé, la synthèse vocale annonce «Aucun résultat pour cette recherche».</w:t>
      </w:r>
    </w:p>
    <w:p w14:paraId="45A860CA" w14:textId="77777777" w:rsidR="00E92D54" w:rsidRPr="00137727" w:rsidRDefault="00E92D54" w:rsidP="00E92D54">
      <w:pPr>
        <w:rPr>
          <w:lang w:val="de-CH"/>
        </w:rPr>
      </w:pPr>
    </w:p>
    <w:p w14:paraId="3613870A" w14:textId="55019A09" w:rsidR="00CB0BF4" w:rsidRPr="00137727" w:rsidRDefault="00CB0BF4" w:rsidP="00A64AF9">
      <w:pPr>
        <w:pStyle w:val="berschrift2"/>
        <w:rPr>
          <w:lang w:val="de-CH"/>
        </w:rPr>
      </w:pPr>
      <w:bookmarkStart w:id="30" w:name="_Toc76473159"/>
      <w:r w:rsidRPr="00137727">
        <w:rPr>
          <w:lang w:val="de-CH"/>
        </w:rPr>
        <w:t>Ajouter un itinéraire aux favoris</w:t>
      </w:r>
      <w:bookmarkEnd w:id="30"/>
    </w:p>
    <w:p w14:paraId="3198A368" w14:textId="013BED9C" w:rsidR="005E2AA9" w:rsidRPr="00137727" w:rsidRDefault="005E2AA9" w:rsidP="005E2AA9">
      <w:pPr>
        <w:rPr>
          <w:lang w:val="de-CH"/>
        </w:rPr>
      </w:pPr>
      <w:r w:rsidRPr="00137727">
        <w:rPr>
          <w:lang w:val="de-CH"/>
        </w:rPr>
        <w:t xml:space="preserve">On peut ajouter un itinéraire aux favoris. Cette action facilite le tri ou la recherche dans le menu répertoriant tous les itinéraires: </w:t>
      </w:r>
    </w:p>
    <w:p w14:paraId="295D49B3" w14:textId="2785BB1F" w:rsidR="00CB0BF4" w:rsidRPr="00137727" w:rsidRDefault="00CB0BF4" w:rsidP="001C3A05">
      <w:pPr>
        <w:pStyle w:val="Listenabsatz"/>
        <w:numPr>
          <w:ilvl w:val="0"/>
          <w:numId w:val="9"/>
        </w:numPr>
        <w:rPr>
          <w:lang w:val="de-CH"/>
        </w:rPr>
      </w:pPr>
      <w:r w:rsidRPr="00137727">
        <w:rPr>
          <w:lang w:val="de-CH"/>
        </w:rPr>
        <w:t>Cliquer sur l’onglet «Navigation».</w:t>
      </w:r>
    </w:p>
    <w:p w14:paraId="7AE126A0" w14:textId="77777777" w:rsidR="00CB0BF4" w:rsidRPr="00137727" w:rsidRDefault="00CB0BF4" w:rsidP="001C3A05">
      <w:pPr>
        <w:pStyle w:val="Listenabsatz"/>
        <w:numPr>
          <w:ilvl w:val="0"/>
          <w:numId w:val="9"/>
        </w:numPr>
        <w:rPr>
          <w:lang w:val="de-CH"/>
        </w:rPr>
      </w:pPr>
      <w:r w:rsidRPr="00137727">
        <w:rPr>
          <w:lang w:val="de-CH"/>
        </w:rPr>
        <w:t>Dans le volet «Navigation itinéraires», cliquer sur «Mes itinéraires».</w:t>
      </w:r>
    </w:p>
    <w:p w14:paraId="2A93B6B9" w14:textId="5356F664" w:rsidR="00CB0BF4" w:rsidRPr="00137727" w:rsidRDefault="00CB0BF4" w:rsidP="001C3A05">
      <w:pPr>
        <w:pStyle w:val="Listenabsatz"/>
        <w:numPr>
          <w:ilvl w:val="0"/>
          <w:numId w:val="9"/>
        </w:numPr>
        <w:rPr>
          <w:lang w:val="de-CH"/>
        </w:rPr>
      </w:pPr>
      <w:r w:rsidRPr="00137727">
        <w:rPr>
          <w:lang w:val="de-CH"/>
        </w:rPr>
        <w:t>Le menu «Aperçu de mes itinéraires» contenant tous les itinéraires saisis s’affiche à l’écran.</w:t>
      </w:r>
    </w:p>
    <w:p w14:paraId="7C0A7F21" w14:textId="727249C6" w:rsidR="007B4079" w:rsidRPr="00137727" w:rsidRDefault="007B4079" w:rsidP="001C3A05">
      <w:pPr>
        <w:pStyle w:val="Listenabsatz"/>
        <w:numPr>
          <w:ilvl w:val="0"/>
          <w:numId w:val="9"/>
        </w:numPr>
        <w:rPr>
          <w:lang w:val="de-CH"/>
        </w:rPr>
      </w:pPr>
      <w:r w:rsidRPr="00137727">
        <w:rPr>
          <w:lang w:val="de-CH"/>
        </w:rPr>
        <w:t>Sélectionner l’itinéraire à ajouter aux favoris afin d’accéder à l’écran «Détails de l’itinéraire».</w:t>
      </w:r>
    </w:p>
    <w:p w14:paraId="7FD58E93" w14:textId="2D3DC19D" w:rsidR="00CB0BF4" w:rsidRPr="00137727" w:rsidRDefault="005E2AA9" w:rsidP="001C3A05">
      <w:pPr>
        <w:pStyle w:val="Listenabsatz"/>
        <w:numPr>
          <w:ilvl w:val="0"/>
          <w:numId w:val="9"/>
        </w:numPr>
        <w:rPr>
          <w:lang w:val="de-CH"/>
        </w:rPr>
      </w:pPr>
      <w:r w:rsidRPr="00137727">
        <w:rPr>
          <w:lang w:val="de-CH"/>
        </w:rPr>
        <w:t>Cliquer sur le symbole «étoile» (VoiceOver: «Ajouter l’itinéraire aux favoris») dans le pied de page (dernier élément).</w:t>
      </w:r>
    </w:p>
    <w:p w14:paraId="27C3C07B" w14:textId="4DC23826" w:rsidR="007B4079" w:rsidRPr="00137727" w:rsidRDefault="007B4079" w:rsidP="001C3A05">
      <w:pPr>
        <w:pStyle w:val="Listenabsatz"/>
        <w:numPr>
          <w:ilvl w:val="1"/>
          <w:numId w:val="9"/>
        </w:numPr>
        <w:rPr>
          <w:lang w:val="de-CH"/>
        </w:rPr>
      </w:pPr>
      <w:r w:rsidRPr="00137727">
        <w:rPr>
          <w:lang w:val="de-CH"/>
        </w:rPr>
        <w:t>Le symbole «étoile» change alors de couleur.</w:t>
      </w:r>
    </w:p>
    <w:p w14:paraId="5EB8FED2" w14:textId="685A59A2" w:rsidR="00966BA5" w:rsidRPr="00137727" w:rsidRDefault="00966BA5" w:rsidP="001C3A05">
      <w:pPr>
        <w:pStyle w:val="Listenabsatz"/>
        <w:numPr>
          <w:ilvl w:val="1"/>
          <w:numId w:val="9"/>
        </w:numPr>
        <w:rPr>
          <w:lang w:val="de-CH"/>
        </w:rPr>
      </w:pPr>
      <w:r w:rsidRPr="00137727">
        <w:rPr>
          <w:lang w:val="de-CH"/>
        </w:rPr>
        <w:t>Selon la sélection, la commande VoiceOver peut varier entre «Garder la sélection / l’itinéraire dans les favoris» ou «Ajouter l’itinéraire aux favoris».</w:t>
      </w:r>
    </w:p>
    <w:p w14:paraId="290D2A13" w14:textId="04A9D1BC" w:rsidR="00816471" w:rsidRPr="00137727" w:rsidRDefault="00CB0BF4" w:rsidP="004308D0">
      <w:pPr>
        <w:pStyle w:val="Listenabsatz"/>
        <w:numPr>
          <w:ilvl w:val="0"/>
          <w:numId w:val="9"/>
        </w:numPr>
        <w:spacing w:after="120"/>
        <w:rPr>
          <w:lang w:val="de-CH"/>
        </w:rPr>
      </w:pPr>
      <w:r w:rsidRPr="00137727">
        <w:rPr>
          <w:lang w:val="de-CH"/>
        </w:rPr>
        <w:t>Pour retirer un itinéraire de la liste des favoris, cliquer sur le trajet en question.</w:t>
      </w:r>
    </w:p>
    <w:p w14:paraId="01DFCBE1" w14:textId="77777777" w:rsidR="00E92D54" w:rsidRPr="00137727" w:rsidRDefault="00E92D54" w:rsidP="00E92D54">
      <w:pPr>
        <w:rPr>
          <w:lang w:val="de-CH"/>
        </w:rPr>
      </w:pPr>
    </w:p>
    <w:p w14:paraId="102B2168" w14:textId="1B5A12CA" w:rsidR="00A2658A" w:rsidRPr="00137727" w:rsidRDefault="00A2658A" w:rsidP="00A64AF9">
      <w:pPr>
        <w:pStyle w:val="berschrift2"/>
        <w:rPr>
          <w:lang w:val="de-CH"/>
        </w:rPr>
      </w:pPr>
      <w:bookmarkStart w:id="31" w:name="_Toc76473160"/>
      <w:r w:rsidRPr="00137727">
        <w:rPr>
          <w:lang w:val="de-CH"/>
        </w:rPr>
        <w:t>Exporter un itinéraire</w:t>
      </w:r>
      <w:bookmarkEnd w:id="31"/>
    </w:p>
    <w:p w14:paraId="74DC3298" w14:textId="77B4CB7B" w:rsidR="00A2658A" w:rsidRPr="00137727" w:rsidRDefault="00A2658A" w:rsidP="00A2658A">
      <w:pPr>
        <w:rPr>
          <w:lang w:val="de-CH"/>
        </w:rPr>
      </w:pPr>
      <w:r w:rsidRPr="00137727">
        <w:rPr>
          <w:lang w:val="de-CH"/>
        </w:rPr>
        <w:t>Il est possible d’exporter les itinéraires au format GPX et de les envoyer par AirDrop ou e-mail. Pour ce faire, on doit au préalable avoir configuré un compte d’e-mail sur l’iPhone:</w:t>
      </w:r>
    </w:p>
    <w:p w14:paraId="1E48FC46" w14:textId="77777777" w:rsidR="00A2658A" w:rsidRPr="00137727" w:rsidRDefault="00A2658A" w:rsidP="001C3A05">
      <w:pPr>
        <w:pStyle w:val="Listenabsatz"/>
        <w:numPr>
          <w:ilvl w:val="0"/>
          <w:numId w:val="10"/>
        </w:numPr>
        <w:rPr>
          <w:lang w:val="de-CH"/>
        </w:rPr>
      </w:pPr>
      <w:r w:rsidRPr="00137727">
        <w:rPr>
          <w:lang w:val="de-CH"/>
        </w:rPr>
        <w:t>Cliquer sur l’onglet «Navigation».</w:t>
      </w:r>
    </w:p>
    <w:p w14:paraId="7102D016" w14:textId="77777777" w:rsidR="00A2658A" w:rsidRPr="00137727" w:rsidRDefault="00A2658A" w:rsidP="001C3A05">
      <w:pPr>
        <w:pStyle w:val="Listenabsatz"/>
        <w:numPr>
          <w:ilvl w:val="0"/>
          <w:numId w:val="10"/>
        </w:numPr>
        <w:rPr>
          <w:lang w:val="de-CH"/>
        </w:rPr>
      </w:pPr>
      <w:r w:rsidRPr="00137727">
        <w:rPr>
          <w:lang w:val="de-CH"/>
        </w:rPr>
        <w:t>Dans le volet «Navigation itinéraires», cliquer sur «Mes itinéraires».</w:t>
      </w:r>
    </w:p>
    <w:p w14:paraId="13F5C0D9" w14:textId="77ED3CFD" w:rsidR="00A2658A" w:rsidRPr="00137727" w:rsidRDefault="00A2658A" w:rsidP="001C3A05">
      <w:pPr>
        <w:pStyle w:val="Listenabsatz"/>
        <w:numPr>
          <w:ilvl w:val="0"/>
          <w:numId w:val="10"/>
        </w:numPr>
        <w:rPr>
          <w:lang w:val="de-CH"/>
        </w:rPr>
      </w:pPr>
      <w:bookmarkStart w:id="32" w:name="_Hlk40195616"/>
      <w:r w:rsidRPr="00137727">
        <w:rPr>
          <w:lang w:val="de-CH"/>
        </w:rPr>
        <w:t>Le menu «Aperçu de mes itinéraires» contenant tous les itinéraires saisis s’affiche à l’écran.</w:t>
      </w:r>
    </w:p>
    <w:bookmarkEnd w:id="32"/>
    <w:p w14:paraId="1EBF320B" w14:textId="20A775D8" w:rsidR="00737D17" w:rsidRPr="00137727" w:rsidRDefault="00A2658A" w:rsidP="001C3A05">
      <w:pPr>
        <w:pStyle w:val="Listenabsatz"/>
        <w:numPr>
          <w:ilvl w:val="0"/>
          <w:numId w:val="10"/>
        </w:numPr>
        <w:rPr>
          <w:lang w:val="de-CH"/>
        </w:rPr>
      </w:pPr>
      <w:r w:rsidRPr="00137727">
        <w:rPr>
          <w:lang w:val="de-CH"/>
        </w:rPr>
        <w:t>Sélectionner un itinéraire pour ouvrir le menu «Détails de l’itinéraire».</w:t>
      </w:r>
    </w:p>
    <w:p w14:paraId="5463F0B9" w14:textId="59AD4394" w:rsidR="00A2658A" w:rsidRPr="00137727" w:rsidRDefault="00A2658A" w:rsidP="001C3A05">
      <w:pPr>
        <w:pStyle w:val="Listenabsatz"/>
        <w:numPr>
          <w:ilvl w:val="0"/>
          <w:numId w:val="10"/>
        </w:numPr>
        <w:rPr>
          <w:lang w:val="de-CH"/>
        </w:rPr>
      </w:pPr>
      <w:r w:rsidRPr="00137727">
        <w:rPr>
          <w:lang w:val="de-CH"/>
        </w:rPr>
        <w:t>Dans le pied de page (quatrième élément), cliquer sur «Exporter» (VoiceOver: «Exporter»).</w:t>
      </w:r>
    </w:p>
    <w:p w14:paraId="7B9A663C" w14:textId="5C332826" w:rsidR="00D76ABB" w:rsidRPr="00137727" w:rsidRDefault="00D76ABB" w:rsidP="001C3A05">
      <w:pPr>
        <w:pStyle w:val="Listenabsatz"/>
        <w:numPr>
          <w:ilvl w:val="0"/>
          <w:numId w:val="10"/>
        </w:numPr>
        <w:rPr>
          <w:lang w:val="de-CH"/>
        </w:rPr>
      </w:pPr>
      <w:r w:rsidRPr="00137727">
        <w:rPr>
          <w:lang w:val="de-CH"/>
        </w:rPr>
        <w:t>Le menu «Sélection des options d’exportation» apparaît à l’écran.</w:t>
      </w:r>
    </w:p>
    <w:p w14:paraId="7A04D9D8" w14:textId="31982F71" w:rsidR="00D76ABB" w:rsidRPr="00137727" w:rsidRDefault="00D76ABB" w:rsidP="001C3A05">
      <w:pPr>
        <w:pStyle w:val="Listenabsatz"/>
        <w:numPr>
          <w:ilvl w:val="0"/>
          <w:numId w:val="10"/>
        </w:numPr>
        <w:rPr>
          <w:lang w:val="de-CH"/>
        </w:rPr>
      </w:pPr>
      <w:r w:rsidRPr="00137727">
        <w:rPr>
          <w:lang w:val="de-CH"/>
        </w:rPr>
        <w:t>Quand on sélectionne «E-mail», l’itinéraire est converti au format GPX et ajouté comme pièce jointe.</w:t>
      </w:r>
    </w:p>
    <w:p w14:paraId="255CCD6D" w14:textId="3660E2A2" w:rsidR="00C64369" w:rsidRPr="00137727" w:rsidRDefault="00C64369" w:rsidP="001C3A05">
      <w:pPr>
        <w:pStyle w:val="Listenabsatz"/>
        <w:numPr>
          <w:ilvl w:val="1"/>
          <w:numId w:val="10"/>
        </w:numPr>
        <w:rPr>
          <w:lang w:val="de-CH"/>
        </w:rPr>
      </w:pPr>
      <w:r w:rsidRPr="00137727">
        <w:rPr>
          <w:lang w:val="de-CH"/>
        </w:rPr>
        <w:t>Si aucun compte d’e-mail n’est configuré, le message d’erreur «E-mail non envoyé» s’affiche.</w:t>
      </w:r>
    </w:p>
    <w:p w14:paraId="7F379F20" w14:textId="796A389E" w:rsidR="00C64369" w:rsidRPr="00137727" w:rsidRDefault="00C64369" w:rsidP="001C3A05">
      <w:pPr>
        <w:pStyle w:val="Listenabsatz"/>
        <w:numPr>
          <w:ilvl w:val="0"/>
          <w:numId w:val="10"/>
        </w:numPr>
        <w:rPr>
          <w:lang w:val="de-CH"/>
        </w:rPr>
      </w:pPr>
      <w:r w:rsidRPr="00137727">
        <w:rPr>
          <w:lang w:val="de-CH"/>
        </w:rPr>
        <w:t>Quand on sélectionne «AirDrop / enregistrer dans un fichier», l’itinéraire est converti au format GPX. Il suffit ensuite d’indiquer le destinataire, qui peut aussi être une application comme Dropbox ou GMX-Mail.</w:t>
      </w:r>
    </w:p>
    <w:p w14:paraId="63DAA145" w14:textId="6B8C9E53" w:rsidR="00C64369" w:rsidRPr="00137727" w:rsidRDefault="00C64369" w:rsidP="004308D0">
      <w:pPr>
        <w:pStyle w:val="Listenabsatz"/>
        <w:numPr>
          <w:ilvl w:val="1"/>
          <w:numId w:val="10"/>
        </w:numPr>
        <w:spacing w:after="120"/>
        <w:rPr>
          <w:lang w:val="de-CH"/>
        </w:rPr>
      </w:pPr>
      <w:r w:rsidRPr="00137727">
        <w:rPr>
          <w:lang w:val="de-CH"/>
        </w:rPr>
        <w:t>Pour partager un fichier avec AirDrop, il faut activer le Wifi et le Bluetooth.</w:t>
      </w:r>
    </w:p>
    <w:p w14:paraId="4CF8C019" w14:textId="1D3D7032" w:rsidR="0060235F" w:rsidRPr="00137727" w:rsidRDefault="0060235F" w:rsidP="004308D0">
      <w:pPr>
        <w:pStyle w:val="Listenabsatz"/>
        <w:numPr>
          <w:ilvl w:val="1"/>
          <w:numId w:val="10"/>
        </w:numPr>
        <w:spacing w:after="120"/>
        <w:rPr>
          <w:lang w:val="de-CH"/>
        </w:rPr>
      </w:pPr>
      <w:r w:rsidRPr="00137727">
        <w:rPr>
          <w:lang w:val="de-CH"/>
        </w:rPr>
        <w:t>En sélectionnant «Enregistrer dans un fichier», on peut sauvegarder le document GPX sur iCloud ou sur l’iPhone.</w:t>
      </w:r>
    </w:p>
    <w:p w14:paraId="5905E04A" w14:textId="77777777" w:rsidR="008321B6" w:rsidRPr="00137727" w:rsidRDefault="008321B6" w:rsidP="008321B6">
      <w:pPr>
        <w:rPr>
          <w:lang w:val="de-CH"/>
        </w:rPr>
      </w:pPr>
    </w:p>
    <w:p w14:paraId="3FA8EC1D" w14:textId="175D9D94" w:rsidR="00717989" w:rsidRPr="00137727" w:rsidRDefault="00717989" w:rsidP="00A64AF9">
      <w:pPr>
        <w:pStyle w:val="berschrift2"/>
        <w:rPr>
          <w:lang w:val="de-CH"/>
        </w:rPr>
      </w:pPr>
      <w:bookmarkStart w:id="33" w:name="_Toc76473161"/>
      <w:r w:rsidRPr="00137727">
        <w:rPr>
          <w:lang w:val="de-CH"/>
        </w:rPr>
        <w:t>Importer un itinéraire</w:t>
      </w:r>
      <w:bookmarkEnd w:id="33"/>
    </w:p>
    <w:p w14:paraId="09EBCC6C" w14:textId="65936F55" w:rsidR="00717989" w:rsidRPr="00137727" w:rsidRDefault="00717989" w:rsidP="00A2658A">
      <w:pPr>
        <w:rPr>
          <w:lang w:val="de-CH"/>
        </w:rPr>
      </w:pPr>
      <w:r w:rsidRPr="00137727">
        <w:rPr>
          <w:lang w:val="de-CH"/>
        </w:rPr>
        <w:t>MyWay est compatible avec les formats PLIST, OSM, GPX et ARDN. Pour importer ces types d’itinéraires dans MyWay Pro, procéder comme suit:</w:t>
      </w:r>
    </w:p>
    <w:p w14:paraId="53197078" w14:textId="0549DBD5" w:rsidR="00717989" w:rsidRPr="00137727" w:rsidRDefault="00EA322D" w:rsidP="001C3A05">
      <w:pPr>
        <w:pStyle w:val="Listenabsatz"/>
        <w:numPr>
          <w:ilvl w:val="0"/>
          <w:numId w:val="12"/>
        </w:numPr>
        <w:rPr>
          <w:lang w:val="de-CH"/>
        </w:rPr>
      </w:pPr>
      <w:r w:rsidRPr="00137727">
        <w:rPr>
          <w:lang w:val="de-CH"/>
        </w:rPr>
        <w:t>Ouvrir la boîte de réception où se trouve le fichier à importer.</w:t>
      </w:r>
    </w:p>
    <w:p w14:paraId="6837A2FE" w14:textId="7CC1022E" w:rsidR="00E6336B" w:rsidRPr="00137727" w:rsidRDefault="00E6336B" w:rsidP="001C3A05">
      <w:pPr>
        <w:pStyle w:val="Listenabsatz"/>
        <w:numPr>
          <w:ilvl w:val="0"/>
          <w:numId w:val="12"/>
        </w:numPr>
        <w:rPr>
          <w:lang w:val="de-CH"/>
        </w:rPr>
      </w:pPr>
      <w:r w:rsidRPr="00137727">
        <w:rPr>
          <w:lang w:val="de-CH"/>
        </w:rPr>
        <w:lastRenderedPageBreak/>
        <w:t>Les documents aux formats GPX, OSM, PLIST ou ARDN sont accompagnés du logo MyWay, ce qui signifie qu’ils sont compatibles avec l’application MyWay Pro.</w:t>
      </w:r>
    </w:p>
    <w:p w14:paraId="3D050EFE" w14:textId="10A238BC" w:rsidR="00E6336B" w:rsidRPr="00137727" w:rsidRDefault="00E6336B" w:rsidP="001C3A05">
      <w:pPr>
        <w:pStyle w:val="Listenabsatz"/>
        <w:numPr>
          <w:ilvl w:val="0"/>
          <w:numId w:val="12"/>
        </w:numPr>
        <w:rPr>
          <w:lang w:val="de-CH"/>
        </w:rPr>
      </w:pPr>
      <w:r w:rsidRPr="00137727">
        <w:rPr>
          <w:lang w:val="de-CH"/>
        </w:rPr>
        <w:t>Cliquer sur le fichier d’itinéraire à importer.</w:t>
      </w:r>
    </w:p>
    <w:p w14:paraId="1CD8376D" w14:textId="27102B0C" w:rsidR="006A20E7" w:rsidRPr="00137727" w:rsidRDefault="00E6336B" w:rsidP="001C3A05">
      <w:pPr>
        <w:pStyle w:val="Listenabsatz"/>
        <w:numPr>
          <w:ilvl w:val="0"/>
          <w:numId w:val="12"/>
        </w:numPr>
        <w:rPr>
          <w:lang w:val="de-CH"/>
        </w:rPr>
      </w:pPr>
      <w:r w:rsidRPr="00137727">
        <w:rPr>
          <w:lang w:val="de-CH"/>
        </w:rPr>
        <w:t>Un menu s’ouvre.</w:t>
      </w:r>
    </w:p>
    <w:p w14:paraId="14AD283F" w14:textId="51E72BF4" w:rsidR="00E6336B" w:rsidRPr="00137727" w:rsidRDefault="00E6336B" w:rsidP="001C3A05">
      <w:pPr>
        <w:pStyle w:val="Listenabsatz"/>
        <w:numPr>
          <w:ilvl w:val="0"/>
          <w:numId w:val="12"/>
        </w:numPr>
        <w:rPr>
          <w:lang w:val="de-CH"/>
        </w:rPr>
      </w:pPr>
      <w:bookmarkStart w:id="34" w:name="_Hlk40195711"/>
      <w:r w:rsidRPr="00137727">
        <w:rPr>
          <w:lang w:val="de-CH"/>
        </w:rPr>
        <w:t>Copier la sélection «Dans MyWay Pro».</w:t>
      </w:r>
    </w:p>
    <w:bookmarkEnd w:id="34"/>
    <w:p w14:paraId="2DD7EFFF" w14:textId="2A90CD4F" w:rsidR="00BC1201" w:rsidRPr="00137727" w:rsidRDefault="00DD6B8C" w:rsidP="001C3A05">
      <w:pPr>
        <w:pStyle w:val="Listenabsatz"/>
        <w:numPr>
          <w:ilvl w:val="0"/>
          <w:numId w:val="12"/>
        </w:numPr>
        <w:rPr>
          <w:lang w:val="de-CH"/>
        </w:rPr>
      </w:pPr>
      <w:r w:rsidRPr="00137727">
        <w:rPr>
          <w:lang w:val="de-CH"/>
        </w:rPr>
        <w:t>L’application MyWay s’ouvre (si ce n’est pas déjà fait).</w:t>
      </w:r>
    </w:p>
    <w:p w14:paraId="671621DA" w14:textId="788017F5" w:rsidR="00BC1201" w:rsidRPr="00137727" w:rsidRDefault="00EA322D" w:rsidP="001C3A05">
      <w:pPr>
        <w:pStyle w:val="Listenabsatz"/>
        <w:numPr>
          <w:ilvl w:val="0"/>
          <w:numId w:val="12"/>
        </w:numPr>
        <w:rPr>
          <w:lang w:val="de-CH"/>
        </w:rPr>
      </w:pPr>
      <w:r w:rsidRPr="00137727">
        <w:rPr>
          <w:lang w:val="de-CH"/>
        </w:rPr>
        <w:t>Une fois l’importation terminée avec succès, le message «Fichier importé correctement» s’affiche.</w:t>
      </w:r>
    </w:p>
    <w:p w14:paraId="1C476F78" w14:textId="302F5737" w:rsidR="00A2658A" w:rsidRPr="00137727" w:rsidRDefault="00BC1201" w:rsidP="004308D0">
      <w:pPr>
        <w:pStyle w:val="Listenabsatz"/>
        <w:numPr>
          <w:ilvl w:val="0"/>
          <w:numId w:val="12"/>
        </w:numPr>
        <w:spacing w:after="120"/>
        <w:rPr>
          <w:lang w:val="de-CH"/>
        </w:rPr>
      </w:pPr>
      <w:r w:rsidRPr="00137727">
        <w:rPr>
          <w:lang w:val="de-CH"/>
        </w:rPr>
        <w:t>L’itinéraire importé est disponible dans le menu «Mes itinéraires».</w:t>
      </w:r>
    </w:p>
    <w:p w14:paraId="2331B73E" w14:textId="77777777" w:rsidR="00DD6B8C" w:rsidRPr="00137727" w:rsidRDefault="00DD6B8C" w:rsidP="00DD6B8C">
      <w:pPr>
        <w:rPr>
          <w:lang w:val="de-CH"/>
        </w:rPr>
      </w:pPr>
    </w:p>
    <w:p w14:paraId="1F735B2F" w14:textId="2DEAA641" w:rsidR="008D69A6" w:rsidRPr="00137727" w:rsidRDefault="008D69A6" w:rsidP="00A64AF9">
      <w:pPr>
        <w:pStyle w:val="berschrift2"/>
        <w:rPr>
          <w:lang w:val="de-CH"/>
        </w:rPr>
      </w:pPr>
      <w:bookmarkStart w:id="35" w:name="_Toc76473162"/>
      <w:r w:rsidRPr="00137727">
        <w:rPr>
          <w:lang w:val="de-CH"/>
        </w:rPr>
        <w:t>Itinéraires provenant d’internet</w:t>
      </w:r>
      <w:bookmarkEnd w:id="35"/>
    </w:p>
    <w:p w14:paraId="5D202AD9" w14:textId="52E4642D" w:rsidR="00202538" w:rsidRPr="00137727" w:rsidRDefault="008D69A6" w:rsidP="008D69A6">
      <w:pPr>
        <w:rPr>
          <w:lang w:val="de-CH"/>
        </w:rPr>
      </w:pPr>
      <w:r w:rsidRPr="00137727">
        <w:rPr>
          <w:lang w:val="de-CH"/>
        </w:rPr>
        <w:t xml:space="preserve">Ici se trouvent tous les fichiers PLIST, OSM ou GPX qui se trouvent actuellement le serveur FTP. Les fichiers sont classés par pays et par villes. Ici, l’utilisatrice ou l’utilisateur peut balayer l’écran à gauche et cliquer sur «Télécharger» pour importer un fichier. Le document est alors enregistré sur l’iPhone et apparaît dans l’aperçu des itinéraires. Selon la taille du fichier, le téléchargement peut durer 4 à 5 secondes. Pendant ce processus, la progression du téléchargement s’affiche à l’écran. Si la taille du fichier est supérieure à 5 Mo, un message demandant si l’utilisatrice ou l’utilisateur veut vraiment le télécharger apparaît. </w:t>
      </w:r>
    </w:p>
    <w:p w14:paraId="1EE4018B" w14:textId="10933CAC" w:rsidR="005469E7" w:rsidRDefault="005469E7" w:rsidP="008D69A6">
      <w:pPr>
        <w:rPr>
          <w:lang w:val="de-CH"/>
        </w:rPr>
      </w:pPr>
    </w:p>
    <w:p w14:paraId="7B8B4F8C" w14:textId="7A10597B" w:rsidR="00F350FF" w:rsidRDefault="00F350FF" w:rsidP="00F350FF">
      <w:pPr>
        <w:pStyle w:val="berschrift3"/>
        <w:rPr>
          <w:lang w:val="de-CH"/>
        </w:rPr>
      </w:pPr>
      <w:bookmarkStart w:id="36" w:name="_Toc76473163"/>
      <w:r>
        <w:rPr>
          <w:lang w:val="de-CH"/>
        </w:rPr>
        <w:t>Les chemins de randonées sans obstacles de Suisse Mobile</w:t>
      </w:r>
      <w:bookmarkEnd w:id="36"/>
    </w:p>
    <w:p w14:paraId="213413F9" w14:textId="77777777" w:rsidR="00F350FF" w:rsidRDefault="00F350FF" w:rsidP="00F350FF">
      <w:pPr>
        <w:widowControl w:val="0"/>
      </w:pPr>
      <w:r>
        <w:t>Les chemins de randonnées sans obstacles de Suisse Mobile peuvent être affichés dans «MyWay Pro» d’un clic sur «Navigation / Itinéraires provenant d’internet / Chemins de randonnée sans obstacles (Suisse)» Les chemins de randonnées sans obstacles sont mentionnés avec leur numéro univoque et leur nom. En sélectionnant un chemin, l’utilisateur en obtient une vue détaillée. Il a ainsi accès à des indications complémentaires telles que la description, la distance, la durée de la randonnée ou la difficulté du chemin.</w:t>
      </w:r>
    </w:p>
    <w:p w14:paraId="65EEE90F" w14:textId="77777777" w:rsidR="00F350FF" w:rsidRDefault="00F350FF" w:rsidP="00F350FF">
      <w:pPr>
        <w:widowControl w:val="0"/>
      </w:pPr>
      <w:r>
        <w:t xml:space="preserve">Un clic sur «Télécharger» (en haut à droite) permet de charger l’itinéraire sur l’iPhone. Au terme du téléchargement, l’affichage «Détails de l’itinéraire» apparaît, ce qui permet de lancer la navigation ou d’enregistrer en local l’itinéraire pour le modifier. </w:t>
      </w:r>
    </w:p>
    <w:p w14:paraId="196FC7BB" w14:textId="77777777" w:rsidR="00F350FF" w:rsidRDefault="00F350FF" w:rsidP="00F350FF">
      <w:pPr>
        <w:widowControl w:val="0"/>
      </w:pPr>
      <w:r>
        <w:t xml:space="preserve">La description de l’accès est enregistrée en plus des différents points d’itinéraire. D’un clic sur «Affichage de la description de l’itinéraire», l’utilisateur peut la consulter dans «Détails de l’itinéraire».  </w:t>
      </w:r>
    </w:p>
    <w:p w14:paraId="57E256EB" w14:textId="212D647E" w:rsidR="00F350FF" w:rsidRDefault="00F350FF" w:rsidP="008D69A6">
      <w:pPr>
        <w:rPr>
          <w:lang w:val="de-CH"/>
        </w:rPr>
      </w:pPr>
    </w:p>
    <w:p w14:paraId="6574F78F" w14:textId="5D5FA094" w:rsidR="00F350FF" w:rsidRDefault="00F350FF" w:rsidP="008D69A6">
      <w:pPr>
        <w:rPr>
          <w:lang w:val="de-CH"/>
        </w:rPr>
      </w:pPr>
    </w:p>
    <w:p w14:paraId="38A02B6D" w14:textId="77777777" w:rsidR="00F350FF" w:rsidRPr="00137727" w:rsidRDefault="00F350FF" w:rsidP="008D69A6">
      <w:pPr>
        <w:rPr>
          <w:lang w:val="de-CH"/>
        </w:rPr>
      </w:pPr>
    </w:p>
    <w:p w14:paraId="0D2ADA33" w14:textId="20EA03EA" w:rsidR="00202538" w:rsidRPr="00137727" w:rsidRDefault="00202538" w:rsidP="00A64AF9">
      <w:pPr>
        <w:pStyle w:val="berschrift2"/>
        <w:rPr>
          <w:lang w:val="de-CH"/>
        </w:rPr>
      </w:pPr>
      <w:bookmarkStart w:id="37" w:name="_Hlk23165835"/>
      <w:bookmarkStart w:id="38" w:name="_Hlk23165848"/>
      <w:bookmarkStart w:id="39" w:name="_Toc76473164"/>
      <w:r w:rsidRPr="00137727">
        <w:rPr>
          <w:lang w:val="de-CH"/>
        </w:rPr>
        <w:t>Widget MyWay Routing</w:t>
      </w:r>
      <w:bookmarkEnd w:id="39"/>
    </w:p>
    <w:bookmarkEnd w:id="37"/>
    <w:p w14:paraId="3F1605BA" w14:textId="002806B0" w:rsidR="00202538" w:rsidRPr="00137727" w:rsidRDefault="0059637F" w:rsidP="00202538">
      <w:pPr>
        <w:rPr>
          <w:rFonts w:cstheme="minorHAnsi"/>
          <w:lang w:val="de-CH"/>
        </w:rPr>
      </w:pPr>
      <w:r w:rsidRPr="00137727">
        <w:rPr>
          <w:lang w:val="de-CH"/>
        </w:rPr>
        <w:t>Les widgets permettent à l’utilisatrice ou utilisateur d’obtenir au premier regard des informations actuelles fournies par ses applications favorites. Pendant la navigation, le Widget MyWay Routing affiche les informations du point précédent, actuel et suivant</w:t>
      </w:r>
      <w:bookmarkEnd w:id="38"/>
      <w:r w:rsidRPr="00137727">
        <w:rPr>
          <w:lang w:val="de-CH"/>
        </w:rPr>
        <w:t xml:space="preserve">. </w:t>
      </w:r>
    </w:p>
    <w:p w14:paraId="0C384423" w14:textId="0D7D8570" w:rsidR="0059637F" w:rsidRPr="00137727" w:rsidRDefault="00B25AB9" w:rsidP="00202538">
      <w:pPr>
        <w:rPr>
          <w:rFonts w:cstheme="minorHAnsi"/>
          <w:b/>
          <w:lang w:val="de-CH"/>
        </w:rPr>
      </w:pPr>
      <w:r w:rsidRPr="00137727">
        <w:rPr>
          <w:b/>
          <w:lang w:val="de-CH"/>
        </w:rPr>
        <w:t>Ajouter le widget MyWay Routing</w:t>
      </w:r>
    </w:p>
    <w:p w14:paraId="2D816460" w14:textId="36CB8426" w:rsidR="00157B2B" w:rsidRPr="00137727" w:rsidRDefault="00157B2B" w:rsidP="00157B2B">
      <w:pPr>
        <w:rPr>
          <w:rFonts w:cstheme="minorHAnsi"/>
          <w:lang w:val="de-CH"/>
        </w:rPr>
      </w:pPr>
      <w:r w:rsidRPr="00137727">
        <w:rPr>
          <w:lang w:val="de-CH"/>
        </w:rPr>
        <w:t>Il est possible d’ajouter et de supprimer des widgets.</w:t>
      </w:r>
    </w:p>
    <w:p w14:paraId="387B2D17" w14:textId="1A3E25BD" w:rsidR="00157B2B" w:rsidRPr="00137727" w:rsidRDefault="00157B2B" w:rsidP="00157B2B">
      <w:pPr>
        <w:pStyle w:val="Listenabsatz"/>
        <w:numPr>
          <w:ilvl w:val="0"/>
          <w:numId w:val="36"/>
        </w:numPr>
        <w:rPr>
          <w:rFonts w:cstheme="minorHAnsi"/>
          <w:lang w:val="de-CH"/>
        </w:rPr>
      </w:pPr>
      <w:r w:rsidRPr="00137727">
        <w:rPr>
          <w:lang w:val="de-CH"/>
        </w:rPr>
        <w:t>Balayer l’écran d’accueil ou de verrouillage vers la droite.</w:t>
      </w:r>
    </w:p>
    <w:p w14:paraId="687DA3D8" w14:textId="70A7995C" w:rsidR="00157B2B" w:rsidRPr="00137727" w:rsidRDefault="00157B2B" w:rsidP="00157B2B">
      <w:pPr>
        <w:pStyle w:val="Listenabsatz"/>
        <w:numPr>
          <w:ilvl w:val="0"/>
          <w:numId w:val="36"/>
        </w:numPr>
        <w:rPr>
          <w:rFonts w:cstheme="minorHAnsi"/>
          <w:lang w:val="de-CH"/>
        </w:rPr>
      </w:pPr>
      <w:r w:rsidRPr="00137727">
        <w:rPr>
          <w:lang w:val="de-CH"/>
        </w:rPr>
        <w:t>Se rendre en bas de la liste et cliquer sur «Modifier».</w:t>
      </w:r>
    </w:p>
    <w:p w14:paraId="3703832A" w14:textId="630AED25" w:rsidR="00157B2B" w:rsidRPr="00137727" w:rsidRDefault="00B25AB9" w:rsidP="00157B2B">
      <w:pPr>
        <w:pStyle w:val="Listenabsatz"/>
        <w:numPr>
          <w:ilvl w:val="0"/>
          <w:numId w:val="36"/>
        </w:numPr>
        <w:rPr>
          <w:rFonts w:cstheme="minorHAnsi"/>
          <w:lang w:val="de-CH"/>
        </w:rPr>
      </w:pPr>
      <w:r w:rsidRPr="00137727">
        <w:rPr>
          <w:lang w:val="de-CH"/>
        </w:rPr>
        <w:t xml:space="preserve">Pour ajouter le widget, appuyer sur le symbole «plus» vert. Pour supprimer le widget, appuyer sur le symbole «moins» rouge. </w:t>
      </w:r>
    </w:p>
    <w:p w14:paraId="19310831" w14:textId="7E8BBDA1" w:rsidR="00085437" w:rsidRPr="00137727" w:rsidRDefault="00157B2B" w:rsidP="00667506">
      <w:pPr>
        <w:pStyle w:val="Listenabsatz"/>
        <w:numPr>
          <w:ilvl w:val="0"/>
          <w:numId w:val="36"/>
        </w:numPr>
        <w:spacing w:after="360"/>
        <w:rPr>
          <w:rFonts w:cstheme="minorHAnsi"/>
          <w:lang w:val="de-CH"/>
        </w:rPr>
      </w:pPr>
      <w:r w:rsidRPr="00137727">
        <w:rPr>
          <w:lang w:val="de-CH"/>
        </w:rPr>
        <w:lastRenderedPageBreak/>
        <w:t>Cliquer sur «Terminer».</w:t>
      </w:r>
    </w:p>
    <w:p w14:paraId="637F306E" w14:textId="033C3E51" w:rsidR="00A2658A" w:rsidRPr="00137727" w:rsidRDefault="00A2658A" w:rsidP="00A64AF9">
      <w:pPr>
        <w:pStyle w:val="berschrift1"/>
        <w:rPr>
          <w:lang w:val="de-CH"/>
        </w:rPr>
      </w:pPr>
      <w:bookmarkStart w:id="40" w:name="_Toc76473165"/>
      <w:r w:rsidRPr="00137727">
        <w:rPr>
          <w:lang w:val="de-CH"/>
        </w:rPr>
        <w:t>Navigation</w:t>
      </w:r>
      <w:bookmarkEnd w:id="40"/>
    </w:p>
    <w:p w14:paraId="29245014" w14:textId="0CFBC846" w:rsidR="00A2658A" w:rsidRPr="00137727" w:rsidRDefault="00FA7C91" w:rsidP="00CA58E4">
      <w:pPr>
        <w:rPr>
          <w:lang w:val="de-CH"/>
        </w:rPr>
      </w:pPr>
      <w:r w:rsidRPr="00137727">
        <w:rPr>
          <w:lang w:val="de-CH"/>
        </w:rPr>
        <w:t>Cette section décrit les fonctions qui permettent aux utilisatrices et utilisateurs de se rendre d’un point A à un point B.</w:t>
      </w:r>
    </w:p>
    <w:p w14:paraId="323EE771" w14:textId="77777777" w:rsidR="005F656C" w:rsidRPr="00137727" w:rsidRDefault="005F656C" w:rsidP="00CA58E4">
      <w:pPr>
        <w:rPr>
          <w:lang w:val="de-CH"/>
        </w:rPr>
      </w:pPr>
    </w:p>
    <w:p w14:paraId="0A8D67A1" w14:textId="2D8248C3" w:rsidR="002B4016" w:rsidRPr="00137727" w:rsidRDefault="002B4016" w:rsidP="00A64AF9">
      <w:pPr>
        <w:pStyle w:val="berschrift2"/>
        <w:rPr>
          <w:lang w:val="de-CH"/>
        </w:rPr>
      </w:pPr>
      <w:bookmarkStart w:id="41" w:name="_Toc76473166"/>
      <w:r w:rsidRPr="00137727">
        <w:rPr>
          <w:lang w:val="de-CH"/>
        </w:rPr>
        <w:t>Navigation: généralités</w:t>
      </w:r>
      <w:bookmarkEnd w:id="41"/>
    </w:p>
    <w:p w14:paraId="635555AE" w14:textId="28042E79" w:rsidR="00593C9E" w:rsidRPr="00137727" w:rsidRDefault="00593C9E" w:rsidP="00593C9E">
      <w:pPr>
        <w:rPr>
          <w:lang w:val="de-CH"/>
        </w:rPr>
      </w:pPr>
      <w:r w:rsidRPr="00137727">
        <w:rPr>
          <w:lang w:val="de-CH"/>
        </w:rPr>
        <w:t>Voici quelques explications d’ordre général quant au fonctionnement de la navigation dans MyWay Pro:</w:t>
      </w:r>
    </w:p>
    <w:p w14:paraId="74BD6020" w14:textId="723AEE37" w:rsidR="008C07D4" w:rsidRPr="00137727" w:rsidRDefault="008C07D4" w:rsidP="001C3A05">
      <w:pPr>
        <w:pStyle w:val="Listenabsatz"/>
        <w:numPr>
          <w:ilvl w:val="0"/>
          <w:numId w:val="20"/>
        </w:numPr>
        <w:rPr>
          <w:lang w:val="de-CH"/>
        </w:rPr>
      </w:pPr>
      <w:r w:rsidRPr="00137727">
        <w:rPr>
          <w:lang w:val="de-CH"/>
        </w:rPr>
        <w:t>Dans l’écran de navigation, les points des itinéraires sont affichés dans une liste ou sous forme d’épingles sur une carte.</w:t>
      </w:r>
    </w:p>
    <w:p w14:paraId="7BA2285D" w14:textId="250BBBBF" w:rsidR="002B4016" w:rsidRPr="00137727" w:rsidRDefault="00AB127F" w:rsidP="001C3A05">
      <w:pPr>
        <w:pStyle w:val="Listenabsatz"/>
        <w:numPr>
          <w:ilvl w:val="0"/>
          <w:numId w:val="20"/>
        </w:numPr>
        <w:rPr>
          <w:lang w:val="de-CH"/>
        </w:rPr>
      </w:pPr>
      <w:r w:rsidRPr="00137727">
        <w:rPr>
          <w:lang w:val="de-CH"/>
        </w:rPr>
        <w:t>Cliquer sur «Lancer la navigation» calcule la distance en mètres jusqu’à tous les points de l’itinéraire et leur orientation.</w:t>
      </w:r>
    </w:p>
    <w:p w14:paraId="52A81190" w14:textId="72FA2723" w:rsidR="00170C97" w:rsidRPr="00137727" w:rsidRDefault="00AC0286" w:rsidP="001C3A05">
      <w:pPr>
        <w:pStyle w:val="Listenabsatz"/>
        <w:numPr>
          <w:ilvl w:val="0"/>
          <w:numId w:val="20"/>
        </w:numPr>
        <w:rPr>
          <w:lang w:val="de-CH"/>
        </w:rPr>
      </w:pPr>
      <w:r w:rsidRPr="00137727">
        <w:rPr>
          <w:lang w:val="de-CH"/>
        </w:rPr>
        <w:t xml:space="preserve">La navigation commence toujours par le point le plus proche de l’utilisatrice ou de l’utilisateur. </w:t>
      </w:r>
    </w:p>
    <w:p w14:paraId="04946F5B" w14:textId="01BC668D" w:rsidR="00E056E7" w:rsidRPr="00137727" w:rsidRDefault="00170C97" w:rsidP="001C3A05">
      <w:pPr>
        <w:pStyle w:val="Listenabsatz"/>
        <w:numPr>
          <w:ilvl w:val="1"/>
          <w:numId w:val="20"/>
        </w:numPr>
        <w:rPr>
          <w:lang w:val="de-CH"/>
        </w:rPr>
      </w:pPr>
      <w:r w:rsidRPr="00137727">
        <w:rPr>
          <w:lang w:val="de-CH"/>
        </w:rPr>
        <w:t>On peut configurer ce paramètre dans «Début de l’itinéraire: point le plus proche».</w:t>
      </w:r>
    </w:p>
    <w:p w14:paraId="08AE5A26" w14:textId="11057FF3" w:rsidR="00AB127F" w:rsidRPr="00137727" w:rsidRDefault="00E056E7" w:rsidP="00361CE8">
      <w:pPr>
        <w:pStyle w:val="Listenabsatz"/>
        <w:numPr>
          <w:ilvl w:val="0"/>
          <w:numId w:val="20"/>
        </w:numPr>
        <w:rPr>
          <w:lang w:val="de-CH"/>
        </w:rPr>
      </w:pPr>
      <w:r w:rsidRPr="00137727">
        <w:rPr>
          <w:lang w:val="de-CH"/>
        </w:rPr>
        <w:t>À un intervalle de temps déterminé (7 secondes par défaut, durée configurable dans les paramètres), l’application effectue les vérifications suivantes:</w:t>
      </w:r>
    </w:p>
    <w:p w14:paraId="3A89135D" w14:textId="0B0579F1" w:rsidR="00E056E7" w:rsidRPr="00137727" w:rsidRDefault="00E056E7" w:rsidP="001C3A05">
      <w:pPr>
        <w:pStyle w:val="Listenabsatz"/>
        <w:numPr>
          <w:ilvl w:val="1"/>
          <w:numId w:val="20"/>
        </w:numPr>
        <w:rPr>
          <w:lang w:val="de-CH"/>
        </w:rPr>
      </w:pPr>
      <w:r w:rsidRPr="00137727">
        <w:rPr>
          <w:lang w:val="de-CH"/>
        </w:rPr>
        <w:t>Calcul de la distance restante jusqu’à la destination de l’itinéraire</w:t>
      </w:r>
    </w:p>
    <w:p w14:paraId="497ADBDE" w14:textId="1C0277F3" w:rsidR="0069709B" w:rsidRPr="00137727" w:rsidRDefault="00E056E7" w:rsidP="001C3A05">
      <w:pPr>
        <w:pStyle w:val="Listenabsatz"/>
        <w:numPr>
          <w:ilvl w:val="1"/>
          <w:numId w:val="20"/>
        </w:numPr>
        <w:rPr>
          <w:lang w:val="de-CH"/>
        </w:rPr>
      </w:pPr>
      <w:r w:rsidRPr="00137727">
        <w:rPr>
          <w:lang w:val="de-CH"/>
        </w:rPr>
        <w:t>Calcul de la distance à laquelle se trouvent tous les points de l’itinéraire et de leur orientation, toujours à partir de la position actuelle de l’utilisatrice ou de l’utilisateur</w:t>
      </w:r>
    </w:p>
    <w:p w14:paraId="752CE4AE" w14:textId="1071438F" w:rsidR="00E056E7" w:rsidRPr="00137727" w:rsidRDefault="0069709B" w:rsidP="001C3A05">
      <w:pPr>
        <w:pStyle w:val="Listenabsatz"/>
        <w:numPr>
          <w:ilvl w:val="1"/>
          <w:numId w:val="20"/>
        </w:numPr>
        <w:rPr>
          <w:lang w:val="de-CH"/>
        </w:rPr>
      </w:pPr>
      <w:r w:rsidRPr="00137727">
        <w:rPr>
          <w:lang w:val="de-CH"/>
        </w:rPr>
        <w:t>Attribution d’une couleur à chaque point de l’itinéraire en fonction de leur proximité</w:t>
      </w:r>
    </w:p>
    <w:p w14:paraId="4ABDF316" w14:textId="25C05D1A" w:rsidR="00AC71C8" w:rsidRPr="00137727" w:rsidRDefault="00AC71C8" w:rsidP="001C3A05">
      <w:pPr>
        <w:pStyle w:val="Listenabsatz"/>
        <w:numPr>
          <w:ilvl w:val="2"/>
          <w:numId w:val="20"/>
        </w:numPr>
        <w:rPr>
          <w:lang w:val="de-CH"/>
        </w:rPr>
      </w:pPr>
      <w:r w:rsidRPr="00137727">
        <w:rPr>
          <w:lang w:val="de-CH"/>
        </w:rPr>
        <w:t>Vert: ce point a déjà été atteint.</w:t>
      </w:r>
    </w:p>
    <w:p w14:paraId="20A46499" w14:textId="4B3DDFD5" w:rsidR="00AC71C8" w:rsidRPr="00137727" w:rsidRDefault="00AC71C8" w:rsidP="001C3A05">
      <w:pPr>
        <w:pStyle w:val="Listenabsatz"/>
        <w:numPr>
          <w:ilvl w:val="2"/>
          <w:numId w:val="20"/>
        </w:numPr>
        <w:rPr>
          <w:lang w:val="de-CH"/>
        </w:rPr>
      </w:pPr>
      <w:r w:rsidRPr="00137727">
        <w:rPr>
          <w:lang w:val="de-CH"/>
        </w:rPr>
        <w:t>Orange: ce point se trouve à plus de 27,5 mètres, mais à moins de 150 mètres.</w:t>
      </w:r>
    </w:p>
    <w:p w14:paraId="505E7E43" w14:textId="6DBBCDF3" w:rsidR="002B4016" w:rsidRPr="00137727" w:rsidRDefault="00AC71C8" w:rsidP="001C3A05">
      <w:pPr>
        <w:pStyle w:val="Listenabsatz"/>
        <w:numPr>
          <w:ilvl w:val="2"/>
          <w:numId w:val="20"/>
        </w:numPr>
        <w:rPr>
          <w:lang w:val="de-CH"/>
        </w:rPr>
      </w:pPr>
      <w:r w:rsidRPr="00137727">
        <w:rPr>
          <w:lang w:val="de-CH"/>
        </w:rPr>
        <w:t>Rouge: ce point se trouve à plus de 150 mètres.</w:t>
      </w:r>
    </w:p>
    <w:p w14:paraId="1D00C744" w14:textId="58D8E32E" w:rsidR="0069709B" w:rsidRPr="00137727" w:rsidRDefault="0069709B" w:rsidP="001C3A05">
      <w:pPr>
        <w:pStyle w:val="Listenabsatz"/>
        <w:numPr>
          <w:ilvl w:val="0"/>
          <w:numId w:val="20"/>
        </w:numPr>
        <w:spacing w:after="0"/>
        <w:rPr>
          <w:lang w:val="de-CH"/>
        </w:rPr>
      </w:pPr>
      <w:r w:rsidRPr="00137727">
        <w:rPr>
          <w:lang w:val="de-CH"/>
        </w:rPr>
        <w:t>Le prochain point de l’itinéraire est mis en évidence dans le tableau.</w:t>
      </w:r>
    </w:p>
    <w:p w14:paraId="1D3E8DB2" w14:textId="5412CC73" w:rsidR="00170C97" w:rsidRPr="00137727" w:rsidRDefault="00170C97" w:rsidP="001C3A05">
      <w:pPr>
        <w:pStyle w:val="Listenabsatz"/>
        <w:numPr>
          <w:ilvl w:val="1"/>
          <w:numId w:val="20"/>
        </w:numPr>
        <w:spacing w:after="0"/>
        <w:rPr>
          <w:lang w:val="de-CH"/>
        </w:rPr>
      </w:pPr>
      <w:r w:rsidRPr="00137727">
        <w:rPr>
          <w:lang w:val="de-CH"/>
        </w:rPr>
        <w:t>Pour les voyants: fond gris</w:t>
      </w:r>
    </w:p>
    <w:p w14:paraId="703A494B" w14:textId="2797EE15" w:rsidR="00170C97" w:rsidRPr="00137727" w:rsidRDefault="00170C97" w:rsidP="001C3A05">
      <w:pPr>
        <w:pStyle w:val="Listenabsatz"/>
        <w:numPr>
          <w:ilvl w:val="1"/>
          <w:numId w:val="20"/>
        </w:numPr>
        <w:spacing w:after="0"/>
        <w:rPr>
          <w:lang w:val="de-CH"/>
        </w:rPr>
      </w:pPr>
      <w:r w:rsidRPr="00137727">
        <w:rPr>
          <w:lang w:val="de-CH"/>
        </w:rPr>
        <w:t>Pour les voyants / aveugles: curseur VoiceOver</w:t>
      </w:r>
    </w:p>
    <w:p w14:paraId="4B172CF9" w14:textId="5C27C0F9" w:rsidR="0069709B" w:rsidRPr="00137727" w:rsidRDefault="00170C97" w:rsidP="001C3A05">
      <w:pPr>
        <w:pStyle w:val="Listenabsatz"/>
        <w:numPr>
          <w:ilvl w:val="0"/>
          <w:numId w:val="20"/>
        </w:numPr>
        <w:spacing w:after="0"/>
        <w:rPr>
          <w:lang w:val="de-CH"/>
        </w:rPr>
      </w:pPr>
      <w:r w:rsidRPr="00137727">
        <w:rPr>
          <w:lang w:val="de-CH"/>
        </w:rPr>
        <w:t>Dans les paramètres, on peut configurer à quel intervalle le système émet des informations de navigation. Ces renseignements incluent la distance et la direction du prochain point.</w:t>
      </w:r>
    </w:p>
    <w:p w14:paraId="7E3798D3" w14:textId="34DA01F9" w:rsidR="00B35214" w:rsidRPr="00137727" w:rsidRDefault="00B35214" w:rsidP="001C3A05">
      <w:pPr>
        <w:pStyle w:val="Listenabsatz"/>
        <w:numPr>
          <w:ilvl w:val="1"/>
          <w:numId w:val="20"/>
        </w:numPr>
        <w:spacing w:after="0"/>
        <w:rPr>
          <w:lang w:val="de-CH"/>
        </w:rPr>
      </w:pPr>
      <w:r w:rsidRPr="00137727">
        <w:rPr>
          <w:lang w:val="de-CH"/>
        </w:rPr>
        <w:t>Les informations sont données dans le format suivant: «Prochain point P1, distance de 12 mètres à 4 heures».</w:t>
      </w:r>
    </w:p>
    <w:p w14:paraId="411FE615" w14:textId="6BF34A1B" w:rsidR="00B35214" w:rsidRPr="00137727" w:rsidRDefault="00BC3C91" w:rsidP="001C3A05">
      <w:pPr>
        <w:pStyle w:val="Listenabsatz"/>
        <w:numPr>
          <w:ilvl w:val="0"/>
          <w:numId w:val="20"/>
        </w:numPr>
        <w:spacing w:after="0"/>
        <w:rPr>
          <w:lang w:val="de-CH"/>
        </w:rPr>
      </w:pPr>
      <w:r w:rsidRPr="00137727">
        <w:rPr>
          <w:lang w:val="de-CH"/>
        </w:rPr>
        <w:t>Le bandeau «Infos itinéraire» en pied de page montre la distance et la direction du prochain point.</w:t>
      </w:r>
    </w:p>
    <w:p w14:paraId="4EF5C291" w14:textId="45493DC6" w:rsidR="00BC3C91" w:rsidRPr="00137727" w:rsidRDefault="00BC3C91" w:rsidP="001C3A05">
      <w:pPr>
        <w:pStyle w:val="Listenabsatz"/>
        <w:numPr>
          <w:ilvl w:val="1"/>
          <w:numId w:val="20"/>
        </w:numPr>
        <w:spacing w:after="0"/>
        <w:rPr>
          <w:lang w:val="de-CH"/>
        </w:rPr>
      </w:pPr>
      <w:r w:rsidRPr="00137727">
        <w:rPr>
          <w:lang w:val="de-CH"/>
        </w:rPr>
        <w:t xml:space="preserve">Ces renseignements sont actualisés lorsque l’utilisatrice ou l’utilisateur atteint un point, appuie deux fois sur l’écran (VoiceOver) ou appuie une fois sur l’élément. </w:t>
      </w:r>
    </w:p>
    <w:p w14:paraId="3ABAD84A" w14:textId="1B4FF85C" w:rsidR="00BC3C91" w:rsidRPr="00137727" w:rsidRDefault="002564A1" w:rsidP="001C3A05">
      <w:pPr>
        <w:pStyle w:val="Listenabsatz"/>
        <w:numPr>
          <w:ilvl w:val="0"/>
          <w:numId w:val="20"/>
        </w:numPr>
        <w:spacing w:after="0"/>
        <w:rPr>
          <w:lang w:val="de-CH"/>
        </w:rPr>
      </w:pPr>
      <w:r w:rsidRPr="00137727">
        <w:rPr>
          <w:lang w:val="de-CH"/>
        </w:rPr>
        <w:t>Onglet «Cockpit»: affichage réduit de la navigation. Avec les données du point précédent, actuel et suivant de l’itinéraire. L’actualisation de la liste est automatique.</w:t>
      </w:r>
    </w:p>
    <w:p w14:paraId="1CCE1029" w14:textId="54F91B7E" w:rsidR="002E380A" w:rsidRPr="00137727" w:rsidRDefault="002E380A" w:rsidP="001C3A05">
      <w:pPr>
        <w:pStyle w:val="Listenabsatz"/>
        <w:numPr>
          <w:ilvl w:val="0"/>
          <w:numId w:val="20"/>
        </w:numPr>
        <w:spacing w:after="0"/>
        <w:rPr>
          <w:lang w:val="de-CH"/>
        </w:rPr>
      </w:pPr>
      <w:r w:rsidRPr="00137727">
        <w:rPr>
          <w:lang w:val="de-CH"/>
        </w:rPr>
        <w:t xml:space="preserve">Quand le point suivant se trouve à seulement 27 mètres, une vérification est lancée. Si la distance jusqu’au point suivant ne diminue pas, il a probablement été manqué. Dans ce cas, après 40 mètres, MyWay Pro passe automatiquement au prochain point. L’utilisatrice ou l’utilisateur peut modifier ce paramètre dans «Navigation», «Changement de point automatique». </w:t>
      </w:r>
    </w:p>
    <w:p w14:paraId="048ACE52" w14:textId="07146E7D" w:rsidR="00BC3C91" w:rsidRPr="00137727" w:rsidRDefault="00BC3C91" w:rsidP="00BC3C91">
      <w:pPr>
        <w:spacing w:after="0"/>
        <w:rPr>
          <w:lang w:val="de-CH"/>
        </w:rPr>
      </w:pPr>
    </w:p>
    <w:p w14:paraId="1EE8C5A1" w14:textId="698D518C" w:rsidR="00283C84" w:rsidRPr="00137727" w:rsidRDefault="00283C84" w:rsidP="00A64AF9">
      <w:pPr>
        <w:pStyle w:val="berschrift2"/>
        <w:rPr>
          <w:lang w:val="de-CH"/>
        </w:rPr>
      </w:pPr>
      <w:bookmarkStart w:id="42" w:name="_Toc76473167"/>
      <w:r w:rsidRPr="00137727">
        <w:rPr>
          <w:lang w:val="de-CH"/>
        </w:rPr>
        <w:t>Lancer la navigation</w:t>
      </w:r>
      <w:bookmarkEnd w:id="42"/>
    </w:p>
    <w:p w14:paraId="6A71DA5D" w14:textId="748E85B0" w:rsidR="00D90015" w:rsidRPr="00137727" w:rsidRDefault="00D90015" w:rsidP="00D90015">
      <w:pPr>
        <w:rPr>
          <w:lang w:val="de-CH"/>
        </w:rPr>
      </w:pPr>
      <w:r w:rsidRPr="00137727">
        <w:rPr>
          <w:lang w:val="de-CH"/>
        </w:rPr>
        <w:t>Pour lancer la navigation d’un itinéraire, procéder comme suit:</w:t>
      </w:r>
    </w:p>
    <w:p w14:paraId="62F2663C" w14:textId="54582073" w:rsidR="00283C84" w:rsidRPr="00137727" w:rsidRDefault="00283C84" w:rsidP="001C3A05">
      <w:pPr>
        <w:pStyle w:val="Listenabsatz"/>
        <w:numPr>
          <w:ilvl w:val="0"/>
          <w:numId w:val="15"/>
        </w:numPr>
        <w:spacing w:after="0"/>
        <w:rPr>
          <w:lang w:val="de-CH"/>
        </w:rPr>
      </w:pPr>
      <w:r w:rsidRPr="00137727">
        <w:rPr>
          <w:lang w:val="de-CH"/>
        </w:rPr>
        <w:lastRenderedPageBreak/>
        <w:t>Dans le menu «Aperçu de mes itinéraires», sélectionner le trajet désiré.</w:t>
      </w:r>
    </w:p>
    <w:p w14:paraId="08490735" w14:textId="5CBA5CFF" w:rsidR="00283C84" w:rsidRPr="00137727" w:rsidRDefault="00283C84" w:rsidP="001C3A05">
      <w:pPr>
        <w:pStyle w:val="Listenabsatz"/>
        <w:numPr>
          <w:ilvl w:val="0"/>
          <w:numId w:val="15"/>
        </w:numPr>
        <w:spacing w:after="0"/>
        <w:rPr>
          <w:lang w:val="de-CH"/>
        </w:rPr>
      </w:pPr>
      <w:r w:rsidRPr="00137727">
        <w:rPr>
          <w:lang w:val="de-CH"/>
        </w:rPr>
        <w:t>Dans «Détails de l’itinéraire», cliquer sur «Lancer la navigation» (en haut à droite dans la barre de navigation).</w:t>
      </w:r>
    </w:p>
    <w:p w14:paraId="74A635F2" w14:textId="49F58152" w:rsidR="00283C84" w:rsidRPr="00137727" w:rsidRDefault="0069709B" w:rsidP="001C3A05">
      <w:pPr>
        <w:pStyle w:val="Listenabsatz"/>
        <w:numPr>
          <w:ilvl w:val="0"/>
          <w:numId w:val="15"/>
        </w:numPr>
        <w:spacing w:after="0"/>
        <w:rPr>
          <w:lang w:val="de-CH"/>
        </w:rPr>
      </w:pPr>
      <w:r w:rsidRPr="00137727">
        <w:rPr>
          <w:lang w:val="de-CH"/>
        </w:rPr>
        <w:t>Une fenêtre contextuelle permettant de choisir la direction s’ouvre</w:t>
      </w:r>
      <w:r w:rsidRPr="00137727">
        <w:rPr>
          <w:color w:val="000000" w:themeColor="text1"/>
          <w:lang w:val="de-CH"/>
        </w:rPr>
        <w:t xml:space="preserve">. </w:t>
      </w:r>
      <w:r w:rsidRPr="00137727">
        <w:rPr>
          <w:lang w:val="de-CH"/>
        </w:rPr>
        <w:t xml:space="preserve">Dans cet écran, l’utilisatrice ou l’utilisateur peut choisir dans quel sens elle ou il souhaite effectuer le trajet ou si la fonction de détection des points sur l’itinéraire doit être activée. Dans le sens inverse, l’ordre des points de l’itinéraire est inversé. Si le paramètre «Détecter des points sur l’itinéraire» est activé, les points se trouvant dans le sens de marche (à 10, 11, 12, 1 ou 2 heures) apparaissent tout en haut. Il ne s’agit pas d’une navigation classique d’un point à un autre. L’application détecte et annonce simplement les points qui se trouvent dans le sens de marche. </w:t>
      </w:r>
    </w:p>
    <w:p w14:paraId="27DD544F" w14:textId="33F1C4CF" w:rsidR="00BC3C91" w:rsidRPr="00137727" w:rsidRDefault="00BC3C91" w:rsidP="001C3A05">
      <w:pPr>
        <w:pStyle w:val="Listenabsatz"/>
        <w:numPr>
          <w:ilvl w:val="1"/>
          <w:numId w:val="15"/>
        </w:numPr>
        <w:spacing w:after="0"/>
        <w:rPr>
          <w:lang w:val="de-CH"/>
        </w:rPr>
      </w:pPr>
      <w:r w:rsidRPr="00137727">
        <w:rPr>
          <w:lang w:val="de-CH"/>
        </w:rPr>
        <w:t xml:space="preserve">La ligne «Distance jusqu’à la destination» indique en tout temps le nombre de mètres restant jusqu’à la destination. La ligne «GPS» montre la puissance du signal GPS. L’application actualise en continu cette donnée. </w:t>
      </w:r>
    </w:p>
    <w:p w14:paraId="6C5A189A" w14:textId="54BAF9E2" w:rsidR="008C07D4" w:rsidRPr="00137727" w:rsidRDefault="00675BAF" w:rsidP="001C3A05">
      <w:pPr>
        <w:pStyle w:val="Listenabsatz"/>
        <w:numPr>
          <w:ilvl w:val="1"/>
          <w:numId w:val="15"/>
        </w:numPr>
        <w:spacing w:after="0"/>
        <w:rPr>
          <w:lang w:val="de-CH"/>
        </w:rPr>
      </w:pPr>
      <w:r w:rsidRPr="00137727">
        <w:rPr>
          <w:lang w:val="de-CH"/>
        </w:rPr>
        <w:t>La ligne «Adresse actuelle» fournit en tout temps l’adresse actuelle de la position.</w:t>
      </w:r>
    </w:p>
    <w:p w14:paraId="27707FE0" w14:textId="34C0C7E2" w:rsidR="00283C84" w:rsidRPr="00137727" w:rsidRDefault="00283C84" w:rsidP="001C3A05">
      <w:pPr>
        <w:pStyle w:val="Listenabsatz"/>
        <w:numPr>
          <w:ilvl w:val="0"/>
          <w:numId w:val="15"/>
        </w:numPr>
        <w:spacing w:after="0"/>
        <w:rPr>
          <w:lang w:val="de-CH"/>
        </w:rPr>
      </w:pPr>
      <w:r w:rsidRPr="00137727">
        <w:rPr>
          <w:lang w:val="de-CH"/>
        </w:rPr>
        <w:t>Après avoir commencé la navigation, l’application affiche dans la liste la direction que l’utilisatrice ou l’utilisateur doit suivre et à quelle distance se trouvent les différents points.</w:t>
      </w:r>
    </w:p>
    <w:p w14:paraId="6C469D36" w14:textId="62C0F2E7" w:rsidR="00560CFA" w:rsidRPr="00137727" w:rsidRDefault="00BC3C91" w:rsidP="00283C84">
      <w:pPr>
        <w:pStyle w:val="Listenabsatz"/>
        <w:numPr>
          <w:ilvl w:val="0"/>
          <w:numId w:val="15"/>
        </w:numPr>
        <w:spacing w:after="0"/>
        <w:rPr>
          <w:lang w:val="de-CH"/>
        </w:rPr>
      </w:pPr>
      <w:r w:rsidRPr="00137727">
        <w:rPr>
          <w:lang w:val="de-CH"/>
        </w:rPr>
        <w:t>Le curseur VoiceOver se place directement sur «Infos itinéraire».</w:t>
      </w:r>
    </w:p>
    <w:p w14:paraId="4ABCE2BE" w14:textId="77777777" w:rsidR="00667506" w:rsidRPr="00137727" w:rsidRDefault="00667506" w:rsidP="00667506">
      <w:pPr>
        <w:spacing w:after="0"/>
        <w:rPr>
          <w:lang w:val="de-CH"/>
        </w:rPr>
      </w:pPr>
    </w:p>
    <w:p w14:paraId="2A81C0E2" w14:textId="15E1E930" w:rsidR="00283C84" w:rsidRPr="00137727" w:rsidRDefault="00283C84" w:rsidP="00A64AF9">
      <w:pPr>
        <w:pStyle w:val="berschrift2"/>
        <w:rPr>
          <w:lang w:val="de-CH"/>
        </w:rPr>
      </w:pPr>
      <w:bookmarkStart w:id="43" w:name="_Toc76473168"/>
      <w:r w:rsidRPr="00137727">
        <w:rPr>
          <w:lang w:val="de-CH"/>
        </w:rPr>
        <w:t>Arrêter la navigation</w:t>
      </w:r>
      <w:bookmarkEnd w:id="43"/>
    </w:p>
    <w:p w14:paraId="4152C1FC" w14:textId="239BB6F9" w:rsidR="00283C84" w:rsidRPr="00137727" w:rsidRDefault="00283C84" w:rsidP="00CA58E4">
      <w:pPr>
        <w:rPr>
          <w:lang w:val="de-CH"/>
        </w:rPr>
      </w:pPr>
      <w:r w:rsidRPr="00137727">
        <w:rPr>
          <w:lang w:val="de-CH"/>
        </w:rPr>
        <w:t>On peut en tout temps interrompre la navigation en cliquant sur «Arrêter la navigation» (en haut à droite de la barre de navigation) et la reprendre en cliquant sur «Lancer la navigation». Au démarrage de la navigation, MyWay Pro prend en compte la position actuelle de l’utilisatrice ou utilisateur et suit l’itinéraire.</w:t>
      </w:r>
    </w:p>
    <w:p w14:paraId="5129ED40" w14:textId="0F0336B9" w:rsidR="00FA7C91" w:rsidRPr="00137727" w:rsidRDefault="00FA7C91" w:rsidP="00A64AF9">
      <w:pPr>
        <w:pStyle w:val="berschrift2"/>
        <w:rPr>
          <w:lang w:val="de-CH"/>
        </w:rPr>
      </w:pPr>
      <w:bookmarkStart w:id="44" w:name="_Toc76473169"/>
      <w:r w:rsidRPr="00137727">
        <w:rPr>
          <w:lang w:val="de-CH"/>
        </w:rPr>
        <w:t>Take Me Home</w:t>
      </w:r>
      <w:bookmarkEnd w:id="44"/>
    </w:p>
    <w:p w14:paraId="36056F32" w14:textId="38BFA045" w:rsidR="00FA7C91" w:rsidRPr="00137727" w:rsidRDefault="00FA7C91" w:rsidP="00FA7C91">
      <w:pPr>
        <w:rPr>
          <w:lang w:val="de-CH"/>
        </w:rPr>
      </w:pPr>
      <w:r w:rsidRPr="00137727">
        <w:rPr>
          <w:lang w:val="de-CH"/>
        </w:rPr>
        <w:t>Grâce à la fonction «Take Me Home», l’utilisatrice ou l’utilisateur peut se faire guider de sa position actuelle à son domicile ou à une autre adresse prédéfinie. On peut modifier l’adresse en tout temps dans les paramètres. La fonction «Take Me Home» s’utilise comme suit:</w:t>
      </w:r>
    </w:p>
    <w:p w14:paraId="0987B38C" w14:textId="2F38582C" w:rsidR="00FA7C91" w:rsidRPr="00137727" w:rsidRDefault="00FA7C91" w:rsidP="001C3A05">
      <w:pPr>
        <w:pStyle w:val="Listenabsatz"/>
        <w:numPr>
          <w:ilvl w:val="0"/>
          <w:numId w:val="13"/>
        </w:numPr>
        <w:spacing w:after="0"/>
        <w:rPr>
          <w:lang w:val="de-CH"/>
        </w:rPr>
      </w:pPr>
      <w:r w:rsidRPr="00137727">
        <w:rPr>
          <w:lang w:val="de-CH"/>
        </w:rPr>
        <w:t>Dans l’onglet «Navigation», cliquer sur «Take Me Home» (volet «Navigation adresses»).</w:t>
      </w:r>
    </w:p>
    <w:p w14:paraId="4AB8A54F" w14:textId="3DB0D4D4" w:rsidR="00FA7C91" w:rsidRPr="00137727" w:rsidRDefault="00FA7C91" w:rsidP="004308D0">
      <w:pPr>
        <w:pStyle w:val="Listenabsatz"/>
        <w:numPr>
          <w:ilvl w:val="0"/>
          <w:numId w:val="13"/>
        </w:numPr>
        <w:spacing w:after="240"/>
        <w:rPr>
          <w:lang w:val="de-CH"/>
        </w:rPr>
      </w:pPr>
      <w:r w:rsidRPr="00137727">
        <w:rPr>
          <w:lang w:val="de-CH"/>
        </w:rPr>
        <w:t>Apparaît alors à l’écran un menu qui contient sous forme de liste toutes les étapes à suivre pour rejoindre l’adresse du domicile ou une autre adresse.</w:t>
      </w:r>
    </w:p>
    <w:p w14:paraId="1D69767E" w14:textId="7798CFFC" w:rsidR="009C394C" w:rsidRPr="00137727" w:rsidRDefault="009C394C" w:rsidP="00A64AF9">
      <w:pPr>
        <w:pStyle w:val="berschrift2"/>
        <w:rPr>
          <w:lang w:val="de-CH"/>
        </w:rPr>
      </w:pPr>
      <w:bookmarkStart w:id="45" w:name="_Toc76473170"/>
      <w:r w:rsidRPr="00137727">
        <w:rPr>
          <w:lang w:val="de-CH"/>
        </w:rPr>
        <w:t>Navigation par adresses</w:t>
      </w:r>
      <w:bookmarkEnd w:id="45"/>
    </w:p>
    <w:p w14:paraId="263FCEB9" w14:textId="0660A3FD" w:rsidR="00A969FF" w:rsidRPr="00137727" w:rsidRDefault="009C394C" w:rsidP="00A969FF">
      <w:pPr>
        <w:rPr>
          <w:lang w:val="de-CH"/>
        </w:rPr>
      </w:pPr>
      <w:r w:rsidRPr="00137727">
        <w:rPr>
          <w:lang w:val="de-CH"/>
        </w:rPr>
        <w:t xml:space="preserve">Cette option permet de saisir une adresse d’origine et une adresse de destination. L’application affiche alors sous forme de liste toutes les étapes permettant d’atteindre la destination. Les instructions ressemblent à l’exemple suivant: «Après 200 mètres, tourner à droite». Le système cherche l’itinéraire le plus rapide du point de départ à la destination, en tenant compte des aménagements pour piétons. </w:t>
      </w:r>
    </w:p>
    <w:p w14:paraId="57500731" w14:textId="08CBBBDB" w:rsidR="009C394C" w:rsidRPr="00137727" w:rsidRDefault="005167E6" w:rsidP="001C3A05">
      <w:pPr>
        <w:pStyle w:val="Listenabsatz"/>
        <w:numPr>
          <w:ilvl w:val="0"/>
          <w:numId w:val="25"/>
        </w:numPr>
        <w:rPr>
          <w:lang w:val="de-CH"/>
        </w:rPr>
      </w:pPr>
      <w:r w:rsidRPr="00137727">
        <w:rPr>
          <w:lang w:val="de-CH"/>
        </w:rPr>
        <w:t>Cliquer sur le champ «Adresse de».</w:t>
      </w:r>
    </w:p>
    <w:p w14:paraId="4C556425" w14:textId="7B6A5648" w:rsidR="005167E6" w:rsidRPr="00137727" w:rsidRDefault="009C394C" w:rsidP="005167E6">
      <w:pPr>
        <w:pStyle w:val="Listenabsatz"/>
        <w:rPr>
          <w:iCs/>
          <w:lang w:val="de-CH"/>
        </w:rPr>
      </w:pPr>
      <w:r w:rsidRPr="00137727">
        <w:rPr>
          <w:i/>
          <w:lang w:val="de-CH"/>
        </w:rPr>
        <w:t>Par défaut, l’adresse de départ est la position actuelle de l’utilisatrice ou de l’utilisateur. Si aucune adresse n’est disponible, le texte «Ma position» s’affiche. Dans ce cas, la navigation fonctionne tout de même et le système utilise la latitude et la longitude de l’endroit.</w:t>
      </w:r>
    </w:p>
    <w:p w14:paraId="566178BE" w14:textId="0354FD76" w:rsidR="005167E6" w:rsidRPr="00137727" w:rsidRDefault="005167E6" w:rsidP="001C3A05">
      <w:pPr>
        <w:pStyle w:val="Listenabsatz"/>
        <w:numPr>
          <w:ilvl w:val="0"/>
          <w:numId w:val="25"/>
        </w:numPr>
        <w:spacing w:after="0"/>
        <w:rPr>
          <w:lang w:val="de-CH"/>
        </w:rPr>
      </w:pPr>
      <w:r w:rsidRPr="00137727">
        <w:rPr>
          <w:lang w:val="de-CH"/>
        </w:rPr>
        <w:t>Le menu de saisie d’adresse s’ouvre.</w:t>
      </w:r>
    </w:p>
    <w:p w14:paraId="3C1EBA05" w14:textId="43699E7C" w:rsidR="00C14C3E" w:rsidRPr="00137727" w:rsidRDefault="005167E6" w:rsidP="001C3A05">
      <w:pPr>
        <w:pStyle w:val="Listenabsatz"/>
        <w:numPr>
          <w:ilvl w:val="1"/>
          <w:numId w:val="25"/>
        </w:numPr>
        <w:spacing w:after="0"/>
        <w:rPr>
          <w:lang w:val="de-CH"/>
        </w:rPr>
      </w:pPr>
      <w:r w:rsidRPr="00137727">
        <w:rPr>
          <w:lang w:val="de-CH"/>
        </w:rPr>
        <w:t>Il est possible de le fermer à tout moment en cliquant sur «Annuler».</w:t>
      </w:r>
    </w:p>
    <w:p w14:paraId="6ED12CD1" w14:textId="15E6E114" w:rsidR="005167E6" w:rsidRPr="00137727" w:rsidRDefault="00CB6320" w:rsidP="001C3A05">
      <w:pPr>
        <w:pStyle w:val="Listenabsatz"/>
        <w:numPr>
          <w:ilvl w:val="1"/>
          <w:numId w:val="25"/>
        </w:numPr>
        <w:spacing w:after="0"/>
        <w:rPr>
          <w:lang w:val="de-CH"/>
        </w:rPr>
      </w:pPr>
      <w:r w:rsidRPr="00137727">
        <w:rPr>
          <w:lang w:val="de-CH"/>
        </w:rPr>
        <w:t>L’utilisatrice ou l’utilisateur peut y chercher une adresse. Elle ou il peut aussi sélectionner l’adresse de l’un de ses contacts. En appuyant sur «Chercher contact», tous les contacts disposant d’une adresse s’affichent dans une liste.</w:t>
      </w:r>
    </w:p>
    <w:p w14:paraId="4BB37D68" w14:textId="348A6537" w:rsidR="009C394C" w:rsidRPr="00137727" w:rsidRDefault="00C14C3E" w:rsidP="001C3A05">
      <w:pPr>
        <w:pStyle w:val="Listenabsatz"/>
        <w:numPr>
          <w:ilvl w:val="0"/>
          <w:numId w:val="25"/>
        </w:numPr>
        <w:spacing w:after="0"/>
        <w:rPr>
          <w:lang w:val="de-CH"/>
        </w:rPr>
      </w:pPr>
      <w:r w:rsidRPr="00137727">
        <w:rPr>
          <w:lang w:val="de-CH"/>
        </w:rPr>
        <w:t>Les résultats de la recherche sont actualisés au fur et à mesure de la saisie.</w:t>
      </w:r>
    </w:p>
    <w:p w14:paraId="3AB7D0F9" w14:textId="214A64C0" w:rsidR="00D33086" w:rsidRPr="00137727" w:rsidRDefault="005F0C94" w:rsidP="001C3A05">
      <w:pPr>
        <w:pStyle w:val="Listenabsatz"/>
        <w:numPr>
          <w:ilvl w:val="0"/>
          <w:numId w:val="25"/>
        </w:numPr>
        <w:spacing w:after="0"/>
        <w:rPr>
          <w:lang w:val="de-CH"/>
        </w:rPr>
      </w:pPr>
      <w:r w:rsidRPr="00137727">
        <w:rPr>
          <w:lang w:val="de-CH"/>
        </w:rPr>
        <w:t>Cliquer sur l’icône «i» ou balayer l’écran à droite et appuyer deux fois pour introduire le résultat suggéré dans le champ de recherche.</w:t>
      </w:r>
    </w:p>
    <w:p w14:paraId="564FC3A9" w14:textId="6B985DF7" w:rsidR="008E75E7" w:rsidRPr="00137727" w:rsidRDefault="008E75E7" w:rsidP="001C3A05">
      <w:pPr>
        <w:pStyle w:val="Listenabsatz"/>
        <w:numPr>
          <w:ilvl w:val="0"/>
          <w:numId w:val="25"/>
        </w:numPr>
        <w:spacing w:after="0"/>
        <w:rPr>
          <w:lang w:val="de-CH"/>
        </w:rPr>
      </w:pPr>
      <w:r w:rsidRPr="00137727">
        <w:rPr>
          <w:lang w:val="de-CH"/>
        </w:rPr>
        <w:lastRenderedPageBreak/>
        <w:t>Cliquer sur l’adresse correspondante permet de l’insérer dans le menu précédent.</w:t>
      </w:r>
    </w:p>
    <w:p w14:paraId="2F7537E7" w14:textId="70C21038" w:rsidR="009C394C" w:rsidRPr="00137727" w:rsidRDefault="008E75E7" w:rsidP="001C3A05">
      <w:pPr>
        <w:pStyle w:val="Listenabsatz"/>
        <w:numPr>
          <w:ilvl w:val="0"/>
          <w:numId w:val="25"/>
        </w:numPr>
        <w:spacing w:after="0"/>
        <w:rPr>
          <w:lang w:val="de-CH"/>
        </w:rPr>
      </w:pPr>
      <w:r w:rsidRPr="00137727">
        <w:rPr>
          <w:lang w:val="de-CH"/>
        </w:rPr>
        <w:t xml:space="preserve">Cliquer sur «Calculer l’itinéraire» pour calculer l’itinéraire et consulter les détails du trajet dans le menu correspondant. </w:t>
      </w:r>
    </w:p>
    <w:p w14:paraId="001458AC" w14:textId="5FF51500" w:rsidR="008E75E7" w:rsidRPr="00137727" w:rsidRDefault="008E75E7" w:rsidP="001C3A05">
      <w:pPr>
        <w:pStyle w:val="Listenabsatz"/>
        <w:numPr>
          <w:ilvl w:val="0"/>
          <w:numId w:val="25"/>
        </w:numPr>
        <w:spacing w:after="0"/>
        <w:rPr>
          <w:lang w:val="de-CH"/>
        </w:rPr>
      </w:pPr>
      <w:r w:rsidRPr="00137727">
        <w:rPr>
          <w:lang w:val="de-CH"/>
        </w:rPr>
        <w:t>Cliquer sur «Lancer la navigation» pour commencer le guidage.</w:t>
      </w:r>
    </w:p>
    <w:p w14:paraId="6CCBE581" w14:textId="58338720" w:rsidR="007D2143" w:rsidRPr="00137727" w:rsidRDefault="008E75E7" w:rsidP="001C3A05">
      <w:pPr>
        <w:pStyle w:val="Listenabsatz"/>
        <w:numPr>
          <w:ilvl w:val="0"/>
          <w:numId w:val="25"/>
        </w:numPr>
        <w:spacing w:after="0"/>
        <w:rPr>
          <w:lang w:val="de-CH"/>
        </w:rPr>
      </w:pPr>
      <w:r w:rsidRPr="00137727">
        <w:rPr>
          <w:lang w:val="de-CH"/>
        </w:rPr>
        <w:t>Cliquer sur «Enregistrer l’itinéraire» pour sauvegarder ce trajet.</w:t>
      </w:r>
    </w:p>
    <w:p w14:paraId="0BFFBD1A" w14:textId="012F914D" w:rsidR="00930A57" w:rsidRPr="00137727" w:rsidRDefault="00930A57" w:rsidP="00930A57">
      <w:pPr>
        <w:spacing w:after="0"/>
        <w:rPr>
          <w:lang w:val="de-CH"/>
        </w:rPr>
      </w:pPr>
    </w:p>
    <w:p w14:paraId="28BC4592" w14:textId="24A79EEB" w:rsidR="007D2143" w:rsidRPr="00137727" w:rsidRDefault="00287C81" w:rsidP="00A64AF9">
      <w:pPr>
        <w:pStyle w:val="berschrift1"/>
        <w:rPr>
          <w:lang w:val="de-CH"/>
        </w:rPr>
      </w:pPr>
      <w:bookmarkStart w:id="46" w:name="_Hlk18659561"/>
      <w:bookmarkStart w:id="47" w:name="_Toc76473171"/>
      <w:r w:rsidRPr="00137727">
        <w:rPr>
          <w:lang w:val="de-CH"/>
        </w:rPr>
        <w:t>Annonces VoiceOver et changement de point</w:t>
      </w:r>
      <w:bookmarkEnd w:id="47"/>
    </w:p>
    <w:p w14:paraId="4BDB366C" w14:textId="65D9C96E" w:rsidR="00705DD7" w:rsidRPr="00137727" w:rsidRDefault="00287C81" w:rsidP="00A64AF9">
      <w:pPr>
        <w:pStyle w:val="berschrift2"/>
        <w:rPr>
          <w:rFonts w:eastAsia="Times New Roman"/>
          <w:lang w:val="de-CH"/>
        </w:rPr>
      </w:pPr>
      <w:bookmarkStart w:id="48" w:name="_Toc76473172"/>
      <w:r w:rsidRPr="00137727">
        <w:rPr>
          <w:lang w:val="de-CH"/>
        </w:rPr>
        <w:t>VoiceOver</w:t>
      </w:r>
      <w:bookmarkEnd w:id="48"/>
    </w:p>
    <w:p w14:paraId="33C3A3B4" w14:textId="4F4FC49A" w:rsidR="00705DD7" w:rsidRPr="00137727" w:rsidRDefault="00287C81" w:rsidP="00286B3E">
      <w:pPr>
        <w:rPr>
          <w:lang w:val="de-CH"/>
        </w:rPr>
      </w:pPr>
      <w:r w:rsidRPr="00137727">
        <w:rPr>
          <w:lang w:val="de-CH"/>
        </w:rPr>
        <w:t>Lorsque VoiceOver est activé, le système fournit des informations importantes relatives à la direction à suivre et aux distances. Ci-après suit une description des cas où VoiceOver est activé et des paramètres de fréquence des annonces.</w:t>
      </w:r>
    </w:p>
    <w:p w14:paraId="02C6F154" w14:textId="56910085" w:rsidR="00286B3E" w:rsidRPr="00137727" w:rsidRDefault="00705DD7" w:rsidP="001C3A05">
      <w:pPr>
        <w:pStyle w:val="Listenabsatz"/>
        <w:numPr>
          <w:ilvl w:val="0"/>
          <w:numId w:val="29"/>
        </w:numPr>
        <w:rPr>
          <w:lang w:val="de-CH"/>
        </w:rPr>
      </w:pPr>
      <w:r w:rsidRPr="00137727">
        <w:rPr>
          <w:lang w:val="de-CH"/>
        </w:rPr>
        <w:t>Généralités: la distance et la direction d’un point de l’itinéraire sont mises à jour en fonction du trajet parcouru et de l’orientation du smartphone. Les annonces sont activées quand, dans les paramètres, le bouton «Annonces automatiques» est placé sur «ON». Il en va de même pour les indications de direction. Dans les cas suivants, la distance et la direction sont mises à jour à chaque point de l’itinéraire:</w:t>
      </w:r>
    </w:p>
    <w:p w14:paraId="2524D63E" w14:textId="0922B9D3" w:rsidR="00286B3E" w:rsidRPr="00137727" w:rsidRDefault="00482727" w:rsidP="001C3A05">
      <w:pPr>
        <w:pStyle w:val="Listenabsatz"/>
        <w:numPr>
          <w:ilvl w:val="1"/>
          <w:numId w:val="29"/>
        </w:numPr>
        <w:rPr>
          <w:lang w:val="de-CH"/>
        </w:rPr>
      </w:pPr>
      <w:r w:rsidRPr="00137727">
        <w:rPr>
          <w:lang w:val="de-CH"/>
        </w:rPr>
        <w:t>L’utilisatrice ou l’utilisateur a au moins parcouru 5 mètres. Les mises à jour suivantes auront lieu tous les 5 mètres.</w:t>
      </w:r>
    </w:p>
    <w:p w14:paraId="5C92B217" w14:textId="48094E83" w:rsidR="00286B3E" w:rsidRPr="00137727" w:rsidRDefault="00482727" w:rsidP="001C3A05">
      <w:pPr>
        <w:pStyle w:val="Listenabsatz"/>
        <w:numPr>
          <w:ilvl w:val="1"/>
          <w:numId w:val="29"/>
        </w:numPr>
        <w:rPr>
          <w:lang w:val="de-CH"/>
        </w:rPr>
      </w:pPr>
      <w:r w:rsidRPr="00137727">
        <w:rPr>
          <w:lang w:val="de-CH"/>
        </w:rPr>
        <w:t>L’utilisatrice ou l’utilisateur fait pivoter son smartphone d’au moins 10 degrés dans le sens horaire ou antihoraire. Les annonces sont aussi émises lorsque l’écran est verrouillé.</w:t>
      </w:r>
    </w:p>
    <w:p w14:paraId="53342BA7" w14:textId="7AE4DF99" w:rsidR="002564A1" w:rsidRPr="00137727" w:rsidRDefault="00286B3E" w:rsidP="001C3A05">
      <w:pPr>
        <w:pStyle w:val="Listenabsatz"/>
        <w:numPr>
          <w:ilvl w:val="0"/>
          <w:numId w:val="29"/>
        </w:numPr>
        <w:rPr>
          <w:lang w:val="de-CH"/>
        </w:rPr>
      </w:pPr>
      <w:r w:rsidRPr="00137727">
        <w:rPr>
          <w:lang w:val="de-CH"/>
        </w:rPr>
        <w:t xml:space="preserve">Indépendamment de la distance parcourue et de l’orientation de l’iPhone, il suffit de secouer le smartphone à n’importe quel moment pour générer manuellement une annonce. Pour ce faire, il faut que l’iPhone soit à l’horizontale et que l’écran ne soit pas verrouillé. Après une secousse, VoiceOver émet l’annonce suivante: «Prochain point P2, distance de 2 mètres à 6 heures». </w:t>
      </w:r>
    </w:p>
    <w:p w14:paraId="17816386" w14:textId="39EE45B1" w:rsidR="00286B3E" w:rsidRPr="00137727" w:rsidRDefault="00286B3E" w:rsidP="005621FC">
      <w:pPr>
        <w:pStyle w:val="Listenabsatz"/>
        <w:numPr>
          <w:ilvl w:val="1"/>
          <w:numId w:val="29"/>
        </w:numPr>
        <w:spacing w:after="120"/>
        <w:rPr>
          <w:lang w:val="de-CH"/>
        </w:rPr>
      </w:pPr>
      <w:r w:rsidRPr="00137727">
        <w:rPr>
          <w:lang w:val="de-CH"/>
        </w:rPr>
        <w:t>Si le point suivant est la destination de l’itinéraire, le texte est le suivant: «Dernier point de l’itinéraire, P8, 14 mètres à 2 heures».</w:t>
      </w:r>
    </w:p>
    <w:p w14:paraId="201FD2CF" w14:textId="51E6D8DB" w:rsidR="00705DD7" w:rsidRPr="00137727" w:rsidRDefault="00287C81" w:rsidP="00A64AF9">
      <w:pPr>
        <w:pStyle w:val="berschrift2"/>
        <w:rPr>
          <w:rFonts w:eastAsia="Times New Roman"/>
          <w:lang w:val="de-CH"/>
        </w:rPr>
      </w:pPr>
      <w:bookmarkStart w:id="49" w:name="_Toc76473173"/>
      <w:r w:rsidRPr="00137727">
        <w:rPr>
          <w:lang w:val="de-CH"/>
        </w:rPr>
        <w:t>Annonces VoiceOver à intervalle régulier</w:t>
      </w:r>
      <w:bookmarkEnd w:id="49"/>
    </w:p>
    <w:p w14:paraId="184A37DB" w14:textId="331FDD3A" w:rsidR="0047422B" w:rsidRPr="00137727" w:rsidRDefault="00705DD7" w:rsidP="005621FC">
      <w:pPr>
        <w:spacing w:after="240"/>
        <w:rPr>
          <w:lang w:val="de-CH"/>
        </w:rPr>
      </w:pPr>
      <w:r w:rsidRPr="00137727">
        <w:rPr>
          <w:lang w:val="de-CH"/>
        </w:rPr>
        <w:t>Si la fréquence des annonces est configurée en secondes (7, 10, 15, 30 ou 60 secondes), la direction et la distance sont indiquées à l’intervalle sélectionné. Les annonces intelligentes complètent les indications ainsi paramétrées.</w:t>
      </w:r>
    </w:p>
    <w:p w14:paraId="5C4A596C" w14:textId="20C3378C" w:rsidR="00705DD7" w:rsidRPr="00137727" w:rsidRDefault="00705DD7" w:rsidP="00A64AF9">
      <w:pPr>
        <w:pStyle w:val="berschrift2"/>
        <w:rPr>
          <w:rFonts w:eastAsia="Times New Roman"/>
          <w:lang w:val="de-CH"/>
        </w:rPr>
      </w:pPr>
      <w:bookmarkStart w:id="50" w:name="_Toc76473174"/>
      <w:r w:rsidRPr="00137727">
        <w:rPr>
          <w:lang w:val="de-CH"/>
        </w:rPr>
        <w:t>Annonces intelligentes</w:t>
      </w:r>
      <w:bookmarkEnd w:id="50"/>
    </w:p>
    <w:p w14:paraId="094B1F6F" w14:textId="42ECCAAA" w:rsidR="00705DD7" w:rsidRPr="00137727" w:rsidRDefault="00705DD7" w:rsidP="0047422B">
      <w:pPr>
        <w:spacing w:after="240"/>
        <w:rPr>
          <w:lang w:val="de-CH"/>
        </w:rPr>
      </w:pPr>
      <w:r w:rsidRPr="00137727">
        <w:rPr>
          <w:lang w:val="de-CH"/>
        </w:rPr>
        <w:t>Les annonces intelligentes ne dépendent pas de la distance à parcourir jusqu’au prochain point. Lorsque la distance séparant la position actuelle et le point suivant est inférieure à 27,5 mètres, mais supérieure à 15 mètres, l’application donne les informations suivantes: «Point P3 presque atteint. Depuis P2, continuer sur 44 mètres à 12 heures».</w:t>
      </w:r>
    </w:p>
    <w:p w14:paraId="22019F3F" w14:textId="6A7B0F9F" w:rsidR="00705DD7" w:rsidRPr="00137727" w:rsidRDefault="00705DD7" w:rsidP="00A64AF9">
      <w:pPr>
        <w:pStyle w:val="berschrift2"/>
        <w:rPr>
          <w:rFonts w:eastAsia="Times New Roman"/>
          <w:lang w:val="de-CH"/>
        </w:rPr>
      </w:pPr>
      <w:bookmarkStart w:id="51" w:name="_Toc76473175"/>
      <w:r w:rsidRPr="00137727">
        <w:rPr>
          <w:lang w:val="de-CH"/>
        </w:rPr>
        <w:t>Paramètre «Un tiers jusqu’au prochain point»</w:t>
      </w:r>
      <w:bookmarkEnd w:id="51"/>
    </w:p>
    <w:p w14:paraId="3346F706" w14:textId="21B4238B" w:rsidR="00705DD7" w:rsidRPr="00137727" w:rsidRDefault="00705DD7" w:rsidP="00705DD7">
      <w:pPr>
        <w:spacing w:after="240"/>
        <w:rPr>
          <w:lang w:val="de-CH"/>
        </w:rPr>
      </w:pPr>
      <w:r w:rsidRPr="00137727">
        <w:rPr>
          <w:lang w:val="de-CH"/>
        </w:rPr>
        <w:t xml:space="preserve">Si le paramètre «Un tiers jusqu’au prochain point» est activé, VoiceOver donnera les informations du prochain point lorsque l’utilisatrice ou l’utilisateur parcourt un tiers de la distance qui la ou le sépare du prochain point. Pour ce faire, l’application utilise toujours la distance jusqu’au prochain point depuis la position actuelle et non depuis le départ de l’itinéraire. Ainsi, plus l’utilisatrice ou l’utilisateur s’approche du prochain point, plus l’intervalle entre les annonces diminue et la fréquence des informations augmente. Cependant, l’application n’émet pas d’annonces si le curseur VoiceOver se trouve sur le tableau ou les informations de l’itinéraire. De même, les annonces sont </w:t>
      </w:r>
      <w:r w:rsidRPr="00137727">
        <w:rPr>
          <w:lang w:val="de-CH"/>
        </w:rPr>
        <w:lastRenderedPageBreak/>
        <w:t>interrompues si la distance restante est inférieure à 50 mètres, car, à partir de 27,5 mètres, les annonces intelligentes prennent le relais.</w:t>
      </w:r>
    </w:p>
    <w:p w14:paraId="447F716E" w14:textId="6D33D5F5" w:rsidR="00705DD7" w:rsidRPr="00137727" w:rsidRDefault="00705DD7" w:rsidP="00705DD7">
      <w:pPr>
        <w:spacing w:after="240"/>
        <w:rPr>
          <w:b/>
          <w:bCs/>
          <w:lang w:val="de-CH"/>
        </w:rPr>
      </w:pPr>
      <w:r w:rsidRPr="00137727">
        <w:rPr>
          <w:b/>
          <w:lang w:val="de-CH"/>
        </w:rPr>
        <w:t>Exemple d’annonce du tiers parcouru avec une distance de 120 mètres jusqu’au point suivant</w:t>
      </w:r>
    </w:p>
    <w:p w14:paraId="682F510A" w14:textId="4775BB47" w:rsidR="00705DD7" w:rsidRPr="00137727" w:rsidRDefault="00705DD7" w:rsidP="001C3A05">
      <w:pPr>
        <w:pStyle w:val="Listenabsatz"/>
        <w:numPr>
          <w:ilvl w:val="0"/>
          <w:numId w:val="30"/>
        </w:numPr>
        <w:rPr>
          <w:lang w:val="de-CH"/>
        </w:rPr>
      </w:pPr>
      <w:r w:rsidRPr="00137727">
        <w:rPr>
          <w:lang w:val="de-CH"/>
        </w:rPr>
        <w:t>Un tiers de 120 mètres, la distance restante, équivaut à 40 mètres.</w:t>
      </w:r>
    </w:p>
    <w:p w14:paraId="7A44E2CB" w14:textId="1D2A3563" w:rsidR="00705DD7" w:rsidRPr="00137727" w:rsidRDefault="00482727" w:rsidP="001C3A05">
      <w:pPr>
        <w:pStyle w:val="Listenabsatz"/>
        <w:numPr>
          <w:ilvl w:val="0"/>
          <w:numId w:val="30"/>
        </w:numPr>
        <w:rPr>
          <w:lang w:val="de-CH"/>
        </w:rPr>
      </w:pPr>
      <w:r w:rsidRPr="00137727">
        <w:rPr>
          <w:lang w:val="de-CH"/>
        </w:rPr>
        <w:t>L’utilisatrice ou l’utilisateur parcourt 40 mètres. La distance restante est maintenant de 80 mètres.</w:t>
      </w:r>
    </w:p>
    <w:p w14:paraId="3FBD70BE" w14:textId="238FA877" w:rsidR="00705DD7" w:rsidRPr="00137727" w:rsidRDefault="00705DD7" w:rsidP="001C3A05">
      <w:pPr>
        <w:pStyle w:val="Listenabsatz"/>
        <w:numPr>
          <w:ilvl w:val="0"/>
          <w:numId w:val="30"/>
        </w:numPr>
        <w:rPr>
          <w:lang w:val="de-CH"/>
        </w:rPr>
      </w:pPr>
      <w:r w:rsidRPr="00137727">
        <w:rPr>
          <w:lang w:val="de-CH"/>
        </w:rPr>
        <w:t>VoiceOver annonce donc la distance et la direction du prochain point: «Prochain point P3, 80 mètres à 2 heures».</w:t>
      </w:r>
    </w:p>
    <w:p w14:paraId="619B118C" w14:textId="210556CD" w:rsidR="00705DD7" w:rsidRPr="00137727" w:rsidRDefault="00705DD7" w:rsidP="001C3A05">
      <w:pPr>
        <w:pStyle w:val="Listenabsatz"/>
        <w:numPr>
          <w:ilvl w:val="0"/>
          <w:numId w:val="30"/>
        </w:numPr>
        <w:rPr>
          <w:lang w:val="de-CH"/>
        </w:rPr>
      </w:pPr>
      <w:r w:rsidRPr="00137727">
        <w:rPr>
          <w:lang w:val="de-CH"/>
        </w:rPr>
        <w:t>Un tiers de 80 mètres, la distance restante, équivaut à 26,6 mètres. La prochaine annonce est générée au moment où l’utilisatrice ou l’utilisateur a marché plus de 26 mètres.</w:t>
      </w:r>
    </w:p>
    <w:p w14:paraId="14FD109D" w14:textId="0FE76AA9" w:rsidR="00705DD7" w:rsidRPr="00137727" w:rsidRDefault="00482727" w:rsidP="001C3A05">
      <w:pPr>
        <w:pStyle w:val="Listenabsatz"/>
        <w:numPr>
          <w:ilvl w:val="0"/>
          <w:numId w:val="30"/>
        </w:numPr>
        <w:rPr>
          <w:lang w:val="de-CH"/>
        </w:rPr>
      </w:pPr>
      <w:r w:rsidRPr="00137727">
        <w:rPr>
          <w:lang w:val="de-CH"/>
        </w:rPr>
        <w:t>L’utilisatrice ou l’utilisateur parcourt au moins 26,6 mètres.</w:t>
      </w:r>
    </w:p>
    <w:p w14:paraId="4B7307F7" w14:textId="3E6D4671" w:rsidR="00705DD7" w:rsidRPr="00137727" w:rsidRDefault="00705DD7" w:rsidP="001C3A05">
      <w:pPr>
        <w:pStyle w:val="Listenabsatz"/>
        <w:numPr>
          <w:ilvl w:val="0"/>
          <w:numId w:val="30"/>
        </w:numPr>
        <w:rPr>
          <w:lang w:val="de-CH"/>
        </w:rPr>
      </w:pPr>
      <w:r w:rsidRPr="00137727">
        <w:rPr>
          <w:lang w:val="de-CH"/>
        </w:rPr>
        <w:t>VoiceOver annonce donc la distance et la direction du prochain point: «Prochain point P3, 54 mètres à 2 heures».</w:t>
      </w:r>
    </w:p>
    <w:p w14:paraId="170559A9" w14:textId="013427D5" w:rsidR="00705DD7" w:rsidRPr="00137727" w:rsidRDefault="00705DD7" w:rsidP="005621FC">
      <w:pPr>
        <w:pStyle w:val="Listenabsatz"/>
        <w:numPr>
          <w:ilvl w:val="0"/>
          <w:numId w:val="30"/>
        </w:numPr>
        <w:spacing w:after="240"/>
        <w:rPr>
          <w:lang w:val="de-CH"/>
        </w:rPr>
      </w:pPr>
      <w:r w:rsidRPr="00137727">
        <w:rPr>
          <w:lang w:val="de-CH"/>
        </w:rPr>
        <w:t>Cet énoncé est le dernier généré par la fonction «Un tiers jusqu’au prochain point», car la distante restante avoisine les 50 mètres.</w:t>
      </w:r>
    </w:p>
    <w:p w14:paraId="434D7472" w14:textId="0CBB1B4B" w:rsidR="00705DD7" w:rsidRPr="00137727" w:rsidRDefault="00705DD7" w:rsidP="00A64AF9">
      <w:pPr>
        <w:pStyle w:val="berschrift2"/>
        <w:rPr>
          <w:rFonts w:eastAsia="Times New Roman"/>
          <w:lang w:val="de-CH"/>
        </w:rPr>
      </w:pPr>
      <w:bookmarkStart w:id="52" w:name="_Toc76473176"/>
      <w:r w:rsidRPr="00137727">
        <w:rPr>
          <w:lang w:val="de-CH"/>
        </w:rPr>
        <w:t>Changement de point</w:t>
      </w:r>
      <w:bookmarkEnd w:id="52"/>
    </w:p>
    <w:p w14:paraId="0D792145" w14:textId="48B81CEB" w:rsidR="00705DD7" w:rsidRPr="00137727" w:rsidRDefault="00705DD7" w:rsidP="00705DD7">
      <w:pPr>
        <w:spacing w:after="240"/>
        <w:rPr>
          <w:lang w:val="de-CH"/>
        </w:rPr>
      </w:pPr>
      <w:r w:rsidRPr="00137727">
        <w:rPr>
          <w:lang w:val="de-CH"/>
        </w:rPr>
        <w:t>Cette section explique quand et comment a lieu un changement de point automatique:</w:t>
      </w:r>
    </w:p>
    <w:p w14:paraId="7AFDFE19" w14:textId="3B30FBF3" w:rsidR="00705DD7" w:rsidRPr="00137727" w:rsidRDefault="00705DD7" w:rsidP="001C3A05">
      <w:pPr>
        <w:pStyle w:val="Listenabsatz"/>
        <w:numPr>
          <w:ilvl w:val="0"/>
          <w:numId w:val="31"/>
        </w:numPr>
        <w:rPr>
          <w:lang w:val="de-CH"/>
        </w:rPr>
      </w:pPr>
      <w:r w:rsidRPr="00137727">
        <w:rPr>
          <w:lang w:val="de-CH"/>
        </w:rPr>
        <w:t>Le point suivant se trouve à moins de 15 mètres de la position actuelle.</w:t>
      </w:r>
    </w:p>
    <w:p w14:paraId="7D0A0176" w14:textId="31092508" w:rsidR="00705DD7" w:rsidRPr="00137727" w:rsidRDefault="00705DD7" w:rsidP="001C3A05">
      <w:pPr>
        <w:pStyle w:val="Listenabsatz"/>
        <w:numPr>
          <w:ilvl w:val="0"/>
          <w:numId w:val="31"/>
        </w:numPr>
        <w:rPr>
          <w:lang w:val="de-CH"/>
        </w:rPr>
      </w:pPr>
      <w:r w:rsidRPr="00137727">
        <w:rPr>
          <w:lang w:val="de-CH"/>
        </w:rPr>
        <w:t>L’atteinte d’un point est signalée par un balayage de l’écran ou un son. L’indication d’accessibilité «Point atteint» est attribuée au point atteint.</w:t>
      </w:r>
    </w:p>
    <w:p w14:paraId="14A75E63" w14:textId="32A9201A" w:rsidR="005A0D10" w:rsidRDefault="00705DD7" w:rsidP="005A0D10">
      <w:pPr>
        <w:pStyle w:val="Listenabsatz"/>
        <w:numPr>
          <w:ilvl w:val="0"/>
          <w:numId w:val="31"/>
        </w:numPr>
        <w:spacing w:after="120"/>
        <w:ind w:left="714" w:hanging="357"/>
        <w:rPr>
          <w:lang w:val="de-CH"/>
        </w:rPr>
      </w:pPr>
      <w:r w:rsidRPr="00137727">
        <w:rPr>
          <w:lang w:val="de-CH"/>
        </w:rPr>
        <w:t>Le prochain point est alors grisé et, si le curseur VoiceOver est placé sur celui-ci, le système indique «Sélection».</w:t>
      </w:r>
    </w:p>
    <w:p w14:paraId="1D4166C8" w14:textId="77777777" w:rsidR="005A0D10" w:rsidRPr="005A0D10" w:rsidRDefault="005A0D10" w:rsidP="005A0D10">
      <w:pPr>
        <w:pStyle w:val="Listenabsatz"/>
        <w:spacing w:after="120"/>
        <w:ind w:left="714"/>
        <w:rPr>
          <w:lang w:val="de-CH"/>
        </w:rPr>
      </w:pPr>
    </w:p>
    <w:p w14:paraId="5661F320" w14:textId="4A20CD6F" w:rsidR="00E97EA6" w:rsidRPr="00137727" w:rsidRDefault="00E97EA6" w:rsidP="00A64AF9">
      <w:pPr>
        <w:pStyle w:val="berschrift2"/>
        <w:rPr>
          <w:rFonts w:ascii="Calibri" w:eastAsia="Times New Roman" w:hAnsi="Calibri" w:cs="Segoe UI"/>
          <w:lang w:val="de-CH"/>
        </w:rPr>
      </w:pPr>
      <w:bookmarkStart w:id="53" w:name="_Toc76473177"/>
      <w:r w:rsidRPr="00137727">
        <w:rPr>
          <w:bdr w:val="none" w:sz="0" w:space="0" w:color="auto" w:frame="1"/>
          <w:lang w:val="de-CH"/>
        </w:rPr>
        <w:t>Éléments d’information</w:t>
      </w:r>
      <w:bookmarkEnd w:id="53"/>
    </w:p>
    <w:p w14:paraId="06B8E773" w14:textId="61A2EE92" w:rsidR="00E97EA6" w:rsidRPr="00137727" w:rsidRDefault="00E97EA6" w:rsidP="005621FC">
      <w:pPr>
        <w:rPr>
          <w:lang w:val="de-CH"/>
        </w:rPr>
      </w:pPr>
      <w:r w:rsidRPr="00137727">
        <w:rPr>
          <w:lang w:val="de-CH"/>
        </w:rPr>
        <w:t>En principe, chaque point inclut quatre éléments d’information.</w:t>
      </w:r>
    </w:p>
    <w:p w14:paraId="7E93CB90" w14:textId="77777777" w:rsidR="00E97EA6" w:rsidRPr="00137727" w:rsidRDefault="00E97EA6" w:rsidP="001C3A05">
      <w:pPr>
        <w:pStyle w:val="Listenabsatz"/>
        <w:numPr>
          <w:ilvl w:val="0"/>
          <w:numId w:val="32"/>
        </w:numPr>
        <w:rPr>
          <w:lang w:val="de-CH"/>
        </w:rPr>
      </w:pPr>
      <w:r w:rsidRPr="00137727">
        <w:rPr>
          <w:lang w:val="de-CH"/>
        </w:rPr>
        <w:t>Nom</w:t>
      </w:r>
    </w:p>
    <w:p w14:paraId="06F55AA3" w14:textId="77777777" w:rsidR="00E97EA6" w:rsidRPr="00137727" w:rsidRDefault="00E97EA6" w:rsidP="001C3A05">
      <w:pPr>
        <w:pStyle w:val="Listenabsatz"/>
        <w:numPr>
          <w:ilvl w:val="0"/>
          <w:numId w:val="32"/>
        </w:numPr>
        <w:rPr>
          <w:lang w:val="de-CH"/>
        </w:rPr>
      </w:pPr>
      <w:r w:rsidRPr="00137727">
        <w:rPr>
          <w:lang w:val="de-CH"/>
        </w:rPr>
        <w:t>Description</w:t>
      </w:r>
    </w:p>
    <w:p w14:paraId="0DA2D47E" w14:textId="77777777" w:rsidR="00E97EA6" w:rsidRPr="00137727" w:rsidRDefault="00E97EA6" w:rsidP="001C3A05">
      <w:pPr>
        <w:pStyle w:val="Listenabsatz"/>
        <w:numPr>
          <w:ilvl w:val="0"/>
          <w:numId w:val="32"/>
        </w:numPr>
        <w:rPr>
          <w:lang w:val="de-CH"/>
        </w:rPr>
      </w:pPr>
      <w:r w:rsidRPr="00137727">
        <w:rPr>
          <w:lang w:val="de-CH"/>
        </w:rPr>
        <w:t>Distance</w:t>
      </w:r>
    </w:p>
    <w:p w14:paraId="3ABE9EDF" w14:textId="77777777" w:rsidR="00E97EA6" w:rsidRPr="00137727" w:rsidRDefault="00E97EA6" w:rsidP="005621FC">
      <w:pPr>
        <w:pStyle w:val="Listenabsatz"/>
        <w:numPr>
          <w:ilvl w:val="0"/>
          <w:numId w:val="32"/>
        </w:numPr>
        <w:spacing w:after="120"/>
        <w:rPr>
          <w:lang w:val="de-CH"/>
        </w:rPr>
      </w:pPr>
      <w:r w:rsidRPr="00137727">
        <w:rPr>
          <w:lang w:val="de-CH"/>
        </w:rPr>
        <w:t>Direction</w:t>
      </w:r>
    </w:p>
    <w:p w14:paraId="2ABBB90F" w14:textId="25FAA7DE" w:rsidR="00E97EA6" w:rsidRPr="00137727" w:rsidRDefault="00E97EA6" w:rsidP="0047422B">
      <w:pPr>
        <w:spacing w:after="240"/>
        <w:rPr>
          <w:lang w:val="de-CH"/>
        </w:rPr>
      </w:pPr>
      <w:r w:rsidRPr="00137727">
        <w:rPr>
          <w:lang w:val="de-CH"/>
        </w:rPr>
        <w:t>La distance et la direction peuvent être mises à jour en tout temps. Le nom doit être court. Si aucun nom n’est indiqué, les points sont automatiquement nommés P1 à Px. La description peut être très longue.</w:t>
      </w:r>
    </w:p>
    <w:p w14:paraId="7EB7449E" w14:textId="7B942ECF" w:rsidR="00E97EA6" w:rsidRPr="00137727" w:rsidRDefault="00E97EA6" w:rsidP="008807E8">
      <w:pPr>
        <w:spacing w:after="0"/>
        <w:rPr>
          <w:lang w:val="de-CH"/>
        </w:rPr>
      </w:pPr>
      <w:r w:rsidRPr="00137727">
        <w:rPr>
          <w:lang w:val="de-CH"/>
        </w:rPr>
        <w:t>En résumé:</w:t>
      </w:r>
    </w:p>
    <w:p w14:paraId="0CE7BD8D" w14:textId="1C06BEA0" w:rsidR="0047422B" w:rsidRPr="00137727" w:rsidRDefault="00E97EA6" w:rsidP="001C3A05">
      <w:pPr>
        <w:pStyle w:val="Listenabsatz"/>
        <w:numPr>
          <w:ilvl w:val="0"/>
          <w:numId w:val="33"/>
        </w:numPr>
        <w:spacing w:after="240"/>
        <w:rPr>
          <w:lang w:val="de-CH"/>
        </w:rPr>
      </w:pPr>
      <w:r w:rsidRPr="00137727">
        <w:rPr>
          <w:lang w:val="de-CH"/>
        </w:rPr>
        <w:t>Lorsque l’on crée un nouvel itinéraire, les points sont nommés de P1 à Px et leur description inclut de plus amples informations.</w:t>
      </w:r>
    </w:p>
    <w:p w14:paraId="2C172268" w14:textId="2DB429EF" w:rsidR="00E97EA6" w:rsidRPr="00137727" w:rsidRDefault="00E97EA6" w:rsidP="00A64AF9">
      <w:pPr>
        <w:pStyle w:val="berschrift3"/>
        <w:rPr>
          <w:rFonts w:ascii="Calibri" w:hAnsi="Calibri" w:cs="Times New Roman"/>
          <w:lang w:val="de-CH"/>
        </w:rPr>
      </w:pPr>
      <w:bookmarkStart w:id="54" w:name="_Toc76473178"/>
      <w:r w:rsidRPr="00137727">
        <w:rPr>
          <w:bdr w:val="none" w:sz="0" w:space="0" w:color="auto" w:frame="1"/>
          <w:lang w:val="de-CH"/>
        </w:rPr>
        <w:t>Points d’action</w:t>
      </w:r>
      <w:bookmarkEnd w:id="54"/>
    </w:p>
    <w:p w14:paraId="0E8FB132" w14:textId="42665A7A" w:rsidR="00E97EA6" w:rsidRPr="00137727" w:rsidRDefault="00E97EA6" w:rsidP="00B513A8">
      <w:pPr>
        <w:rPr>
          <w:rFonts w:ascii="Calibri" w:hAnsi="Calibri" w:cs="Times New Roman"/>
          <w:lang w:val="de-CH"/>
        </w:rPr>
      </w:pPr>
      <w:r w:rsidRPr="00137727">
        <w:rPr>
          <w:bdr w:val="none" w:sz="0" w:space="0" w:color="auto" w:frame="1"/>
          <w:lang w:val="de-CH"/>
        </w:rPr>
        <w:t>Par «points informatifs», on entend les positions entre deux points d’itinéraire auxquelles des informations sont lues en arrière-plan.</w:t>
      </w:r>
    </w:p>
    <w:p w14:paraId="398D9498" w14:textId="77777777" w:rsidR="00E97EA6" w:rsidRPr="00137727" w:rsidRDefault="00E97EA6" w:rsidP="008807E8">
      <w:pPr>
        <w:spacing w:after="0"/>
        <w:rPr>
          <w:rFonts w:ascii="Calibri" w:hAnsi="Calibri" w:cs="Times New Roman"/>
          <w:lang w:val="de-CH"/>
        </w:rPr>
      </w:pPr>
      <w:r w:rsidRPr="00137727">
        <w:rPr>
          <w:bdr w:val="none" w:sz="0" w:space="0" w:color="auto" w:frame="1"/>
          <w:lang w:val="de-CH"/>
        </w:rPr>
        <w:t>Les points informatifs sont de trois types:</w:t>
      </w:r>
    </w:p>
    <w:p w14:paraId="078A655C" w14:textId="77777777" w:rsidR="00E97EA6" w:rsidRPr="00137727" w:rsidRDefault="00E97EA6" w:rsidP="001C3A05">
      <w:pPr>
        <w:numPr>
          <w:ilvl w:val="0"/>
          <w:numId w:val="27"/>
        </w:numPr>
        <w:spacing w:after="0"/>
        <w:rPr>
          <w:bdr w:val="none" w:sz="0" w:space="0" w:color="auto" w:frame="1"/>
          <w:lang w:val="de-CH"/>
        </w:rPr>
      </w:pPr>
      <w:r w:rsidRPr="00137727">
        <w:rPr>
          <w:bdr w:val="none" w:sz="0" w:space="0" w:color="auto" w:frame="1"/>
          <w:lang w:val="de-CH"/>
        </w:rPr>
        <w:t>Verbosité</w:t>
      </w:r>
    </w:p>
    <w:p w14:paraId="635F419A" w14:textId="77777777" w:rsidR="00E97EA6" w:rsidRPr="00137727" w:rsidRDefault="00E97EA6" w:rsidP="001C3A05">
      <w:pPr>
        <w:numPr>
          <w:ilvl w:val="0"/>
          <w:numId w:val="27"/>
        </w:numPr>
        <w:spacing w:after="0"/>
        <w:rPr>
          <w:bdr w:val="none" w:sz="0" w:space="0" w:color="auto" w:frame="1"/>
          <w:lang w:val="de-CH"/>
        </w:rPr>
      </w:pPr>
      <w:r w:rsidRPr="00137727">
        <w:rPr>
          <w:bdr w:val="none" w:sz="0" w:space="0" w:color="auto" w:frame="1"/>
          <w:lang w:val="de-CH"/>
        </w:rPr>
        <w:t>Info</w:t>
      </w:r>
    </w:p>
    <w:p w14:paraId="5864A036" w14:textId="77777777" w:rsidR="00E97EA6" w:rsidRPr="00137727" w:rsidRDefault="00E97EA6" w:rsidP="001C3A05">
      <w:pPr>
        <w:numPr>
          <w:ilvl w:val="0"/>
          <w:numId w:val="27"/>
        </w:numPr>
        <w:spacing w:after="0"/>
        <w:rPr>
          <w:bdr w:val="none" w:sz="0" w:space="0" w:color="auto" w:frame="1"/>
          <w:lang w:val="de-CH"/>
        </w:rPr>
      </w:pPr>
      <w:r w:rsidRPr="00137727">
        <w:rPr>
          <w:bdr w:val="none" w:sz="0" w:space="0" w:color="auto" w:frame="1"/>
          <w:lang w:val="de-CH"/>
        </w:rPr>
        <w:t>Changement de point</w:t>
      </w:r>
    </w:p>
    <w:p w14:paraId="27632DB5" w14:textId="34B1AE89" w:rsidR="00E97EA6" w:rsidRPr="00137727" w:rsidRDefault="00E97EA6" w:rsidP="00E97EA6">
      <w:pPr>
        <w:spacing w:after="0"/>
        <w:rPr>
          <w:rFonts w:ascii="Calibri" w:hAnsi="Calibri" w:cs="Times New Roman"/>
          <w:color w:val="201F1E"/>
          <w:lang w:val="de-CH" w:eastAsia="de-DE"/>
        </w:rPr>
      </w:pPr>
    </w:p>
    <w:p w14:paraId="4603920D" w14:textId="4AB6D703" w:rsidR="00E97EA6" w:rsidRPr="00137727" w:rsidRDefault="00E97EA6" w:rsidP="008807E8">
      <w:pPr>
        <w:rPr>
          <w:bdr w:val="none" w:sz="0" w:space="0" w:color="auto" w:frame="1"/>
          <w:lang w:val="de-CH"/>
        </w:rPr>
      </w:pPr>
      <w:r w:rsidRPr="00137727">
        <w:rPr>
          <w:bdr w:val="none" w:sz="0" w:space="0" w:color="auto" w:frame="1"/>
          <w:lang w:val="de-CH"/>
        </w:rPr>
        <w:t>Un point d’action est de type «verbosité» quand la fréquence des annonces peut être définie dans les réglages. C’est-à-dire toutes les 7, 10, 15, 30 ou 60 secondes ou quand un tiers de la distance est parcourue. Un point est de type «info» quand il est activé à 27 mètres d’un point de l’itinéraire. Un «changement de point» a lieu 15 mètres avant d’atteindre un point. Pour chaque type, les renseignements suivants sont annoncés:</w:t>
      </w:r>
    </w:p>
    <w:p w14:paraId="1206C6E8" w14:textId="77777777" w:rsidR="00E97EA6" w:rsidRPr="00137727" w:rsidRDefault="00E97EA6" w:rsidP="001C3A05">
      <w:pPr>
        <w:numPr>
          <w:ilvl w:val="0"/>
          <w:numId w:val="28"/>
        </w:numPr>
        <w:spacing w:after="0"/>
        <w:rPr>
          <w:bdr w:val="none" w:sz="0" w:space="0" w:color="auto" w:frame="1"/>
          <w:lang w:val="de-CH"/>
        </w:rPr>
      </w:pPr>
      <w:r w:rsidRPr="00137727">
        <w:rPr>
          <w:bdr w:val="none" w:sz="0" w:space="0" w:color="auto" w:frame="1"/>
          <w:lang w:val="de-CH"/>
        </w:rPr>
        <w:t>Verbosité: nom, distance et direction du point cible</w:t>
      </w:r>
    </w:p>
    <w:p w14:paraId="27271807" w14:textId="7625C65D" w:rsidR="00C13141" w:rsidRPr="00137727" w:rsidRDefault="00E97EA6" w:rsidP="00C13141">
      <w:pPr>
        <w:numPr>
          <w:ilvl w:val="0"/>
          <w:numId w:val="28"/>
        </w:numPr>
        <w:spacing w:after="0"/>
        <w:rPr>
          <w:bdr w:val="none" w:sz="0" w:space="0" w:color="auto" w:frame="1"/>
          <w:lang w:val="de-CH"/>
        </w:rPr>
      </w:pPr>
      <w:r w:rsidRPr="00137727">
        <w:rPr>
          <w:bdr w:val="none" w:sz="0" w:space="0" w:color="auto" w:frame="1"/>
          <w:lang w:val="de-CH"/>
        </w:rPr>
        <w:t xml:space="preserve">Info: nom, description du point visé, «ensuite continuer» dans la direction et distance jusqu’au prochain point «vers» nom du prochain point Consulter l’exemple du chapitre 5.6.2.   </w:t>
      </w:r>
    </w:p>
    <w:p w14:paraId="678EE0C9" w14:textId="2E059893" w:rsidR="00E97EA6" w:rsidRPr="00137727" w:rsidRDefault="00E97EA6" w:rsidP="001C3A05">
      <w:pPr>
        <w:numPr>
          <w:ilvl w:val="0"/>
          <w:numId w:val="28"/>
        </w:numPr>
        <w:spacing w:after="0"/>
        <w:rPr>
          <w:bdr w:val="none" w:sz="0" w:space="0" w:color="auto" w:frame="1"/>
          <w:lang w:val="de-CH"/>
        </w:rPr>
      </w:pPr>
      <w:r w:rsidRPr="00137727">
        <w:rPr>
          <w:bdr w:val="none" w:sz="0" w:space="0" w:color="auto" w:frame="1"/>
          <w:lang w:val="de-CH"/>
        </w:rPr>
        <w:t>Changement de point: son et vibration. Ensuite, l’enchaînement des types est remis à zéro et la «verbosité» reprend immédiatement.</w:t>
      </w:r>
    </w:p>
    <w:p w14:paraId="4C45D661" w14:textId="77777777" w:rsidR="008807E8" w:rsidRPr="00137727" w:rsidRDefault="008807E8" w:rsidP="008807E8">
      <w:pPr>
        <w:spacing w:after="0"/>
        <w:ind w:left="720"/>
        <w:rPr>
          <w:bdr w:val="none" w:sz="0" w:space="0" w:color="auto" w:frame="1"/>
          <w:lang w:val="de-CH" w:eastAsia="de-DE"/>
        </w:rPr>
      </w:pPr>
    </w:p>
    <w:p w14:paraId="48ED9624" w14:textId="1F709B81" w:rsidR="00E97EA6" w:rsidRPr="00137727" w:rsidRDefault="00E97EA6" w:rsidP="00667506">
      <w:pPr>
        <w:spacing w:after="0"/>
        <w:rPr>
          <w:bdr w:val="none" w:sz="0" w:space="0" w:color="auto" w:frame="1"/>
          <w:lang w:val="de-CH"/>
        </w:rPr>
      </w:pPr>
      <w:r w:rsidRPr="00137727">
        <w:rPr>
          <w:bdr w:val="none" w:sz="0" w:space="0" w:color="auto" w:frame="1"/>
          <w:lang w:val="de-CH"/>
        </w:rPr>
        <w:t>Secouer le smartphone permet aussi de déclencher la verbosité.</w:t>
      </w:r>
    </w:p>
    <w:p w14:paraId="58580506" w14:textId="77777777" w:rsidR="008724BC" w:rsidRPr="00137727" w:rsidRDefault="008724BC" w:rsidP="00E97EA6">
      <w:pPr>
        <w:spacing w:after="0"/>
        <w:rPr>
          <w:rFonts w:ascii="Arial" w:hAnsi="Arial" w:cs="Arial"/>
          <w:color w:val="201F1E"/>
          <w:bdr w:val="none" w:sz="0" w:space="0" w:color="auto" w:frame="1"/>
          <w:lang w:val="de-CH" w:eastAsia="de-DE"/>
        </w:rPr>
      </w:pPr>
    </w:p>
    <w:p w14:paraId="39B7DBC5" w14:textId="0AFF0406" w:rsidR="00E97EA6" w:rsidRPr="00137727" w:rsidRDefault="00E97EA6" w:rsidP="00A64AF9">
      <w:pPr>
        <w:pStyle w:val="berschrift3"/>
        <w:rPr>
          <w:rFonts w:ascii="Calibri" w:hAnsi="Calibri" w:cs="Times New Roman"/>
          <w:lang w:val="de-CH"/>
        </w:rPr>
      </w:pPr>
      <w:bookmarkStart w:id="55" w:name="_Toc76473179"/>
      <w:r w:rsidRPr="00137727">
        <w:rPr>
          <w:bdr w:val="none" w:sz="0" w:space="0" w:color="auto" w:frame="1"/>
          <w:lang w:val="de-CH"/>
        </w:rPr>
        <w:t>Exemple</w:t>
      </w:r>
      <w:bookmarkEnd w:id="55"/>
    </w:p>
    <w:p w14:paraId="5D76DE12" w14:textId="27BB01B7" w:rsidR="00E97EA6" w:rsidRPr="00137727" w:rsidRDefault="00E97EA6" w:rsidP="00E97EA6">
      <w:pPr>
        <w:spacing w:after="0"/>
        <w:rPr>
          <w:bdr w:val="none" w:sz="0" w:space="0" w:color="auto" w:frame="1"/>
          <w:lang w:val="de-CH"/>
        </w:rPr>
      </w:pPr>
      <w:r w:rsidRPr="00137727">
        <w:rPr>
          <w:bdr w:val="none" w:sz="0" w:space="0" w:color="auto" w:frame="1"/>
          <w:lang w:val="de-CH"/>
        </w:rPr>
        <w:t>L’itinéraire comporte les points suivants:</w:t>
      </w:r>
    </w:p>
    <w:p w14:paraId="343239A6" w14:textId="4C3D99CE" w:rsidR="00E97EA6" w:rsidRPr="00137727" w:rsidRDefault="00E97EA6" w:rsidP="00667506">
      <w:pPr>
        <w:pStyle w:val="Listenabsatz"/>
        <w:numPr>
          <w:ilvl w:val="0"/>
          <w:numId w:val="34"/>
        </w:numPr>
        <w:spacing w:after="60"/>
        <w:rPr>
          <w:bdr w:val="none" w:sz="0" w:space="0" w:color="auto" w:frame="1"/>
          <w:lang w:val="de-CH"/>
        </w:rPr>
      </w:pPr>
      <w:r w:rsidRPr="00137727">
        <w:rPr>
          <w:bdr w:val="none" w:sz="0" w:space="0" w:color="auto" w:frame="1"/>
          <w:lang w:val="de-CH"/>
        </w:rPr>
        <w:t>P0: Vous vous trouvez au point de départ.</w:t>
      </w:r>
    </w:p>
    <w:p w14:paraId="05DA585F" w14:textId="7BECE273" w:rsidR="00E97EA6" w:rsidRPr="00137727" w:rsidRDefault="00E97EA6" w:rsidP="00667506">
      <w:pPr>
        <w:pStyle w:val="Listenabsatz"/>
        <w:numPr>
          <w:ilvl w:val="0"/>
          <w:numId w:val="34"/>
        </w:numPr>
        <w:spacing w:after="60"/>
        <w:rPr>
          <w:bdr w:val="none" w:sz="0" w:space="0" w:color="auto" w:frame="1"/>
          <w:lang w:val="de-CH"/>
        </w:rPr>
      </w:pPr>
      <w:r w:rsidRPr="00137727">
        <w:rPr>
          <w:bdr w:val="none" w:sz="0" w:space="0" w:color="auto" w:frame="1"/>
          <w:lang w:val="de-CH"/>
        </w:rPr>
        <w:t>P1: Veuillez maintenant tourner à droite.</w:t>
      </w:r>
    </w:p>
    <w:p w14:paraId="247CD76E" w14:textId="49B851EF" w:rsidR="00E97EA6" w:rsidRPr="00137727" w:rsidRDefault="00E97EA6" w:rsidP="00667506">
      <w:pPr>
        <w:pStyle w:val="Listenabsatz"/>
        <w:numPr>
          <w:ilvl w:val="0"/>
          <w:numId w:val="34"/>
        </w:numPr>
        <w:spacing w:after="60"/>
        <w:rPr>
          <w:bdr w:val="none" w:sz="0" w:space="0" w:color="auto" w:frame="1"/>
          <w:lang w:val="de-CH"/>
        </w:rPr>
      </w:pPr>
      <w:r w:rsidRPr="00137727">
        <w:rPr>
          <w:bdr w:val="none" w:sz="0" w:space="0" w:color="auto" w:frame="1"/>
          <w:lang w:val="de-CH"/>
        </w:rPr>
        <w:t>P2: Vous avez atteint la destination.</w:t>
      </w:r>
    </w:p>
    <w:p w14:paraId="64616329" w14:textId="1977E7BA" w:rsidR="00E97EA6" w:rsidRPr="00137727" w:rsidRDefault="00E97EA6" w:rsidP="00667506">
      <w:pPr>
        <w:spacing w:after="60"/>
        <w:contextualSpacing/>
        <w:rPr>
          <w:bdr w:val="none" w:sz="0" w:space="0" w:color="auto" w:frame="1"/>
          <w:lang w:val="de-CH"/>
        </w:rPr>
      </w:pPr>
      <w:r w:rsidRPr="00137727">
        <w:rPr>
          <w:bdr w:val="none" w:sz="0" w:space="0" w:color="auto" w:frame="1"/>
          <w:lang w:val="de-CH"/>
        </w:rPr>
        <w:t>Le point P0 marque le départ de l’itinéraire, P1 se trouve à 200 mètres de distance et P2 se situe 100 mètres plus loin. Le paramètre de verbosité est réglé sur un tiers de la distance.</w:t>
      </w:r>
    </w:p>
    <w:p w14:paraId="5A812EBB" w14:textId="5972BF4D" w:rsidR="00E97EA6" w:rsidRPr="00137727" w:rsidRDefault="00E97EA6" w:rsidP="00667506">
      <w:pPr>
        <w:spacing w:after="60"/>
        <w:contextualSpacing/>
        <w:rPr>
          <w:bdr w:val="none" w:sz="0" w:space="0" w:color="auto" w:frame="1"/>
          <w:lang w:val="de-CH"/>
        </w:rPr>
      </w:pPr>
      <w:r w:rsidRPr="00137727">
        <w:rPr>
          <w:bdr w:val="none" w:sz="0" w:space="0" w:color="auto" w:frame="1"/>
          <w:lang w:val="de-CH"/>
        </w:rPr>
        <w:t>Position en mètres – texte:</w:t>
      </w:r>
    </w:p>
    <w:p w14:paraId="28EA92B4" w14:textId="609B5B47" w:rsidR="00E97EA6" w:rsidRPr="00137727" w:rsidRDefault="00E97EA6" w:rsidP="00667506">
      <w:pPr>
        <w:pStyle w:val="Listenabsatz"/>
        <w:numPr>
          <w:ilvl w:val="0"/>
          <w:numId w:val="35"/>
        </w:numPr>
        <w:spacing w:after="60"/>
        <w:rPr>
          <w:bdr w:val="none" w:sz="0" w:space="0" w:color="auto" w:frame="1"/>
          <w:lang w:val="de-CH"/>
        </w:rPr>
      </w:pPr>
      <w:r w:rsidRPr="00137727">
        <w:rPr>
          <w:bdr w:val="none" w:sz="0" w:space="0" w:color="auto" w:frame="1"/>
          <w:lang w:val="de-CH"/>
        </w:rPr>
        <w:t>0: P1 – 200 mètres à 12 heures</w:t>
      </w:r>
    </w:p>
    <w:p w14:paraId="4A0AC3E7" w14:textId="43515F9E" w:rsidR="00E97EA6" w:rsidRPr="00137727" w:rsidRDefault="00E97EA6" w:rsidP="00667506">
      <w:pPr>
        <w:pStyle w:val="Listenabsatz"/>
        <w:numPr>
          <w:ilvl w:val="0"/>
          <w:numId w:val="35"/>
        </w:numPr>
        <w:spacing w:after="60"/>
        <w:rPr>
          <w:bdr w:val="none" w:sz="0" w:space="0" w:color="auto" w:frame="1"/>
          <w:lang w:val="de-CH"/>
        </w:rPr>
      </w:pPr>
      <w:r w:rsidRPr="00137727">
        <w:rPr>
          <w:bdr w:val="none" w:sz="0" w:space="0" w:color="auto" w:frame="1"/>
          <w:lang w:val="de-CH"/>
        </w:rPr>
        <w:t>65: P1 – 135 mètres à 12 heures</w:t>
      </w:r>
    </w:p>
    <w:p w14:paraId="1A0A5DD2" w14:textId="31C1FF77" w:rsidR="00E97EA6" w:rsidRPr="00137727" w:rsidRDefault="00E97EA6" w:rsidP="00667506">
      <w:pPr>
        <w:pStyle w:val="Listenabsatz"/>
        <w:numPr>
          <w:ilvl w:val="0"/>
          <w:numId w:val="35"/>
        </w:numPr>
        <w:spacing w:after="60"/>
        <w:rPr>
          <w:bdr w:val="none" w:sz="0" w:space="0" w:color="auto" w:frame="1"/>
          <w:lang w:val="de-CH"/>
        </w:rPr>
      </w:pPr>
      <w:r w:rsidRPr="00137727">
        <w:rPr>
          <w:bdr w:val="none" w:sz="0" w:space="0" w:color="auto" w:frame="1"/>
          <w:lang w:val="de-CH"/>
        </w:rPr>
        <w:t>110: P1 – 90 mètres à 12 heures</w:t>
      </w:r>
    </w:p>
    <w:p w14:paraId="1ABE0028" w14:textId="0AE39AD5" w:rsidR="00E97EA6" w:rsidRPr="00137727" w:rsidRDefault="00E97EA6" w:rsidP="00667506">
      <w:pPr>
        <w:pStyle w:val="Listenabsatz"/>
        <w:numPr>
          <w:ilvl w:val="0"/>
          <w:numId w:val="35"/>
        </w:numPr>
        <w:spacing w:after="60"/>
        <w:rPr>
          <w:bdr w:val="none" w:sz="0" w:space="0" w:color="auto" w:frame="1"/>
          <w:lang w:val="de-CH"/>
        </w:rPr>
      </w:pPr>
      <w:r w:rsidRPr="00137727">
        <w:rPr>
          <w:bdr w:val="none" w:sz="0" w:space="0" w:color="auto" w:frame="1"/>
          <w:lang w:val="de-CH"/>
        </w:rPr>
        <w:t>140: P1 – 60 mètres à 12 heures</w:t>
      </w:r>
    </w:p>
    <w:p w14:paraId="0618C139" w14:textId="1587AFDF" w:rsidR="00E97EA6" w:rsidRPr="00137727" w:rsidRDefault="00E97EA6" w:rsidP="00667506">
      <w:pPr>
        <w:pStyle w:val="Listenabsatz"/>
        <w:numPr>
          <w:ilvl w:val="0"/>
          <w:numId w:val="35"/>
        </w:numPr>
        <w:spacing w:after="60"/>
        <w:rPr>
          <w:bdr w:val="none" w:sz="0" w:space="0" w:color="auto" w:frame="1"/>
          <w:lang w:val="de-CH"/>
        </w:rPr>
      </w:pPr>
      <w:r w:rsidRPr="00137727">
        <w:rPr>
          <w:bdr w:val="none" w:sz="0" w:space="0" w:color="auto" w:frame="1"/>
          <w:lang w:val="de-CH"/>
        </w:rPr>
        <w:t>160: P1 – 40 mètres à 12 heures</w:t>
      </w:r>
    </w:p>
    <w:p w14:paraId="7EB94E24" w14:textId="4B87CB12" w:rsidR="00E97EA6" w:rsidRPr="00137727" w:rsidRDefault="00E97EA6" w:rsidP="00667506">
      <w:pPr>
        <w:pStyle w:val="Listenabsatz"/>
        <w:numPr>
          <w:ilvl w:val="0"/>
          <w:numId w:val="35"/>
        </w:numPr>
        <w:spacing w:after="60"/>
        <w:rPr>
          <w:bdr w:val="none" w:sz="0" w:space="0" w:color="auto" w:frame="1"/>
          <w:lang w:val="de-CH"/>
        </w:rPr>
      </w:pPr>
      <w:r w:rsidRPr="00137727">
        <w:rPr>
          <w:bdr w:val="none" w:sz="0" w:space="0" w:color="auto" w:frame="1"/>
          <w:lang w:val="de-CH"/>
        </w:rPr>
        <w:t>173: P1 – Veuillez maintenant tourner à droite puis continuer à 3 heures vers P2.</w:t>
      </w:r>
    </w:p>
    <w:p w14:paraId="25F7C240" w14:textId="77777777" w:rsidR="00E97EA6" w:rsidRPr="00137727" w:rsidRDefault="00E97EA6" w:rsidP="00667506">
      <w:pPr>
        <w:pStyle w:val="Listenabsatz"/>
        <w:numPr>
          <w:ilvl w:val="0"/>
          <w:numId w:val="35"/>
        </w:numPr>
        <w:spacing w:after="60"/>
        <w:rPr>
          <w:bdr w:val="none" w:sz="0" w:space="0" w:color="auto" w:frame="1"/>
          <w:lang w:val="de-CH"/>
        </w:rPr>
      </w:pPr>
      <w:r w:rsidRPr="00137727">
        <w:rPr>
          <w:bdr w:val="none" w:sz="0" w:space="0" w:color="auto" w:frame="1"/>
          <w:lang w:val="de-CH"/>
        </w:rPr>
        <w:t>200: Changement de point</w:t>
      </w:r>
    </w:p>
    <w:p w14:paraId="2CE3DECD" w14:textId="33864FF3" w:rsidR="00E97EA6" w:rsidRPr="00137727" w:rsidRDefault="00E97EA6" w:rsidP="00667506">
      <w:pPr>
        <w:pStyle w:val="Listenabsatz"/>
        <w:numPr>
          <w:ilvl w:val="0"/>
          <w:numId w:val="35"/>
        </w:numPr>
        <w:spacing w:after="60"/>
        <w:rPr>
          <w:bdr w:val="none" w:sz="0" w:space="0" w:color="auto" w:frame="1"/>
          <w:lang w:val="de-CH"/>
        </w:rPr>
      </w:pPr>
      <w:r w:rsidRPr="00137727">
        <w:rPr>
          <w:bdr w:val="none" w:sz="0" w:space="0" w:color="auto" w:frame="1"/>
          <w:lang w:val="de-CH"/>
        </w:rPr>
        <w:t>200: P2 – 200 mètres à 12 heures (ou 3 heures si la personne n’a pas encore tourné).</w:t>
      </w:r>
    </w:p>
    <w:p w14:paraId="3CE7383D" w14:textId="37EAAF65" w:rsidR="00E97EA6" w:rsidRPr="00137727" w:rsidRDefault="00E97EA6" w:rsidP="00667506">
      <w:pPr>
        <w:pStyle w:val="Listenabsatz"/>
        <w:numPr>
          <w:ilvl w:val="0"/>
          <w:numId w:val="35"/>
        </w:numPr>
        <w:spacing w:after="60"/>
        <w:rPr>
          <w:bdr w:val="none" w:sz="0" w:space="0" w:color="auto" w:frame="1"/>
          <w:lang w:val="de-CH"/>
        </w:rPr>
      </w:pPr>
      <w:r w:rsidRPr="00137727">
        <w:rPr>
          <w:bdr w:val="none" w:sz="0" w:space="0" w:color="auto" w:frame="1"/>
          <w:lang w:val="de-CH"/>
        </w:rPr>
        <w:t>233: P2 – 65 mètres à 12 heures</w:t>
      </w:r>
    </w:p>
    <w:p w14:paraId="0D6546DE" w14:textId="55109E43" w:rsidR="00E97EA6" w:rsidRPr="00137727" w:rsidRDefault="00E97EA6" w:rsidP="00667506">
      <w:pPr>
        <w:pStyle w:val="Listenabsatz"/>
        <w:numPr>
          <w:ilvl w:val="0"/>
          <w:numId w:val="35"/>
        </w:numPr>
        <w:spacing w:after="60"/>
        <w:rPr>
          <w:bdr w:val="none" w:sz="0" w:space="0" w:color="auto" w:frame="1"/>
          <w:lang w:val="de-CH"/>
        </w:rPr>
      </w:pPr>
      <w:r w:rsidRPr="00137727">
        <w:rPr>
          <w:bdr w:val="none" w:sz="0" w:space="0" w:color="auto" w:frame="1"/>
          <w:lang w:val="de-CH"/>
        </w:rPr>
        <w:t>260: P2 – 40 mètres à 12 heures</w:t>
      </w:r>
    </w:p>
    <w:p w14:paraId="015C69CD" w14:textId="5912945D" w:rsidR="00E97EA6" w:rsidRPr="00137727" w:rsidRDefault="00E97EA6" w:rsidP="00667506">
      <w:pPr>
        <w:pStyle w:val="Listenabsatz"/>
        <w:numPr>
          <w:ilvl w:val="0"/>
          <w:numId w:val="35"/>
        </w:numPr>
        <w:spacing w:after="60"/>
        <w:rPr>
          <w:bdr w:val="none" w:sz="0" w:space="0" w:color="auto" w:frame="1"/>
          <w:lang w:val="de-CH"/>
        </w:rPr>
      </w:pPr>
      <w:r w:rsidRPr="00137727">
        <w:rPr>
          <w:bdr w:val="none" w:sz="0" w:space="0" w:color="auto" w:frame="1"/>
          <w:lang w:val="de-CH"/>
        </w:rPr>
        <w:t>273: P2 – Destination atteinte puis fin de l’itinéraire.</w:t>
      </w:r>
    </w:p>
    <w:p w14:paraId="0EC22976" w14:textId="5326FAC8" w:rsidR="001B623F" w:rsidRPr="00137727" w:rsidRDefault="00E97EA6" w:rsidP="001B623F">
      <w:pPr>
        <w:pStyle w:val="Listenabsatz"/>
        <w:numPr>
          <w:ilvl w:val="0"/>
          <w:numId w:val="35"/>
        </w:numPr>
        <w:spacing w:after="60"/>
        <w:rPr>
          <w:bdr w:val="none" w:sz="0" w:space="0" w:color="auto" w:frame="1"/>
          <w:lang w:val="de-CH"/>
        </w:rPr>
      </w:pPr>
      <w:r w:rsidRPr="00137727">
        <w:rPr>
          <w:bdr w:val="none" w:sz="0" w:space="0" w:color="auto" w:frame="1"/>
          <w:lang w:val="de-CH"/>
        </w:rPr>
        <w:t>300: P2 – Vous avez atteint la destination de l’itinéraire.</w:t>
      </w:r>
      <w:bookmarkEnd w:id="46"/>
    </w:p>
    <w:p w14:paraId="196FA732" w14:textId="6D4ACB4A" w:rsidR="00F94F07" w:rsidRPr="00137727" w:rsidRDefault="00F94F07" w:rsidP="00F94F07">
      <w:pPr>
        <w:spacing w:after="60"/>
        <w:rPr>
          <w:bdr w:val="none" w:sz="0" w:space="0" w:color="auto" w:frame="1"/>
          <w:lang w:val="de-CH" w:eastAsia="de-DE"/>
        </w:rPr>
      </w:pPr>
    </w:p>
    <w:p w14:paraId="6965D2DC" w14:textId="62BC2150" w:rsidR="00F94F07" w:rsidRPr="00137727" w:rsidRDefault="00F94F07" w:rsidP="00F94F07">
      <w:pPr>
        <w:spacing w:after="60"/>
        <w:rPr>
          <w:bdr w:val="none" w:sz="0" w:space="0" w:color="auto" w:frame="1"/>
          <w:lang w:val="de-CH" w:eastAsia="de-DE"/>
        </w:rPr>
      </w:pPr>
    </w:p>
    <w:p w14:paraId="6656DACB" w14:textId="01250F18" w:rsidR="00F94F07" w:rsidRPr="00137727" w:rsidRDefault="00F94F07" w:rsidP="00F94F07">
      <w:pPr>
        <w:pStyle w:val="berschrift2"/>
        <w:rPr>
          <w:bdr w:val="none" w:sz="0" w:space="0" w:color="auto" w:frame="1"/>
          <w:lang w:val="de-CH"/>
        </w:rPr>
      </w:pPr>
      <w:bookmarkStart w:id="56" w:name="_Toc76473180"/>
      <w:r w:rsidRPr="00137727">
        <w:rPr>
          <w:bdr w:val="none" w:sz="0" w:space="0" w:color="auto" w:frame="1"/>
          <w:lang w:val="de-CH"/>
        </w:rPr>
        <w:t>Détection des POI</w:t>
      </w:r>
      <w:bookmarkEnd w:id="56"/>
    </w:p>
    <w:p w14:paraId="16A6A53D" w14:textId="6D4B6178" w:rsidR="00F94F07" w:rsidRPr="00137727" w:rsidRDefault="00B66DE8" w:rsidP="00F94F07">
      <w:pPr>
        <w:spacing w:after="60"/>
        <w:rPr>
          <w:bdr w:val="none" w:sz="0" w:space="0" w:color="auto" w:frame="1"/>
          <w:lang w:val="de-CH"/>
        </w:rPr>
      </w:pPr>
      <w:r w:rsidRPr="00137727">
        <w:rPr>
          <w:bdr w:val="none" w:sz="0" w:space="0" w:color="auto" w:frame="1"/>
          <w:lang w:val="de-CH"/>
        </w:rPr>
        <w:t xml:space="preserve">La fonction «Détecter les POI» permet à MyWay Pro de lire des informations relatives à des POI quand l’application fonctionne en arrière-plan. Étant donné que cette option est gourmande en énergie, il faut l’activer intentionnellement. On peut démarrer la détection des POI dans l’écran d’accueil, en haut à gauche. </w:t>
      </w:r>
    </w:p>
    <w:p w14:paraId="7BE9E63E" w14:textId="5732CBF3" w:rsidR="00B66DE8" w:rsidRPr="00137727" w:rsidRDefault="00B66DE8" w:rsidP="00F94F07">
      <w:pPr>
        <w:spacing w:after="60"/>
        <w:rPr>
          <w:bdr w:val="none" w:sz="0" w:space="0" w:color="auto" w:frame="1"/>
          <w:lang w:val="de-CH" w:eastAsia="de-DE"/>
        </w:rPr>
      </w:pPr>
    </w:p>
    <w:p w14:paraId="52C70F67" w14:textId="04AB25D7" w:rsidR="00B66DE8" w:rsidRPr="00137727" w:rsidRDefault="009F2424" w:rsidP="00F94F07">
      <w:pPr>
        <w:spacing w:after="60"/>
        <w:rPr>
          <w:bdr w:val="none" w:sz="0" w:space="0" w:color="auto" w:frame="1"/>
          <w:lang w:val="de-CH"/>
        </w:rPr>
      </w:pPr>
      <w:r w:rsidRPr="00137727">
        <w:rPr>
          <w:bdr w:val="none" w:sz="0" w:space="0" w:color="auto" w:frame="1"/>
          <w:lang w:val="de-CH"/>
        </w:rPr>
        <w:t xml:space="preserve">Quand elle est activée, les renseignements suivants sont annoncés en arrière-plan: </w:t>
      </w:r>
    </w:p>
    <w:p w14:paraId="1CEF65BE" w14:textId="555B82DB" w:rsidR="00B66DE8" w:rsidRPr="00137727" w:rsidRDefault="00B66DE8" w:rsidP="006702CB">
      <w:pPr>
        <w:pStyle w:val="Listenabsatz"/>
        <w:numPr>
          <w:ilvl w:val="0"/>
          <w:numId w:val="37"/>
        </w:numPr>
        <w:spacing w:after="60"/>
        <w:rPr>
          <w:bdr w:val="none" w:sz="0" w:space="0" w:color="auto" w:frame="1"/>
          <w:lang w:val="de-CH"/>
        </w:rPr>
      </w:pPr>
      <w:r w:rsidRPr="00137727">
        <w:rPr>
          <w:bdr w:val="none" w:sz="0" w:space="0" w:color="auto" w:frame="1"/>
          <w:lang w:val="de-CH"/>
        </w:rPr>
        <w:t xml:space="preserve">À proximité: lorsque l’on tient le smartphone à l’horizontale et que l’on change de direction, l’application annonce les trois POI les plus proches à 12 heures. Elle donne aussi leur distance et leur direction. Ces renseignements permettent de s’orienter dans l’environnement. </w:t>
      </w:r>
    </w:p>
    <w:p w14:paraId="30183766" w14:textId="4389FB00" w:rsidR="00B66DE8" w:rsidRPr="00137727" w:rsidRDefault="00B66DE8" w:rsidP="006702CB">
      <w:pPr>
        <w:pStyle w:val="Listenabsatz"/>
        <w:numPr>
          <w:ilvl w:val="0"/>
          <w:numId w:val="37"/>
        </w:numPr>
        <w:spacing w:after="60"/>
        <w:rPr>
          <w:bdr w:val="none" w:sz="0" w:space="0" w:color="auto" w:frame="1"/>
          <w:lang w:val="de-CH"/>
        </w:rPr>
      </w:pPr>
      <w:r w:rsidRPr="00137727">
        <w:rPr>
          <w:bdr w:val="none" w:sz="0" w:space="0" w:color="auto" w:frame="1"/>
          <w:lang w:val="de-CH"/>
        </w:rPr>
        <w:lastRenderedPageBreak/>
        <w:t xml:space="preserve">Lorsque l’utilisatrice ou l’utilisateur se trouve à moins de 30 mètres d’un POI, l’application lit les informations correspondantes. Elle donne aussi sa distance et sa direction. </w:t>
      </w:r>
    </w:p>
    <w:p w14:paraId="1A1C8FB2" w14:textId="303836EA" w:rsidR="00B66DE8" w:rsidRPr="00137727" w:rsidRDefault="00B66DE8" w:rsidP="006702CB">
      <w:pPr>
        <w:pStyle w:val="Listenabsatz"/>
        <w:numPr>
          <w:ilvl w:val="0"/>
          <w:numId w:val="37"/>
        </w:numPr>
        <w:spacing w:after="60"/>
        <w:rPr>
          <w:bdr w:val="none" w:sz="0" w:space="0" w:color="auto" w:frame="1"/>
          <w:lang w:val="de-CH"/>
        </w:rPr>
      </w:pPr>
      <w:r w:rsidRPr="00137727">
        <w:rPr>
          <w:bdr w:val="none" w:sz="0" w:space="0" w:color="auto" w:frame="1"/>
          <w:lang w:val="de-CH"/>
        </w:rPr>
        <w:t xml:space="preserve">Adresse actuelle: de temps à autre, MyWay Pro reçoit une nouvelle adresse correspondant à la position. Si la détection des POI est activée, tout changement d’adresse est annoncé. </w:t>
      </w:r>
    </w:p>
    <w:p w14:paraId="6288DDB7" w14:textId="7845B00B" w:rsidR="006675C7" w:rsidRPr="00137727" w:rsidRDefault="006675C7" w:rsidP="006675C7">
      <w:pPr>
        <w:spacing w:after="60"/>
        <w:rPr>
          <w:bdr w:val="none" w:sz="0" w:space="0" w:color="auto" w:frame="1"/>
          <w:lang w:val="de-CH"/>
        </w:rPr>
      </w:pPr>
      <w:r w:rsidRPr="00137727">
        <w:rPr>
          <w:bdr w:val="none" w:sz="0" w:space="0" w:color="auto" w:frame="1"/>
          <w:lang w:val="de-CH"/>
        </w:rPr>
        <w:t>L’application détecte les POI qui sont affichés sur l’écran d’accueil, c’est-à-dire ceux dont la catégorie est sélectionnée dans les paramètres (consulter le chapitre 6.1).</w:t>
      </w:r>
    </w:p>
    <w:p w14:paraId="4F7EB316" w14:textId="77777777" w:rsidR="00B66DE8" w:rsidRPr="00137727" w:rsidRDefault="00B66DE8" w:rsidP="00F94F07">
      <w:pPr>
        <w:spacing w:after="60"/>
        <w:rPr>
          <w:bdr w:val="none" w:sz="0" w:space="0" w:color="auto" w:frame="1"/>
          <w:lang w:val="de-CH" w:eastAsia="de-DE"/>
        </w:rPr>
      </w:pPr>
    </w:p>
    <w:p w14:paraId="37EAA949" w14:textId="79EB9543" w:rsidR="00CA58E4" w:rsidRPr="00137727" w:rsidRDefault="00CA58E4" w:rsidP="00A64AF9">
      <w:pPr>
        <w:pStyle w:val="berschrift1"/>
        <w:rPr>
          <w:lang w:val="de-CH"/>
        </w:rPr>
      </w:pPr>
      <w:bookmarkStart w:id="57" w:name="_Toc76473181"/>
      <w:r w:rsidRPr="00137727">
        <w:rPr>
          <w:lang w:val="de-CH"/>
        </w:rPr>
        <w:t>Paramètres</w:t>
      </w:r>
      <w:bookmarkEnd w:id="57"/>
    </w:p>
    <w:p w14:paraId="085E0D5B" w14:textId="1D2E59AE" w:rsidR="00CA58E4" w:rsidRPr="00137727" w:rsidRDefault="00283C84" w:rsidP="006C3A98">
      <w:pPr>
        <w:spacing w:after="0"/>
        <w:contextualSpacing/>
        <w:rPr>
          <w:lang w:val="de-CH"/>
        </w:rPr>
      </w:pPr>
      <w:r w:rsidRPr="00137727">
        <w:rPr>
          <w:lang w:val="de-CH"/>
        </w:rPr>
        <w:t xml:space="preserve">Cet onglet contient tous les paramètres qui permettent à l’utilisatrice ou l’utilisateur d’adapter l’application à ses propres besoins. Elle ou il peut choisir d’afficher ou non les transports publics sur la carte ou sélectionner les unités des indications de direction. Cliquer sur «Par défaut» permet de réinitialiser tous les paramètres à leur valeur d’origine. Les paramètres sont enregistrés sur le smartphone et sont conservés à chaque redémarrage. </w:t>
      </w:r>
    </w:p>
    <w:p w14:paraId="16331C4A" w14:textId="77777777" w:rsidR="0051323D" w:rsidRPr="00137727" w:rsidRDefault="0051323D" w:rsidP="006C3A98">
      <w:pPr>
        <w:spacing w:after="0"/>
        <w:contextualSpacing/>
        <w:rPr>
          <w:lang w:val="de-CH"/>
        </w:rPr>
      </w:pPr>
    </w:p>
    <w:p w14:paraId="5498717F" w14:textId="2A722F71" w:rsidR="00CA58E4" w:rsidRPr="00137727" w:rsidRDefault="009E5F9A" w:rsidP="005621FC">
      <w:pPr>
        <w:contextualSpacing/>
        <w:rPr>
          <w:lang w:val="de-CH"/>
        </w:rPr>
      </w:pPr>
      <w:r w:rsidRPr="00137727">
        <w:rPr>
          <w:lang w:val="de-CH"/>
        </w:rPr>
        <w:t xml:space="preserve">Ci-après, les descriptions des différents paramètres: </w:t>
      </w:r>
    </w:p>
    <w:p w14:paraId="273220CF" w14:textId="5918E0BA" w:rsidR="00E056E7" w:rsidRPr="00137727" w:rsidRDefault="00E056E7" w:rsidP="005621FC">
      <w:pPr>
        <w:pStyle w:val="berschrift2"/>
        <w:rPr>
          <w:lang w:val="de-CH"/>
        </w:rPr>
      </w:pPr>
      <w:bookmarkStart w:id="58" w:name="_Toc76473182"/>
      <w:r w:rsidRPr="00137727">
        <w:rPr>
          <w:lang w:val="de-CH"/>
        </w:rPr>
        <w:t>Onglet «Accueil»</w:t>
      </w:r>
      <w:bookmarkEnd w:id="58"/>
    </w:p>
    <w:p w14:paraId="2C901451" w14:textId="65F5254B" w:rsidR="00E056E7" w:rsidRPr="00137727" w:rsidRDefault="00E056E7" w:rsidP="006C3A98">
      <w:pPr>
        <w:spacing w:after="0"/>
        <w:contextualSpacing/>
        <w:rPr>
          <w:b/>
          <w:lang w:val="de-CH"/>
        </w:rPr>
      </w:pPr>
      <w:r w:rsidRPr="00137727">
        <w:rPr>
          <w:b/>
          <w:lang w:val="de-CH"/>
        </w:rPr>
        <w:t>Points of interest</w:t>
      </w:r>
    </w:p>
    <w:p w14:paraId="21957C87" w14:textId="40CE64FE" w:rsidR="00E056E7" w:rsidRPr="00137727" w:rsidRDefault="00E056E7" w:rsidP="00A64AF9">
      <w:pPr>
        <w:spacing w:after="240"/>
        <w:contextualSpacing/>
        <w:rPr>
          <w:lang w:val="de-CH"/>
        </w:rPr>
      </w:pPr>
      <w:r w:rsidRPr="00137727">
        <w:rPr>
          <w:lang w:val="de-CH"/>
        </w:rPr>
        <w:t>Dans cette rubrique, on peut sélectionner les différentes catégories de POI à afficher dans l’onglet «Accueil». Lors de la première utilisation de l’application, aucun POI n’apparaît. Le rayon de recherche indique en mètres la distance maximale à laquelle les POI affichés doivent se trouver.</w:t>
      </w:r>
    </w:p>
    <w:p w14:paraId="0004C216" w14:textId="51968921" w:rsidR="00AA0820" w:rsidRPr="00137727" w:rsidRDefault="00AA0820" w:rsidP="00A64AF9">
      <w:pPr>
        <w:spacing w:after="240"/>
        <w:contextualSpacing/>
        <w:rPr>
          <w:lang w:val="de-CH"/>
        </w:rPr>
      </w:pPr>
    </w:p>
    <w:p w14:paraId="43580D47" w14:textId="7110B842" w:rsidR="00D33086" w:rsidRPr="00137727" w:rsidRDefault="00AA0820" w:rsidP="00A64AF9">
      <w:pPr>
        <w:spacing w:after="240"/>
        <w:contextualSpacing/>
        <w:rPr>
          <w:lang w:val="de-CH"/>
        </w:rPr>
      </w:pPr>
      <w:r w:rsidRPr="00137727">
        <w:rPr>
          <w:lang w:val="de-CH"/>
        </w:rPr>
        <w:t xml:space="preserve">Les données OSM servent à détecter les POI. Les catégories de POI sont structurées en arborescence. Quand on sélectionne un dossier, toutes les sous-catégories sont également ajoutées. Outre les catégories OSM habituelles, d’autres données calculées sont également proposées, par exemple les transports publics, les carrefours et les passages pour piétons. Les POI appartenant aux catégories sélectionnées seront affichés dans l’écran d’accueil et annoncés lorsque la fonction «Détecter les POI» est activée. </w:t>
      </w:r>
    </w:p>
    <w:p w14:paraId="028C86D3" w14:textId="641CEDD8" w:rsidR="00D33086" w:rsidRPr="00137727" w:rsidRDefault="00D33086" w:rsidP="00A64AF9">
      <w:pPr>
        <w:spacing w:after="240"/>
        <w:contextualSpacing/>
        <w:rPr>
          <w:lang w:val="de-CH"/>
        </w:rPr>
      </w:pPr>
    </w:p>
    <w:p w14:paraId="44DD6338" w14:textId="3CD8724C" w:rsidR="00D33086" w:rsidRPr="00137727" w:rsidRDefault="00D33086" w:rsidP="00A64AF9">
      <w:pPr>
        <w:spacing w:after="240"/>
        <w:contextualSpacing/>
        <w:rPr>
          <w:b/>
          <w:bCs/>
          <w:lang w:val="de-CH"/>
        </w:rPr>
      </w:pPr>
      <w:r w:rsidRPr="00137727">
        <w:rPr>
          <w:b/>
          <w:lang w:val="de-CH"/>
        </w:rPr>
        <w:t>Annonce de l’adresse lors de la détection des POI</w:t>
      </w:r>
    </w:p>
    <w:p w14:paraId="65AE564B" w14:textId="09343494" w:rsidR="00D33086" w:rsidRPr="00137727" w:rsidRDefault="00D33086" w:rsidP="00A64AF9">
      <w:pPr>
        <w:spacing w:after="240"/>
        <w:contextualSpacing/>
        <w:rPr>
          <w:lang w:val="de-CH"/>
        </w:rPr>
      </w:pPr>
      <w:r w:rsidRPr="00137727">
        <w:rPr>
          <w:lang w:val="de-CH"/>
        </w:rPr>
        <w:t>Si le paramètre est réglé sur «ON», l’application annoncera les adresses lorsque la détection des POI est activée.</w:t>
      </w:r>
    </w:p>
    <w:p w14:paraId="65C63DAE" w14:textId="77777777" w:rsidR="00D33086" w:rsidRPr="00137727" w:rsidRDefault="00D33086" w:rsidP="00A64AF9">
      <w:pPr>
        <w:spacing w:after="240"/>
        <w:contextualSpacing/>
        <w:rPr>
          <w:lang w:val="de-CH"/>
        </w:rPr>
      </w:pPr>
    </w:p>
    <w:p w14:paraId="3F099717" w14:textId="0D401368" w:rsidR="00D33086" w:rsidRPr="00137727" w:rsidRDefault="0073373A" w:rsidP="00A64AF9">
      <w:pPr>
        <w:spacing w:after="240"/>
        <w:contextualSpacing/>
        <w:rPr>
          <w:lang w:val="de-CH"/>
        </w:rPr>
      </w:pPr>
      <w:r w:rsidRPr="00137727">
        <w:rPr>
          <w:i/>
          <w:lang w:val="de-CH"/>
        </w:rPr>
        <w:t xml:space="preserve">Par défaut: OFF </w:t>
      </w:r>
    </w:p>
    <w:p w14:paraId="699D21F9" w14:textId="4C2D4558" w:rsidR="00FC4F02" w:rsidRPr="00137727" w:rsidRDefault="00FC4F02" w:rsidP="00A64AF9">
      <w:pPr>
        <w:spacing w:after="240"/>
        <w:contextualSpacing/>
        <w:rPr>
          <w:lang w:val="de-CH"/>
        </w:rPr>
      </w:pPr>
    </w:p>
    <w:p w14:paraId="5268C7A1" w14:textId="27E9519E" w:rsidR="00FC4F02" w:rsidRPr="00137727" w:rsidRDefault="00FC4F02" w:rsidP="00FC4F02">
      <w:pPr>
        <w:pStyle w:val="berschrift2"/>
        <w:rPr>
          <w:lang w:val="de-CH"/>
        </w:rPr>
      </w:pPr>
      <w:bookmarkStart w:id="59" w:name="_Toc76473183"/>
      <w:r w:rsidRPr="00137727">
        <w:rPr>
          <w:lang w:val="de-CH"/>
        </w:rPr>
        <w:t>Généralités</w:t>
      </w:r>
      <w:bookmarkEnd w:id="59"/>
    </w:p>
    <w:p w14:paraId="44CA876B" w14:textId="77777777" w:rsidR="00684FA5" w:rsidRPr="00137727" w:rsidRDefault="00684FA5" w:rsidP="00684FA5">
      <w:pPr>
        <w:spacing w:after="0"/>
        <w:contextualSpacing/>
        <w:rPr>
          <w:b/>
          <w:lang w:val="de-CH"/>
        </w:rPr>
      </w:pPr>
      <w:r w:rsidRPr="00137727">
        <w:rPr>
          <w:b/>
          <w:lang w:val="de-CH"/>
        </w:rPr>
        <w:t>Modifier l’adresse «Take Me Home»</w:t>
      </w:r>
    </w:p>
    <w:p w14:paraId="28B9F79A" w14:textId="6F7E6667" w:rsidR="00684FA5" w:rsidRPr="00137727" w:rsidRDefault="00684FA5" w:rsidP="00684FA5">
      <w:pPr>
        <w:spacing w:after="0"/>
        <w:contextualSpacing/>
        <w:rPr>
          <w:lang w:val="de-CH"/>
        </w:rPr>
      </w:pPr>
      <w:r w:rsidRPr="00137727">
        <w:rPr>
          <w:lang w:val="de-CH"/>
        </w:rPr>
        <w:t xml:space="preserve">L’utilisatrice ou l’utilisateur peut saisir ici l’adresse de son domicile. Cette adresse est nécessaire à l’utilisation de la fonction «Take Me Home». </w:t>
      </w:r>
    </w:p>
    <w:p w14:paraId="56EFB39E" w14:textId="77777777" w:rsidR="00684FA5" w:rsidRPr="00137727" w:rsidRDefault="00684FA5" w:rsidP="00FC4F02">
      <w:pPr>
        <w:spacing w:after="0"/>
        <w:contextualSpacing/>
        <w:rPr>
          <w:b/>
          <w:lang w:val="de-CH"/>
        </w:rPr>
      </w:pPr>
    </w:p>
    <w:p w14:paraId="2CB4D82C" w14:textId="6BDB1484" w:rsidR="00FC4F02" w:rsidRPr="00137727" w:rsidRDefault="00FC4F02" w:rsidP="00FC4F02">
      <w:pPr>
        <w:spacing w:after="0"/>
        <w:contextualSpacing/>
        <w:rPr>
          <w:b/>
          <w:lang w:val="de-CH"/>
        </w:rPr>
      </w:pPr>
      <w:r w:rsidRPr="00137727">
        <w:rPr>
          <w:b/>
          <w:lang w:val="de-CH"/>
        </w:rPr>
        <w:t>Unités de distance</w:t>
      </w:r>
    </w:p>
    <w:p w14:paraId="30D5E3C1" w14:textId="23910152" w:rsidR="00FC4F02" w:rsidRPr="00137727" w:rsidRDefault="00FC4F02" w:rsidP="00FC4F02">
      <w:pPr>
        <w:spacing w:after="0"/>
        <w:contextualSpacing/>
        <w:rPr>
          <w:lang w:val="de-CH"/>
        </w:rPr>
      </w:pPr>
      <w:r w:rsidRPr="00137727">
        <w:rPr>
          <w:lang w:val="de-CH"/>
        </w:rPr>
        <w:t>Il est possible de choisir entre mètre, pied et yard. Toutes les indications de distances dans MyWay Pro seront données dans l’unité choisie. La navigation indique par exemple à combien de mètres de distance se trouvent les différents points.</w:t>
      </w:r>
    </w:p>
    <w:p w14:paraId="188F3FCD" w14:textId="77777777" w:rsidR="00FC4F02" w:rsidRPr="00137727" w:rsidRDefault="00FC4F02" w:rsidP="00FC4F02">
      <w:pPr>
        <w:spacing w:after="0"/>
        <w:contextualSpacing/>
        <w:rPr>
          <w:lang w:val="de-CH"/>
        </w:rPr>
      </w:pPr>
    </w:p>
    <w:p w14:paraId="4A8F6966" w14:textId="064B05E4" w:rsidR="00FC4F02" w:rsidRPr="00137727" w:rsidRDefault="005F62F4" w:rsidP="00FC4F02">
      <w:pPr>
        <w:spacing w:after="0"/>
        <w:contextualSpacing/>
        <w:rPr>
          <w:i/>
          <w:lang w:val="de-CH"/>
        </w:rPr>
      </w:pPr>
      <w:r w:rsidRPr="00137727">
        <w:rPr>
          <w:i/>
          <w:lang w:val="de-CH"/>
        </w:rPr>
        <w:t xml:space="preserve">Par défaut: mètre </w:t>
      </w:r>
    </w:p>
    <w:p w14:paraId="6DC78F31" w14:textId="77777777" w:rsidR="00965760" w:rsidRPr="00137727" w:rsidRDefault="00965760" w:rsidP="00FC4F02">
      <w:pPr>
        <w:spacing w:after="0"/>
        <w:contextualSpacing/>
        <w:rPr>
          <w:iCs/>
          <w:lang w:val="de-CH"/>
        </w:rPr>
      </w:pPr>
    </w:p>
    <w:p w14:paraId="336F4196" w14:textId="77777777" w:rsidR="00FC4F02" w:rsidRPr="00137727" w:rsidRDefault="00FC4F02" w:rsidP="00FC4F02">
      <w:pPr>
        <w:spacing w:before="120" w:after="0"/>
        <w:contextualSpacing/>
        <w:rPr>
          <w:b/>
          <w:lang w:val="de-CH"/>
        </w:rPr>
      </w:pPr>
      <w:r w:rsidRPr="00137727">
        <w:rPr>
          <w:b/>
          <w:lang w:val="de-CH"/>
        </w:rPr>
        <w:t>Indications de direction</w:t>
      </w:r>
    </w:p>
    <w:p w14:paraId="4E33EDA9" w14:textId="3ACE12C5" w:rsidR="00FC4F02" w:rsidRPr="00137727" w:rsidRDefault="00FC4F02" w:rsidP="00FC4F02">
      <w:pPr>
        <w:spacing w:after="0"/>
        <w:contextualSpacing/>
        <w:rPr>
          <w:lang w:val="de-CH"/>
        </w:rPr>
      </w:pPr>
      <w:r w:rsidRPr="00137727">
        <w:rPr>
          <w:lang w:val="de-CH"/>
        </w:rPr>
        <w:lastRenderedPageBreak/>
        <w:t xml:space="preserve">Lors de la navigation, les indications de direction servent à préciser l’orientation à suivre. Ainsi, l’utilisatrice ou l’utilisateur sait toujours dans quelle direction elle ou il doit avancer pour atteindre le point suivant. </w:t>
      </w:r>
    </w:p>
    <w:p w14:paraId="393141E3" w14:textId="2AC48A0B" w:rsidR="00FC4F02" w:rsidRPr="00137727" w:rsidRDefault="00FC4F02" w:rsidP="00FC4F02">
      <w:pPr>
        <w:spacing w:after="0"/>
        <w:contextualSpacing/>
        <w:rPr>
          <w:lang w:val="de-CH"/>
        </w:rPr>
      </w:pPr>
      <w:r w:rsidRPr="00137727">
        <w:rPr>
          <w:lang w:val="de-CH"/>
        </w:rPr>
        <w:t>Il est possible de choisir entre «Points cardinaux», «Heures», «Degrés» et «OFF».</w:t>
      </w:r>
    </w:p>
    <w:p w14:paraId="31B984F9" w14:textId="77777777" w:rsidR="00FC4F02" w:rsidRPr="00137727" w:rsidRDefault="00FC4F02" w:rsidP="00FC4F02">
      <w:pPr>
        <w:spacing w:after="0"/>
        <w:contextualSpacing/>
        <w:rPr>
          <w:lang w:val="de-CH"/>
        </w:rPr>
      </w:pPr>
    </w:p>
    <w:p w14:paraId="352F0053" w14:textId="29799F42" w:rsidR="00FC4F02" w:rsidRDefault="005F62F4" w:rsidP="00FC4F02">
      <w:pPr>
        <w:spacing w:after="0"/>
        <w:contextualSpacing/>
        <w:rPr>
          <w:i/>
          <w:lang w:val="de-CH"/>
        </w:rPr>
      </w:pPr>
      <w:r w:rsidRPr="00137727">
        <w:rPr>
          <w:i/>
          <w:lang w:val="de-CH"/>
        </w:rPr>
        <w:t xml:space="preserve">Par défaut: heures </w:t>
      </w:r>
    </w:p>
    <w:p w14:paraId="39DF7461" w14:textId="77777777" w:rsidR="005A0D10" w:rsidRPr="00137727" w:rsidRDefault="005A0D10" w:rsidP="00FC4F02">
      <w:pPr>
        <w:spacing w:after="0"/>
        <w:contextualSpacing/>
        <w:rPr>
          <w:iCs/>
          <w:lang w:val="de-CH"/>
        </w:rPr>
      </w:pPr>
    </w:p>
    <w:p w14:paraId="6307F412" w14:textId="77777777" w:rsidR="00FC4F02" w:rsidRPr="00137727" w:rsidRDefault="00FC4F02" w:rsidP="00FC4F02">
      <w:pPr>
        <w:rPr>
          <w:lang w:val="de-CH"/>
        </w:rPr>
      </w:pPr>
    </w:p>
    <w:p w14:paraId="380DB37B" w14:textId="1093E71A" w:rsidR="00FC4F02" w:rsidRPr="00137727" w:rsidRDefault="00FC4F02" w:rsidP="00FC4F02">
      <w:pPr>
        <w:pStyle w:val="berschrift2"/>
        <w:rPr>
          <w:lang w:val="de-CH"/>
        </w:rPr>
      </w:pPr>
      <w:bookmarkStart w:id="60" w:name="_Toc76473184"/>
      <w:r w:rsidRPr="00137727">
        <w:rPr>
          <w:lang w:val="de-CH"/>
        </w:rPr>
        <w:t>Saisie d’itinéraire</w:t>
      </w:r>
      <w:bookmarkEnd w:id="60"/>
    </w:p>
    <w:p w14:paraId="36E59026" w14:textId="77777777" w:rsidR="00FC4F02" w:rsidRPr="00137727" w:rsidRDefault="00FC4F02" w:rsidP="00FC4F02">
      <w:pPr>
        <w:spacing w:after="0"/>
        <w:contextualSpacing/>
        <w:rPr>
          <w:b/>
          <w:lang w:val="de-CH"/>
        </w:rPr>
      </w:pPr>
      <w:r w:rsidRPr="00137727">
        <w:rPr>
          <w:b/>
          <w:lang w:val="de-CH"/>
        </w:rPr>
        <w:t>Vibration à chaque saisie de point</w:t>
      </w:r>
    </w:p>
    <w:p w14:paraId="1FD7C40B" w14:textId="06DF94C2" w:rsidR="00FC4F02" w:rsidRPr="00137727" w:rsidRDefault="00FC4F02" w:rsidP="00FC4F02">
      <w:pPr>
        <w:spacing w:after="0"/>
        <w:contextualSpacing/>
        <w:rPr>
          <w:lang w:val="de-CH"/>
        </w:rPr>
      </w:pPr>
      <w:r w:rsidRPr="00137727">
        <w:rPr>
          <w:lang w:val="de-CH"/>
        </w:rPr>
        <w:t>«ON» signifie que l’iPhone vibre brièvement à chaque fois qu’un point est enregistré. Ce paramètre s’applique tant à la saisie automatique que manuelle.</w:t>
      </w:r>
    </w:p>
    <w:p w14:paraId="3388A35A" w14:textId="77777777" w:rsidR="00FC4F02" w:rsidRPr="00137727" w:rsidRDefault="00FC4F02" w:rsidP="00FC4F02">
      <w:pPr>
        <w:spacing w:after="0"/>
        <w:contextualSpacing/>
        <w:rPr>
          <w:lang w:val="de-CH"/>
        </w:rPr>
      </w:pPr>
    </w:p>
    <w:p w14:paraId="1BEF86DE" w14:textId="7215AECD" w:rsidR="00FC4F02" w:rsidRPr="00137727" w:rsidRDefault="00781943" w:rsidP="00FC4F02">
      <w:pPr>
        <w:spacing w:after="0"/>
        <w:contextualSpacing/>
        <w:rPr>
          <w:iCs/>
          <w:lang w:val="de-CH"/>
        </w:rPr>
      </w:pPr>
      <w:r w:rsidRPr="00137727">
        <w:rPr>
          <w:i/>
          <w:lang w:val="de-CH"/>
        </w:rPr>
        <w:t xml:space="preserve">Par défaut: ON </w:t>
      </w:r>
    </w:p>
    <w:p w14:paraId="4F15BDF3" w14:textId="77777777" w:rsidR="00FC4F02" w:rsidRPr="00137727" w:rsidRDefault="00FC4F02" w:rsidP="00FC4F02">
      <w:pPr>
        <w:spacing w:after="0"/>
        <w:contextualSpacing/>
        <w:rPr>
          <w:lang w:val="de-CH"/>
        </w:rPr>
      </w:pPr>
    </w:p>
    <w:p w14:paraId="1025022D" w14:textId="77777777" w:rsidR="00FC4F02" w:rsidRPr="00137727" w:rsidRDefault="00FC4F02" w:rsidP="00FC4F02">
      <w:pPr>
        <w:spacing w:after="0"/>
        <w:contextualSpacing/>
        <w:rPr>
          <w:lang w:val="de-CH"/>
        </w:rPr>
      </w:pPr>
    </w:p>
    <w:p w14:paraId="76D1253A" w14:textId="4AE63302" w:rsidR="00FC4F02" w:rsidRPr="00137727" w:rsidRDefault="00FC4F02" w:rsidP="00FC4F02">
      <w:pPr>
        <w:spacing w:after="0"/>
        <w:contextualSpacing/>
        <w:rPr>
          <w:b/>
          <w:lang w:val="de-CH"/>
        </w:rPr>
      </w:pPr>
      <w:r w:rsidRPr="00137727">
        <w:rPr>
          <w:b/>
          <w:lang w:val="de-CH"/>
        </w:rPr>
        <w:t xml:space="preserve">Secouer pour saisir un point </w:t>
      </w:r>
    </w:p>
    <w:p w14:paraId="508E1AB4" w14:textId="3175A294" w:rsidR="00FC4F02" w:rsidRPr="00137727" w:rsidRDefault="00FC4F02" w:rsidP="00FC4F02">
      <w:pPr>
        <w:spacing w:after="0"/>
        <w:contextualSpacing/>
        <w:rPr>
          <w:lang w:val="de-CH"/>
        </w:rPr>
      </w:pPr>
      <w:r w:rsidRPr="00137727">
        <w:rPr>
          <w:lang w:val="de-CH"/>
        </w:rPr>
        <w:t xml:space="preserve">«ON» signifie que, pendant la saisie d’un itinéraire, il est possible d’ajouter un point en secouant l’iPhone en position horizontale. </w:t>
      </w:r>
    </w:p>
    <w:p w14:paraId="76A3564F" w14:textId="77777777" w:rsidR="00FC4F02" w:rsidRPr="00137727" w:rsidRDefault="00FC4F02" w:rsidP="00FC4F02">
      <w:pPr>
        <w:spacing w:after="0"/>
        <w:contextualSpacing/>
        <w:rPr>
          <w:lang w:val="de-CH"/>
        </w:rPr>
      </w:pPr>
    </w:p>
    <w:p w14:paraId="73331C9E" w14:textId="12BBBD2E" w:rsidR="00FC4F02" w:rsidRPr="00137727" w:rsidRDefault="00781943" w:rsidP="00FC4F02">
      <w:pPr>
        <w:spacing w:after="0"/>
        <w:contextualSpacing/>
        <w:rPr>
          <w:iCs/>
          <w:lang w:val="de-CH"/>
        </w:rPr>
      </w:pPr>
      <w:r w:rsidRPr="00137727">
        <w:rPr>
          <w:i/>
          <w:lang w:val="de-CH"/>
        </w:rPr>
        <w:t>Par défaut: ON</w:t>
      </w:r>
    </w:p>
    <w:p w14:paraId="0ADDC66C" w14:textId="77777777" w:rsidR="00FC4F02" w:rsidRPr="00137727" w:rsidRDefault="00FC4F02" w:rsidP="00FC4F02">
      <w:pPr>
        <w:spacing w:after="0"/>
        <w:contextualSpacing/>
        <w:rPr>
          <w:i/>
          <w:lang w:val="de-CH"/>
        </w:rPr>
      </w:pPr>
    </w:p>
    <w:p w14:paraId="7911DBCC" w14:textId="314747AA" w:rsidR="00FC4F02" w:rsidRPr="00137727" w:rsidRDefault="00FC4F02" w:rsidP="00FC4F02">
      <w:pPr>
        <w:spacing w:after="0"/>
        <w:contextualSpacing/>
        <w:rPr>
          <w:b/>
          <w:lang w:val="de-CH"/>
        </w:rPr>
      </w:pPr>
      <w:r w:rsidRPr="00137727">
        <w:rPr>
          <w:b/>
          <w:lang w:val="de-CH"/>
        </w:rPr>
        <w:t>Intervalle de saisie automatique de point</w:t>
      </w:r>
    </w:p>
    <w:p w14:paraId="3D2A14A6" w14:textId="2E68C905" w:rsidR="00FC4F02" w:rsidRPr="00137727" w:rsidRDefault="00FC4F02" w:rsidP="00FC4F02">
      <w:pPr>
        <w:spacing w:after="0"/>
        <w:contextualSpacing/>
        <w:rPr>
          <w:lang w:val="de-CH"/>
        </w:rPr>
      </w:pPr>
      <w:r w:rsidRPr="00137727">
        <w:rPr>
          <w:lang w:val="de-CH"/>
        </w:rPr>
        <w:t>Définition de l’intervalle entre deux saisies automatiques de points. Choisir «Changement de direction significatif» (CS) permet d’enregistrer un point à chaque changement de direction significatif ou tous les 200 mètres.</w:t>
      </w:r>
    </w:p>
    <w:p w14:paraId="126701BE" w14:textId="77777777" w:rsidR="00FC4F02" w:rsidRPr="00137727" w:rsidRDefault="00FC4F02" w:rsidP="00FC4F02">
      <w:pPr>
        <w:spacing w:after="0"/>
        <w:contextualSpacing/>
        <w:rPr>
          <w:lang w:val="de-CH"/>
        </w:rPr>
      </w:pPr>
    </w:p>
    <w:p w14:paraId="14BA9CE9" w14:textId="4F7E4414" w:rsidR="00FC4F02" w:rsidRPr="00137727" w:rsidRDefault="00411A65" w:rsidP="00FC4F02">
      <w:pPr>
        <w:spacing w:after="0"/>
        <w:contextualSpacing/>
        <w:rPr>
          <w:iCs/>
          <w:lang w:val="de-CH"/>
        </w:rPr>
      </w:pPr>
      <w:r w:rsidRPr="00137727">
        <w:rPr>
          <w:i/>
          <w:lang w:val="de-CH"/>
        </w:rPr>
        <w:t>Par défaut: changement de direction significatif</w:t>
      </w:r>
    </w:p>
    <w:p w14:paraId="7FCA0C6B" w14:textId="4877CC4D" w:rsidR="00FC4F02" w:rsidRPr="00137727" w:rsidRDefault="00FC4F02" w:rsidP="00A64AF9">
      <w:pPr>
        <w:spacing w:after="240"/>
        <w:contextualSpacing/>
        <w:rPr>
          <w:lang w:val="de-CH"/>
        </w:rPr>
      </w:pPr>
    </w:p>
    <w:p w14:paraId="63AB1386" w14:textId="77777777" w:rsidR="00FC4F02" w:rsidRPr="00137727" w:rsidRDefault="00FC4F02" w:rsidP="00FC4F02">
      <w:pPr>
        <w:spacing w:after="0"/>
        <w:contextualSpacing/>
        <w:rPr>
          <w:lang w:val="de-CH"/>
        </w:rPr>
      </w:pPr>
    </w:p>
    <w:p w14:paraId="3565B26D" w14:textId="3C8885BE" w:rsidR="00FC4F02" w:rsidRPr="00137727" w:rsidRDefault="00FC4F02" w:rsidP="00FC4F02">
      <w:pPr>
        <w:pStyle w:val="berschrift2"/>
        <w:rPr>
          <w:lang w:val="de-CH"/>
        </w:rPr>
      </w:pPr>
      <w:bookmarkStart w:id="61" w:name="_Toc76473185"/>
      <w:r w:rsidRPr="00137727">
        <w:rPr>
          <w:lang w:val="de-CH"/>
        </w:rPr>
        <w:t>Navigation</w:t>
      </w:r>
      <w:bookmarkEnd w:id="61"/>
    </w:p>
    <w:p w14:paraId="197AD0D3" w14:textId="77777777" w:rsidR="00FC4F02" w:rsidRPr="00137727" w:rsidRDefault="00FC4F02" w:rsidP="00FC4F02">
      <w:pPr>
        <w:spacing w:after="0"/>
        <w:contextualSpacing/>
        <w:rPr>
          <w:b/>
          <w:lang w:val="de-CH"/>
        </w:rPr>
      </w:pPr>
      <w:r w:rsidRPr="00137727">
        <w:rPr>
          <w:b/>
          <w:lang w:val="de-CH"/>
        </w:rPr>
        <w:t>Début de l’itinéraire: point le plus proche</w:t>
      </w:r>
    </w:p>
    <w:p w14:paraId="17A9DE3C" w14:textId="7BEAF003" w:rsidR="00FC4F02" w:rsidRPr="00137727" w:rsidRDefault="00FC4F02" w:rsidP="00FC4F02">
      <w:pPr>
        <w:spacing w:after="0"/>
        <w:contextualSpacing/>
        <w:rPr>
          <w:lang w:val="de-CH"/>
        </w:rPr>
      </w:pPr>
      <w:r w:rsidRPr="00137727">
        <w:rPr>
          <w:lang w:val="de-CH"/>
        </w:rPr>
        <w:t>«ON» signifie que, quand la navigation est lancée, le point de départ est celui qui est le plus proche de l’utilisatrice ou utilisateur. La navigation commencera à partir de ce point. «OFF» signifie que la navigation commencera à partir du premier point de l’itinéraire.</w:t>
      </w:r>
    </w:p>
    <w:p w14:paraId="6ABF6462" w14:textId="77777777" w:rsidR="00FC4F02" w:rsidRPr="00137727" w:rsidRDefault="00FC4F02" w:rsidP="00FC4F02">
      <w:pPr>
        <w:spacing w:after="0"/>
        <w:contextualSpacing/>
        <w:rPr>
          <w:lang w:val="de-CH"/>
        </w:rPr>
      </w:pPr>
    </w:p>
    <w:p w14:paraId="4B7AF378" w14:textId="3C6E4919" w:rsidR="00FC4F02" w:rsidRPr="00137727" w:rsidRDefault="00827A42" w:rsidP="00FC4F02">
      <w:pPr>
        <w:spacing w:after="0"/>
        <w:contextualSpacing/>
        <w:rPr>
          <w:iCs/>
          <w:lang w:val="de-CH"/>
        </w:rPr>
      </w:pPr>
      <w:r w:rsidRPr="00137727">
        <w:rPr>
          <w:i/>
          <w:lang w:val="de-CH"/>
        </w:rPr>
        <w:t xml:space="preserve">Par défaut: ON </w:t>
      </w:r>
    </w:p>
    <w:p w14:paraId="665AF26B" w14:textId="37D6619A" w:rsidR="00FC4F02" w:rsidRPr="00137727" w:rsidRDefault="00FC4F02" w:rsidP="00FC4F02">
      <w:pPr>
        <w:spacing w:after="0"/>
        <w:contextualSpacing/>
        <w:rPr>
          <w:i/>
          <w:lang w:val="de-CH"/>
        </w:rPr>
      </w:pPr>
    </w:p>
    <w:p w14:paraId="1320CFFC" w14:textId="77777777" w:rsidR="00FC4F02" w:rsidRPr="00137727" w:rsidRDefault="00FC4F02" w:rsidP="00FC4F02">
      <w:pPr>
        <w:spacing w:after="0"/>
        <w:contextualSpacing/>
        <w:rPr>
          <w:b/>
          <w:lang w:val="de-CH"/>
        </w:rPr>
      </w:pPr>
    </w:p>
    <w:p w14:paraId="489A2F96" w14:textId="687585FA" w:rsidR="00FC4F02" w:rsidRPr="00137727" w:rsidRDefault="00FC4F02" w:rsidP="00FC4F02">
      <w:pPr>
        <w:spacing w:after="0"/>
        <w:contextualSpacing/>
        <w:rPr>
          <w:b/>
          <w:lang w:val="de-CH"/>
        </w:rPr>
      </w:pPr>
      <w:r w:rsidRPr="00137727">
        <w:rPr>
          <w:b/>
          <w:lang w:val="de-CH"/>
        </w:rPr>
        <w:t>Vibration et son des instructions de navigation</w:t>
      </w:r>
    </w:p>
    <w:p w14:paraId="5E207711" w14:textId="0F9FB844" w:rsidR="00FC4F02" w:rsidRPr="00137727" w:rsidRDefault="00FC4F02" w:rsidP="00FC4F02">
      <w:pPr>
        <w:spacing w:after="0"/>
        <w:contextualSpacing/>
        <w:rPr>
          <w:lang w:val="de-CH"/>
        </w:rPr>
      </w:pPr>
      <w:r w:rsidRPr="00137727">
        <w:rPr>
          <w:lang w:val="de-CH"/>
        </w:rPr>
        <w:t xml:space="preserve">Sur «ON», le point suivant est signalé par une vibration et un son pendant la navigation par itinéraires. Pour ce faire, il faut tenir l’iPhone en position horizontale. La vibration et le son fonctionnent aussi lorsque l’écran est verrouillé. </w:t>
      </w:r>
    </w:p>
    <w:p w14:paraId="1E849E65" w14:textId="77777777" w:rsidR="00FC4F02" w:rsidRPr="00137727" w:rsidRDefault="00FC4F02" w:rsidP="00FC4F02">
      <w:pPr>
        <w:spacing w:after="0"/>
        <w:contextualSpacing/>
        <w:rPr>
          <w:lang w:val="de-CH"/>
        </w:rPr>
      </w:pPr>
    </w:p>
    <w:p w14:paraId="60BD4CA6" w14:textId="378F7BA2" w:rsidR="00FC4F02" w:rsidRPr="00137727" w:rsidRDefault="0068513D" w:rsidP="00FC4F02">
      <w:pPr>
        <w:spacing w:after="0"/>
        <w:contextualSpacing/>
        <w:rPr>
          <w:iCs/>
          <w:lang w:val="de-CH"/>
        </w:rPr>
      </w:pPr>
      <w:r w:rsidRPr="00137727">
        <w:rPr>
          <w:i/>
          <w:lang w:val="de-CH"/>
        </w:rPr>
        <w:t xml:space="preserve">Par défaut: ON </w:t>
      </w:r>
    </w:p>
    <w:p w14:paraId="366B2C95" w14:textId="593272D7" w:rsidR="00FC4F02" w:rsidRPr="00137727" w:rsidRDefault="00FC4F02" w:rsidP="00FC4F02">
      <w:pPr>
        <w:spacing w:after="0"/>
        <w:contextualSpacing/>
        <w:rPr>
          <w:i/>
          <w:lang w:val="de-CH"/>
        </w:rPr>
      </w:pPr>
    </w:p>
    <w:p w14:paraId="7F6C8994" w14:textId="739CE6C0" w:rsidR="00FC4F02" w:rsidRPr="00137727" w:rsidRDefault="0008751D" w:rsidP="00FC4F02">
      <w:pPr>
        <w:spacing w:after="0"/>
        <w:contextualSpacing/>
        <w:rPr>
          <w:b/>
          <w:lang w:val="de-CH"/>
        </w:rPr>
      </w:pPr>
      <w:r w:rsidRPr="00137727">
        <w:rPr>
          <w:b/>
          <w:lang w:val="de-CH"/>
        </w:rPr>
        <w:t>Couleur des points selon la distance</w:t>
      </w:r>
    </w:p>
    <w:p w14:paraId="58C10FAF" w14:textId="1DD8BE7D" w:rsidR="0008751D" w:rsidRPr="00137727" w:rsidRDefault="0008751D" w:rsidP="0008751D">
      <w:pPr>
        <w:rPr>
          <w:lang w:val="de-CH"/>
        </w:rPr>
      </w:pPr>
      <w:r w:rsidRPr="00137727">
        <w:rPr>
          <w:lang w:val="de-CH"/>
        </w:rPr>
        <w:t xml:space="preserve">Sur «ON», les points de l’itinéraire sont marqués en couleur en fonction de la distance qui les sépare de la position actuelle. </w:t>
      </w:r>
    </w:p>
    <w:p w14:paraId="654D3C93" w14:textId="01837F4D" w:rsidR="0008751D" w:rsidRPr="00137727" w:rsidRDefault="0008751D" w:rsidP="00FC4F02">
      <w:pPr>
        <w:spacing w:after="0"/>
        <w:contextualSpacing/>
        <w:rPr>
          <w:i/>
          <w:lang w:val="de-CH"/>
        </w:rPr>
      </w:pPr>
    </w:p>
    <w:p w14:paraId="22F29534" w14:textId="23BD41A0" w:rsidR="00965760" w:rsidRPr="005A0D10" w:rsidRDefault="0068513D" w:rsidP="00FC4F02">
      <w:pPr>
        <w:spacing w:after="0"/>
        <w:contextualSpacing/>
        <w:rPr>
          <w:iCs/>
          <w:lang w:val="de-CH"/>
        </w:rPr>
      </w:pPr>
      <w:r w:rsidRPr="00137727">
        <w:rPr>
          <w:i/>
          <w:lang w:val="de-CH"/>
        </w:rPr>
        <w:t xml:space="preserve">Par défaut: ON </w:t>
      </w:r>
    </w:p>
    <w:p w14:paraId="77B1541E" w14:textId="77777777" w:rsidR="005A0D10" w:rsidRPr="00137727" w:rsidRDefault="005A0D10" w:rsidP="00FC4F02">
      <w:pPr>
        <w:spacing w:after="0"/>
        <w:contextualSpacing/>
        <w:rPr>
          <w:lang w:val="de-CH"/>
        </w:rPr>
      </w:pPr>
    </w:p>
    <w:p w14:paraId="51F8C91C" w14:textId="77777777" w:rsidR="00FC4F02" w:rsidRPr="00137727" w:rsidRDefault="00FC4F02" w:rsidP="00FC4F02">
      <w:pPr>
        <w:spacing w:after="0"/>
        <w:contextualSpacing/>
        <w:rPr>
          <w:b/>
          <w:lang w:val="de-CH"/>
        </w:rPr>
      </w:pPr>
      <w:r w:rsidRPr="00137727">
        <w:rPr>
          <w:b/>
          <w:lang w:val="de-CH"/>
        </w:rPr>
        <w:t>Changement de point automatique</w:t>
      </w:r>
    </w:p>
    <w:p w14:paraId="504825B1" w14:textId="52E55B62" w:rsidR="00FC4F02" w:rsidRPr="00137727" w:rsidRDefault="0008751D" w:rsidP="00FC4F02">
      <w:pPr>
        <w:spacing w:after="0"/>
        <w:contextualSpacing/>
        <w:rPr>
          <w:lang w:val="de-CH"/>
        </w:rPr>
      </w:pPr>
      <w:r w:rsidRPr="00137727">
        <w:rPr>
          <w:lang w:val="de-CH"/>
        </w:rPr>
        <w:t xml:space="preserve">Si la puissance du signal GPS est insuffisante, il se peut que MyWay Pro manque un point de l’itinéraire pendant la navigation. Si le paramètre «Passer automatiquement au prochain point» est activé, l’application sélectionne automatiquement le prochain point dans le sens de marche. Si l’option «Ne rien faire» est choisie, MyWay Pro ne sautera pas automatiquement au point suivant. L’utilisatrice ou l’utilisateur doit alors indiquer manuellement le prochain point.  </w:t>
      </w:r>
    </w:p>
    <w:p w14:paraId="3720490E" w14:textId="6C9D7583" w:rsidR="00FC4F02" w:rsidRPr="00137727" w:rsidRDefault="0068513D" w:rsidP="00FC4F02">
      <w:pPr>
        <w:spacing w:after="0"/>
        <w:contextualSpacing/>
        <w:rPr>
          <w:iCs/>
          <w:lang w:val="de-CH"/>
        </w:rPr>
      </w:pPr>
      <w:r w:rsidRPr="00137727">
        <w:rPr>
          <w:i/>
          <w:lang w:val="de-CH"/>
        </w:rPr>
        <w:t>Par défaut: passer automatiquement au prochain point</w:t>
      </w:r>
    </w:p>
    <w:p w14:paraId="394D78DC" w14:textId="77777777" w:rsidR="00FC4F02" w:rsidRPr="00137727" w:rsidRDefault="00FC4F02" w:rsidP="00FC4F02">
      <w:pPr>
        <w:spacing w:after="0"/>
        <w:contextualSpacing/>
        <w:rPr>
          <w:lang w:val="de-CH"/>
        </w:rPr>
      </w:pPr>
    </w:p>
    <w:p w14:paraId="1D20C5F3" w14:textId="247FC34A" w:rsidR="00FC4F02" w:rsidRPr="00137727" w:rsidRDefault="0008751D" w:rsidP="00FC4F02">
      <w:pPr>
        <w:spacing w:after="0"/>
        <w:contextualSpacing/>
        <w:rPr>
          <w:b/>
          <w:lang w:val="de-CH"/>
        </w:rPr>
      </w:pPr>
      <w:r w:rsidRPr="00137727">
        <w:rPr>
          <w:b/>
          <w:lang w:val="de-CH"/>
        </w:rPr>
        <w:t>Fréquence des annonces</w:t>
      </w:r>
    </w:p>
    <w:p w14:paraId="0D56C22A" w14:textId="77777777" w:rsidR="00FC4F02" w:rsidRPr="00137727" w:rsidRDefault="00FC4F02" w:rsidP="00FC4F02">
      <w:pPr>
        <w:spacing w:after="0"/>
        <w:contextualSpacing/>
        <w:rPr>
          <w:lang w:val="de-CH"/>
        </w:rPr>
      </w:pPr>
      <w:r w:rsidRPr="00137727">
        <w:rPr>
          <w:lang w:val="de-CH"/>
        </w:rPr>
        <w:t>Si les annonces automatiques sont sur «ON», l’application énonce les informations de distance et de direction. En général, le système indique à l’utilisatrice ou utilisateur à combien de mètres et dans quelle direction se trouve le point suivant. Exemple: «P3 – 14 mètres à 2 heures» Si l’annonce de direction est sur «OFF», l’application indique uniquement la distance et non la direction. L’intervalle en secondes désigne le délai qui doit s’écouler entre deux annonces. Si le paramètre «Un tiers jusqu’au prochain point» est sélectionné, le système donne les informations lorsqu’un tiers de la distance jusqu’au prochain point a été parcourue.</w:t>
      </w:r>
    </w:p>
    <w:p w14:paraId="54637DCA" w14:textId="77777777" w:rsidR="00FC4F02" w:rsidRPr="00137727" w:rsidRDefault="00FC4F02" w:rsidP="00FC4F02">
      <w:pPr>
        <w:spacing w:after="0"/>
        <w:contextualSpacing/>
        <w:rPr>
          <w:lang w:val="de-CH"/>
        </w:rPr>
      </w:pPr>
    </w:p>
    <w:p w14:paraId="07DD9D3E" w14:textId="0BE06AED" w:rsidR="00FC4F02" w:rsidRPr="00137727" w:rsidRDefault="00FC4F02" w:rsidP="00FC4F02">
      <w:pPr>
        <w:spacing w:after="0"/>
        <w:contextualSpacing/>
        <w:rPr>
          <w:i/>
          <w:lang w:val="de-CH"/>
        </w:rPr>
      </w:pPr>
      <w:r w:rsidRPr="00137727">
        <w:rPr>
          <w:i/>
          <w:lang w:val="de-CH"/>
        </w:rPr>
        <w:t>Par défaut: toutes les 30 secondes</w:t>
      </w:r>
    </w:p>
    <w:p w14:paraId="270EC0C8" w14:textId="61072074" w:rsidR="00FC4F02" w:rsidRPr="00137727" w:rsidRDefault="00FC4F02" w:rsidP="00A64AF9">
      <w:pPr>
        <w:spacing w:after="240"/>
        <w:contextualSpacing/>
        <w:rPr>
          <w:lang w:val="de-CH"/>
        </w:rPr>
      </w:pPr>
    </w:p>
    <w:p w14:paraId="4DD08137" w14:textId="60E07509" w:rsidR="0008751D" w:rsidRPr="00137727" w:rsidRDefault="0008751D" w:rsidP="0008751D">
      <w:pPr>
        <w:pStyle w:val="berschrift2"/>
        <w:rPr>
          <w:lang w:val="de-CH"/>
        </w:rPr>
      </w:pPr>
      <w:bookmarkStart w:id="62" w:name="_Toc76473186"/>
      <w:r w:rsidRPr="00137727">
        <w:rPr>
          <w:lang w:val="de-CH"/>
        </w:rPr>
        <w:t>Options de synthèse vocale (dans l’écran de verrouillage)</w:t>
      </w:r>
      <w:bookmarkEnd w:id="62"/>
    </w:p>
    <w:p w14:paraId="1DF6D348" w14:textId="02A1BD70" w:rsidR="0008751D" w:rsidRPr="00137727" w:rsidRDefault="003906DD" w:rsidP="0008751D">
      <w:pPr>
        <w:rPr>
          <w:lang w:val="de-CH"/>
        </w:rPr>
      </w:pPr>
      <w:r w:rsidRPr="00137727">
        <w:rPr>
          <w:lang w:val="de-CH"/>
        </w:rPr>
        <w:t>On peut définir la voix et la vitesse d’élocution dans l’écran de verrouillage. Les voix installées pour chaque langue apparaissent à l’écran. La vitesse d’élocution s’étend de 10% à 100%. Il ne faut pas confondre cette voix et celle de VoiceOver.</w:t>
      </w:r>
    </w:p>
    <w:p w14:paraId="25AC0F06" w14:textId="77777777" w:rsidR="0008751D" w:rsidRPr="00137727" w:rsidRDefault="0008751D" w:rsidP="00A64AF9">
      <w:pPr>
        <w:spacing w:after="240"/>
        <w:contextualSpacing/>
        <w:rPr>
          <w:lang w:val="de-CH"/>
        </w:rPr>
      </w:pPr>
    </w:p>
    <w:p w14:paraId="46B67FFE" w14:textId="5DE868E5" w:rsidR="006D4827" w:rsidRPr="00137727" w:rsidRDefault="00E056E7" w:rsidP="00A64AF9">
      <w:pPr>
        <w:pStyle w:val="berschrift2"/>
        <w:rPr>
          <w:lang w:val="de-CH"/>
        </w:rPr>
      </w:pPr>
      <w:bookmarkStart w:id="63" w:name="_Toc76473187"/>
      <w:r w:rsidRPr="00137727">
        <w:rPr>
          <w:lang w:val="de-CH"/>
        </w:rPr>
        <w:t>Affichage cartographique</w:t>
      </w:r>
      <w:bookmarkEnd w:id="63"/>
    </w:p>
    <w:p w14:paraId="1F3FD6A0" w14:textId="492AFAAA" w:rsidR="006D4827" w:rsidRPr="00137727" w:rsidRDefault="006D4827" w:rsidP="006C3A98">
      <w:pPr>
        <w:spacing w:after="0"/>
        <w:contextualSpacing/>
        <w:rPr>
          <w:b/>
          <w:lang w:val="de-CH"/>
        </w:rPr>
      </w:pPr>
      <w:r w:rsidRPr="00137727">
        <w:rPr>
          <w:b/>
          <w:lang w:val="de-CH"/>
        </w:rPr>
        <w:t>Affichage cartographique</w:t>
      </w:r>
    </w:p>
    <w:p w14:paraId="10DF24B3" w14:textId="04E689A1" w:rsidR="006D4827" w:rsidRPr="00137727" w:rsidRDefault="006D4827" w:rsidP="006C3A98">
      <w:pPr>
        <w:spacing w:after="0"/>
        <w:contextualSpacing/>
        <w:rPr>
          <w:lang w:val="de-CH"/>
        </w:rPr>
      </w:pPr>
      <w:r w:rsidRPr="00137727">
        <w:rPr>
          <w:lang w:val="de-CH"/>
        </w:rPr>
        <w:t>Sélection entre standard, satellite ou hybride. Ce paramètre s’applique à toutes les cartes dans l’application.</w:t>
      </w:r>
    </w:p>
    <w:p w14:paraId="32A51051" w14:textId="0811D2E5" w:rsidR="006D4827" w:rsidRPr="00137727" w:rsidRDefault="006D4827" w:rsidP="006C3A98">
      <w:pPr>
        <w:spacing w:after="0"/>
        <w:contextualSpacing/>
        <w:rPr>
          <w:lang w:val="de-CH"/>
        </w:rPr>
      </w:pPr>
    </w:p>
    <w:p w14:paraId="2ED4624D" w14:textId="4BCAAF67" w:rsidR="00DE386D" w:rsidRPr="00137727" w:rsidRDefault="00470837" w:rsidP="006C3A98">
      <w:pPr>
        <w:spacing w:after="0"/>
        <w:contextualSpacing/>
        <w:rPr>
          <w:iCs/>
          <w:lang w:val="de-CH"/>
        </w:rPr>
      </w:pPr>
      <w:r w:rsidRPr="00137727">
        <w:rPr>
          <w:i/>
          <w:lang w:val="de-CH"/>
        </w:rPr>
        <w:t xml:space="preserve">Par défaut: standard </w:t>
      </w:r>
    </w:p>
    <w:p w14:paraId="3D3FEF7D" w14:textId="77777777" w:rsidR="00DE386D" w:rsidRPr="00137727" w:rsidRDefault="00DE386D" w:rsidP="006C3A98">
      <w:pPr>
        <w:spacing w:after="0"/>
        <w:contextualSpacing/>
        <w:rPr>
          <w:lang w:val="de-CH"/>
        </w:rPr>
      </w:pPr>
    </w:p>
    <w:p w14:paraId="5C0EB05C" w14:textId="15CF2C21" w:rsidR="00DE386D" w:rsidRPr="00137727" w:rsidRDefault="00DE386D" w:rsidP="006C3A98">
      <w:pPr>
        <w:spacing w:after="0"/>
        <w:contextualSpacing/>
        <w:rPr>
          <w:b/>
          <w:lang w:val="de-CH"/>
        </w:rPr>
      </w:pPr>
      <w:r w:rsidRPr="00137727">
        <w:rPr>
          <w:b/>
          <w:lang w:val="de-CH"/>
        </w:rPr>
        <w:t>Préférer l’affichage cartographique</w:t>
      </w:r>
    </w:p>
    <w:p w14:paraId="47DCB35F" w14:textId="3508DF85" w:rsidR="00DE386D" w:rsidRPr="00137727" w:rsidRDefault="00DE386D" w:rsidP="006C3A98">
      <w:pPr>
        <w:spacing w:after="0"/>
        <w:contextualSpacing/>
        <w:rPr>
          <w:lang w:val="de-CH"/>
        </w:rPr>
      </w:pPr>
      <w:r w:rsidRPr="00137727">
        <w:rPr>
          <w:lang w:val="de-CH"/>
        </w:rPr>
        <w:t>«ON» signifie qu’à chaque fois qu’il est possible de choisir entre une liste ou une carte, l’affichage cartographique sera préféré. En outre, le curseur sera automatiquement placé sur la carte à l’ouverture des menus en question.</w:t>
      </w:r>
    </w:p>
    <w:p w14:paraId="20A465C3" w14:textId="5DE0A974" w:rsidR="00DE386D" w:rsidRPr="00137727" w:rsidRDefault="00DE386D" w:rsidP="006C3A98">
      <w:pPr>
        <w:spacing w:after="0"/>
        <w:contextualSpacing/>
        <w:rPr>
          <w:lang w:val="de-CH"/>
        </w:rPr>
      </w:pPr>
    </w:p>
    <w:p w14:paraId="0ED1A926" w14:textId="4D9D9719" w:rsidR="00DE386D" w:rsidRPr="00137727" w:rsidRDefault="00B0643A" w:rsidP="006C3A98">
      <w:pPr>
        <w:spacing w:after="0"/>
        <w:contextualSpacing/>
        <w:rPr>
          <w:iCs/>
          <w:lang w:val="de-CH"/>
        </w:rPr>
      </w:pPr>
      <w:r w:rsidRPr="00137727">
        <w:rPr>
          <w:i/>
          <w:lang w:val="de-CH"/>
        </w:rPr>
        <w:t>Par défaut: OFF</w:t>
      </w:r>
    </w:p>
    <w:p w14:paraId="1ED0B560" w14:textId="77777777" w:rsidR="0008751D" w:rsidRPr="00137727" w:rsidRDefault="0008751D" w:rsidP="006C3A98">
      <w:pPr>
        <w:spacing w:after="0"/>
        <w:contextualSpacing/>
        <w:rPr>
          <w:i/>
          <w:lang w:val="de-CH"/>
        </w:rPr>
      </w:pPr>
    </w:p>
    <w:p w14:paraId="52F4130A" w14:textId="117D15C0" w:rsidR="00DE386D" w:rsidRPr="00137727" w:rsidRDefault="00DE386D" w:rsidP="006C3A98">
      <w:pPr>
        <w:spacing w:after="0"/>
        <w:contextualSpacing/>
        <w:rPr>
          <w:b/>
          <w:lang w:val="de-CH"/>
        </w:rPr>
      </w:pPr>
      <w:r w:rsidRPr="00137727">
        <w:rPr>
          <w:b/>
          <w:lang w:val="de-CH"/>
        </w:rPr>
        <w:t>Intégrer le trafic</w:t>
      </w:r>
    </w:p>
    <w:p w14:paraId="06B82B3D" w14:textId="547A3B20" w:rsidR="00DE386D" w:rsidRPr="00137727" w:rsidRDefault="00DE386D" w:rsidP="006C3A98">
      <w:pPr>
        <w:spacing w:after="0"/>
        <w:contextualSpacing/>
        <w:rPr>
          <w:lang w:val="de-CH"/>
        </w:rPr>
      </w:pPr>
      <w:r w:rsidRPr="00137727">
        <w:rPr>
          <w:lang w:val="de-CH"/>
        </w:rPr>
        <w:t>Sur «ON», le trafic des rues est intégré à toutes les cartes.</w:t>
      </w:r>
    </w:p>
    <w:p w14:paraId="04F1616F" w14:textId="7C1636DE" w:rsidR="00DE386D" w:rsidRPr="00137727" w:rsidRDefault="00DE386D" w:rsidP="006C3A98">
      <w:pPr>
        <w:spacing w:after="0"/>
        <w:contextualSpacing/>
        <w:rPr>
          <w:i/>
          <w:lang w:val="de-CH"/>
        </w:rPr>
      </w:pPr>
    </w:p>
    <w:p w14:paraId="461D626D" w14:textId="4029E26E" w:rsidR="00DE386D" w:rsidRPr="00137727" w:rsidRDefault="00B0643A" w:rsidP="006C3A98">
      <w:pPr>
        <w:spacing w:after="0"/>
        <w:contextualSpacing/>
        <w:rPr>
          <w:iCs/>
          <w:lang w:val="de-CH"/>
        </w:rPr>
      </w:pPr>
      <w:r w:rsidRPr="00137727">
        <w:rPr>
          <w:i/>
          <w:lang w:val="de-CH"/>
        </w:rPr>
        <w:t>Par défaut: OFF</w:t>
      </w:r>
    </w:p>
    <w:p w14:paraId="5012970F" w14:textId="77777777" w:rsidR="0008751D" w:rsidRPr="00137727" w:rsidRDefault="0008751D" w:rsidP="006C3A98">
      <w:pPr>
        <w:spacing w:after="0"/>
        <w:contextualSpacing/>
        <w:rPr>
          <w:b/>
          <w:lang w:val="de-CH"/>
        </w:rPr>
      </w:pPr>
    </w:p>
    <w:p w14:paraId="27AD2D63" w14:textId="47CAF47F" w:rsidR="00DE386D" w:rsidRPr="00137727" w:rsidRDefault="00DE386D" w:rsidP="006C3A98">
      <w:pPr>
        <w:spacing w:after="0"/>
        <w:contextualSpacing/>
        <w:rPr>
          <w:b/>
          <w:lang w:val="de-CH"/>
        </w:rPr>
      </w:pPr>
      <w:r w:rsidRPr="00137727">
        <w:rPr>
          <w:b/>
          <w:lang w:val="de-CH"/>
        </w:rPr>
        <w:t>Afficher la boussole</w:t>
      </w:r>
    </w:p>
    <w:p w14:paraId="5C05EE1E" w14:textId="01366E2B" w:rsidR="00DE386D" w:rsidRPr="00137727" w:rsidRDefault="00DE386D" w:rsidP="006C3A98">
      <w:pPr>
        <w:spacing w:after="0"/>
        <w:contextualSpacing/>
        <w:rPr>
          <w:lang w:val="de-CH"/>
        </w:rPr>
      </w:pPr>
      <w:r w:rsidRPr="00137727">
        <w:rPr>
          <w:lang w:val="de-CH"/>
        </w:rPr>
        <w:t>Sur «ON», une boussole est intégrée à toutes les cartes.</w:t>
      </w:r>
    </w:p>
    <w:p w14:paraId="400D846A" w14:textId="77B2A3F4" w:rsidR="006D4827" w:rsidRPr="00137727" w:rsidRDefault="006D4827" w:rsidP="006C3A98">
      <w:pPr>
        <w:spacing w:after="0"/>
        <w:contextualSpacing/>
        <w:rPr>
          <w:lang w:val="de-CH"/>
        </w:rPr>
      </w:pPr>
    </w:p>
    <w:p w14:paraId="1B48C78C" w14:textId="18B4D28D" w:rsidR="00DE386D" w:rsidRPr="00137727" w:rsidRDefault="00B0643A" w:rsidP="006C3A98">
      <w:pPr>
        <w:spacing w:after="0"/>
        <w:contextualSpacing/>
        <w:rPr>
          <w:iCs/>
          <w:lang w:val="de-CH"/>
        </w:rPr>
      </w:pPr>
      <w:r w:rsidRPr="00137727">
        <w:rPr>
          <w:i/>
          <w:lang w:val="de-CH"/>
        </w:rPr>
        <w:t xml:space="preserve">Par défaut: ON </w:t>
      </w:r>
    </w:p>
    <w:p w14:paraId="7267CB85" w14:textId="12F797CB" w:rsidR="003906DD" w:rsidRPr="00137727" w:rsidRDefault="003906DD" w:rsidP="006C3A98">
      <w:pPr>
        <w:spacing w:after="0"/>
        <w:contextualSpacing/>
        <w:rPr>
          <w:iCs/>
          <w:lang w:val="de-CH"/>
        </w:rPr>
      </w:pPr>
    </w:p>
    <w:p w14:paraId="3F86FE91" w14:textId="38E0E6E1" w:rsidR="003906DD" w:rsidRPr="00137727" w:rsidRDefault="003906DD" w:rsidP="006C3A98">
      <w:pPr>
        <w:spacing w:after="0"/>
        <w:contextualSpacing/>
        <w:rPr>
          <w:iCs/>
          <w:lang w:val="de-CH"/>
        </w:rPr>
      </w:pPr>
    </w:p>
    <w:p w14:paraId="084451A3" w14:textId="766391E5" w:rsidR="003906DD" w:rsidRPr="00137727" w:rsidRDefault="003906DD" w:rsidP="003906DD">
      <w:pPr>
        <w:pStyle w:val="berschrift2"/>
        <w:rPr>
          <w:lang w:val="de-CH"/>
        </w:rPr>
      </w:pPr>
      <w:bookmarkStart w:id="64" w:name="_Toc76473188"/>
      <w:r w:rsidRPr="00137727">
        <w:rPr>
          <w:lang w:val="de-CH"/>
        </w:rPr>
        <w:lastRenderedPageBreak/>
        <w:t>Siri</w:t>
      </w:r>
      <w:bookmarkEnd w:id="64"/>
    </w:p>
    <w:p w14:paraId="58DD00DD" w14:textId="57D7B521" w:rsidR="00132C31" w:rsidRPr="00137727" w:rsidRDefault="00681028" w:rsidP="00132C31">
      <w:pPr>
        <w:rPr>
          <w:lang w:val="de-CH"/>
        </w:rPr>
      </w:pPr>
      <w:r w:rsidRPr="00137727">
        <w:rPr>
          <w:lang w:val="de-CH"/>
        </w:rPr>
        <w:t>L’utilisatrice ou l’utilisateur peut ajouter des raccourcis Siri. Il suffit pour ce faire de cliquer sur «Ajouter à Siri». La boîte de dialogue «Add to Siri» s’ouvre alors. Deux raccourcis Siri sont prédéfinis: «Ouverture de l’aperçu des itinéraires» (ouverture du menu «Aperçu des itinéraires») et «Ouverture de Take Me Home».</w:t>
      </w:r>
    </w:p>
    <w:p w14:paraId="64E10642" w14:textId="135A6219" w:rsidR="003906DD" w:rsidRPr="00137727" w:rsidRDefault="003906DD" w:rsidP="003906DD">
      <w:pPr>
        <w:rPr>
          <w:lang w:val="de-CH"/>
        </w:rPr>
      </w:pPr>
    </w:p>
    <w:sectPr w:rsidR="003906DD" w:rsidRPr="0013772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0B558" w14:textId="77777777" w:rsidR="00FC2399" w:rsidRDefault="00FC2399" w:rsidP="00FF452C">
      <w:pPr>
        <w:spacing w:after="0"/>
      </w:pPr>
      <w:r>
        <w:separator/>
      </w:r>
    </w:p>
  </w:endnote>
  <w:endnote w:type="continuationSeparator" w:id="0">
    <w:p w14:paraId="54C8E714" w14:textId="77777777" w:rsidR="00FC2399" w:rsidRDefault="00FC2399" w:rsidP="00FF45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457187477"/>
        <w:docPartObj>
          <w:docPartGallery w:val="Page Numbers (Bottom of Page)"/>
          <w:docPartUnique/>
        </w:docPartObj>
      </w:sdtPr>
      <w:sdtEndPr>
        <w:rPr>
          <w:rFonts w:asciiTheme="minorHAnsi" w:eastAsiaTheme="minorHAnsi" w:hAnsiTheme="minorHAnsi" w:cstheme="minorBidi"/>
          <w:sz w:val="22"/>
          <w:szCs w:val="22"/>
        </w:rPr>
      </w:sdtEndPr>
      <w:sdtContent>
        <w:tr w:rsidR="000D3B4A" w14:paraId="4DBB8F9D" w14:textId="77777777">
          <w:trPr>
            <w:trHeight w:val="727"/>
          </w:trPr>
          <w:tc>
            <w:tcPr>
              <w:tcW w:w="4000" w:type="pct"/>
              <w:tcBorders>
                <w:right w:val="triple" w:sz="4" w:space="0" w:color="5B9BD5" w:themeColor="accent1"/>
              </w:tcBorders>
            </w:tcPr>
            <w:p w14:paraId="4F5A1ABD" w14:textId="77777777" w:rsidR="000D3B4A" w:rsidRDefault="000D3B4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4EC09907" w14:textId="174F93C4" w:rsidR="000D3B4A" w:rsidRDefault="000D3B4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37727">
                <w:rPr>
                  <w:noProof/>
                </w:rPr>
                <w:t>3</w:t>
              </w:r>
              <w:r>
                <w:fldChar w:fldCharType="end"/>
              </w:r>
            </w:p>
          </w:tc>
        </w:tr>
      </w:sdtContent>
    </w:sdt>
  </w:tbl>
  <w:p w14:paraId="2F814D5B" w14:textId="0EB846F3" w:rsidR="000D3B4A" w:rsidRDefault="000D3B4A">
    <w:pPr>
      <w:pStyle w:val="Fuzeile"/>
    </w:pPr>
    <w:r>
      <w:t>SBV-FSA / Technologie et innovation / Erkan Kuzucular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5AA1A" w14:textId="77777777" w:rsidR="00FC2399" w:rsidRDefault="00FC2399" w:rsidP="00FF452C">
      <w:pPr>
        <w:spacing w:after="0"/>
      </w:pPr>
      <w:r>
        <w:separator/>
      </w:r>
    </w:p>
  </w:footnote>
  <w:footnote w:type="continuationSeparator" w:id="0">
    <w:p w14:paraId="67AC261F" w14:textId="77777777" w:rsidR="00FC2399" w:rsidRDefault="00FC2399" w:rsidP="00FF45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929"/>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F102DF"/>
    <w:multiLevelType w:val="hybridMultilevel"/>
    <w:tmpl w:val="B66A87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F21348"/>
    <w:multiLevelType w:val="hybridMultilevel"/>
    <w:tmpl w:val="41745AA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AD0C1D"/>
    <w:multiLevelType w:val="multilevel"/>
    <w:tmpl w:val="CD944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67ED7"/>
    <w:multiLevelType w:val="hybridMultilevel"/>
    <w:tmpl w:val="F49A48A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5474C7"/>
    <w:multiLevelType w:val="hybridMultilevel"/>
    <w:tmpl w:val="5ACA4D8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B1E0D7A"/>
    <w:multiLevelType w:val="multilevel"/>
    <w:tmpl w:val="7B5C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D72E3"/>
    <w:multiLevelType w:val="hybridMultilevel"/>
    <w:tmpl w:val="02D0497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A8A1EC9"/>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D5024C7"/>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DD27CA3"/>
    <w:multiLevelType w:val="hybridMultilevel"/>
    <w:tmpl w:val="3244C046"/>
    <w:lvl w:ilvl="0" w:tplc="0844724C">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F1D320C"/>
    <w:multiLevelType w:val="hybridMultilevel"/>
    <w:tmpl w:val="2260387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F7C5C06"/>
    <w:multiLevelType w:val="hybridMultilevel"/>
    <w:tmpl w:val="6AE690C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0EF6AC3"/>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3EE67DD"/>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40B4EFE"/>
    <w:multiLevelType w:val="hybridMultilevel"/>
    <w:tmpl w:val="D9BEEA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5F00875"/>
    <w:multiLevelType w:val="hybridMultilevel"/>
    <w:tmpl w:val="6AE690C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6D36CD5"/>
    <w:multiLevelType w:val="hybridMultilevel"/>
    <w:tmpl w:val="94562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A11555E"/>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B9761DC"/>
    <w:multiLevelType w:val="hybridMultilevel"/>
    <w:tmpl w:val="32B6C8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096321"/>
    <w:multiLevelType w:val="hybridMultilevel"/>
    <w:tmpl w:val="6E4482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38932F4"/>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3A6052D"/>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41B7637"/>
    <w:multiLevelType w:val="hybridMultilevel"/>
    <w:tmpl w:val="2F60DA7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5C7272D"/>
    <w:multiLevelType w:val="hybridMultilevel"/>
    <w:tmpl w:val="4900FB80"/>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A91673C"/>
    <w:multiLevelType w:val="multilevel"/>
    <w:tmpl w:val="A9A47472"/>
    <w:lvl w:ilvl="0">
      <w:start w:val="1"/>
      <w:numFmt w:val="ordinal"/>
      <w:pStyle w:val="berschrift1"/>
      <w:lvlText w:val="%10"/>
      <w:lvlJc w:val="left"/>
      <w:pPr>
        <w:ind w:left="567" w:hanging="567"/>
      </w:pPr>
      <w:rPr>
        <w:rFonts w:hint="default"/>
      </w:rPr>
    </w:lvl>
    <w:lvl w:ilvl="1">
      <w:start w:val="1"/>
      <w:numFmt w:val="decimal"/>
      <w:pStyle w:val="berschrift2"/>
      <w:lvlText w:val="%1%2"/>
      <w:lvlJc w:val="left"/>
      <w:pPr>
        <w:ind w:left="567" w:hanging="567"/>
      </w:pPr>
      <w:rPr>
        <w:rFonts w:ascii="Calibri Light" w:hAnsi="Calibri Light" w:cs="Calibri Light" w:hint="default"/>
        <w:b w:val="0"/>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7" w15:restartNumberingAfterBreak="0">
    <w:nsid w:val="4B36155F"/>
    <w:multiLevelType w:val="hybridMultilevel"/>
    <w:tmpl w:val="5ACA4D8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E7E71F6"/>
    <w:multiLevelType w:val="hybridMultilevel"/>
    <w:tmpl w:val="271485B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09E7699"/>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2624A70"/>
    <w:multiLevelType w:val="hybridMultilevel"/>
    <w:tmpl w:val="03A66A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580592F"/>
    <w:multiLevelType w:val="hybridMultilevel"/>
    <w:tmpl w:val="419ED64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5E57D8F"/>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A9428F8"/>
    <w:multiLevelType w:val="hybridMultilevel"/>
    <w:tmpl w:val="419ED64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BEC4727"/>
    <w:multiLevelType w:val="hybridMultilevel"/>
    <w:tmpl w:val="70D64F0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D363D3C"/>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13C113F"/>
    <w:multiLevelType w:val="hybridMultilevel"/>
    <w:tmpl w:val="04BAC6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1C511B6"/>
    <w:multiLevelType w:val="hybridMultilevel"/>
    <w:tmpl w:val="39F249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41D69C0"/>
    <w:multiLevelType w:val="hybridMultilevel"/>
    <w:tmpl w:val="02D0497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4D92646"/>
    <w:multiLevelType w:val="hybridMultilevel"/>
    <w:tmpl w:val="94562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5746324"/>
    <w:multiLevelType w:val="hybridMultilevel"/>
    <w:tmpl w:val="050279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7A445C2"/>
    <w:multiLevelType w:val="hybridMultilevel"/>
    <w:tmpl w:val="FCD4F3E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02F155B"/>
    <w:multiLevelType w:val="hybridMultilevel"/>
    <w:tmpl w:val="2BACCBE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94A6ADE"/>
    <w:multiLevelType w:val="hybridMultilevel"/>
    <w:tmpl w:val="5ACA4D8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8"/>
  </w:num>
  <w:num w:numId="2">
    <w:abstractNumId w:val="41"/>
  </w:num>
  <w:num w:numId="3">
    <w:abstractNumId w:val="13"/>
  </w:num>
  <w:num w:numId="4">
    <w:abstractNumId w:val="24"/>
  </w:num>
  <w:num w:numId="5">
    <w:abstractNumId w:val="30"/>
  </w:num>
  <w:num w:numId="6">
    <w:abstractNumId w:val="34"/>
  </w:num>
  <w:num w:numId="7">
    <w:abstractNumId w:val="18"/>
  </w:num>
  <w:num w:numId="8">
    <w:abstractNumId w:val="31"/>
  </w:num>
  <w:num w:numId="9">
    <w:abstractNumId w:val="33"/>
  </w:num>
  <w:num w:numId="10">
    <w:abstractNumId w:val="14"/>
  </w:num>
  <w:num w:numId="11">
    <w:abstractNumId w:val="10"/>
  </w:num>
  <w:num w:numId="12">
    <w:abstractNumId w:val="15"/>
  </w:num>
  <w:num w:numId="13">
    <w:abstractNumId w:val="4"/>
  </w:num>
  <w:num w:numId="14">
    <w:abstractNumId w:val="40"/>
  </w:num>
  <w:num w:numId="15">
    <w:abstractNumId w:val="42"/>
  </w:num>
  <w:num w:numId="16">
    <w:abstractNumId w:val="16"/>
  </w:num>
  <w:num w:numId="17">
    <w:abstractNumId w:val="12"/>
  </w:num>
  <w:num w:numId="18">
    <w:abstractNumId w:val="11"/>
  </w:num>
  <w:num w:numId="19">
    <w:abstractNumId w:val="7"/>
  </w:num>
  <w:num w:numId="20">
    <w:abstractNumId w:val="28"/>
  </w:num>
  <w:num w:numId="21">
    <w:abstractNumId w:val="22"/>
  </w:num>
  <w:num w:numId="22">
    <w:abstractNumId w:val="39"/>
  </w:num>
  <w:num w:numId="23">
    <w:abstractNumId w:val="26"/>
  </w:num>
  <w:num w:numId="24">
    <w:abstractNumId w:val="17"/>
  </w:num>
  <w:num w:numId="25">
    <w:abstractNumId w:val="2"/>
  </w:num>
  <w:num w:numId="26">
    <w:abstractNumId w:val="8"/>
  </w:num>
  <w:num w:numId="27">
    <w:abstractNumId w:val="6"/>
  </w:num>
  <w:num w:numId="28">
    <w:abstractNumId w:val="3"/>
  </w:num>
  <w:num w:numId="29">
    <w:abstractNumId w:val="43"/>
  </w:num>
  <w:num w:numId="30">
    <w:abstractNumId w:val="27"/>
  </w:num>
  <w:num w:numId="31">
    <w:abstractNumId w:val="5"/>
  </w:num>
  <w:num w:numId="32">
    <w:abstractNumId w:val="25"/>
  </w:num>
  <w:num w:numId="33">
    <w:abstractNumId w:val="36"/>
  </w:num>
  <w:num w:numId="34">
    <w:abstractNumId w:val="19"/>
  </w:num>
  <w:num w:numId="35">
    <w:abstractNumId w:val="21"/>
  </w:num>
  <w:num w:numId="36">
    <w:abstractNumId w:val="1"/>
  </w:num>
  <w:num w:numId="37">
    <w:abstractNumId w:val="37"/>
  </w:num>
  <w:num w:numId="38">
    <w:abstractNumId w:val="20"/>
  </w:num>
  <w:num w:numId="39">
    <w:abstractNumId w:val="35"/>
  </w:num>
  <w:num w:numId="40">
    <w:abstractNumId w:val="9"/>
  </w:num>
  <w:num w:numId="41">
    <w:abstractNumId w:val="0"/>
  </w:num>
  <w:num w:numId="42">
    <w:abstractNumId w:val="23"/>
  </w:num>
  <w:num w:numId="43">
    <w:abstractNumId w:val="29"/>
  </w:num>
  <w:num w:numId="44">
    <w:abstractNumId w:val="32"/>
  </w:num>
  <w:num w:numId="45">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08"/>
    <w:rsid w:val="00000982"/>
    <w:rsid w:val="00004C7C"/>
    <w:rsid w:val="00006B6F"/>
    <w:rsid w:val="00010CE7"/>
    <w:rsid w:val="00012AA2"/>
    <w:rsid w:val="00015962"/>
    <w:rsid w:val="000161C5"/>
    <w:rsid w:val="000178CE"/>
    <w:rsid w:val="00020139"/>
    <w:rsid w:val="00023A95"/>
    <w:rsid w:val="00024593"/>
    <w:rsid w:val="000253A0"/>
    <w:rsid w:val="00025A82"/>
    <w:rsid w:val="00027617"/>
    <w:rsid w:val="000316DE"/>
    <w:rsid w:val="0003355F"/>
    <w:rsid w:val="00034046"/>
    <w:rsid w:val="000341A2"/>
    <w:rsid w:val="0003494A"/>
    <w:rsid w:val="0004034E"/>
    <w:rsid w:val="00040F8D"/>
    <w:rsid w:val="00041FFE"/>
    <w:rsid w:val="00045AD3"/>
    <w:rsid w:val="00045B58"/>
    <w:rsid w:val="000465A3"/>
    <w:rsid w:val="0004692A"/>
    <w:rsid w:val="00046D55"/>
    <w:rsid w:val="000470EE"/>
    <w:rsid w:val="0005061F"/>
    <w:rsid w:val="00051D04"/>
    <w:rsid w:val="00056C8C"/>
    <w:rsid w:val="000570CB"/>
    <w:rsid w:val="00060256"/>
    <w:rsid w:val="00060702"/>
    <w:rsid w:val="000621A7"/>
    <w:rsid w:val="00062BEE"/>
    <w:rsid w:val="00064329"/>
    <w:rsid w:val="000645C9"/>
    <w:rsid w:val="000649E8"/>
    <w:rsid w:val="000656C2"/>
    <w:rsid w:val="00070D65"/>
    <w:rsid w:val="00071123"/>
    <w:rsid w:val="00071803"/>
    <w:rsid w:val="00072644"/>
    <w:rsid w:val="0007299B"/>
    <w:rsid w:val="000729B0"/>
    <w:rsid w:val="00073516"/>
    <w:rsid w:val="00073904"/>
    <w:rsid w:val="00074BDB"/>
    <w:rsid w:val="00075CC7"/>
    <w:rsid w:val="0007743F"/>
    <w:rsid w:val="00077F9F"/>
    <w:rsid w:val="00081906"/>
    <w:rsid w:val="0008214A"/>
    <w:rsid w:val="00082282"/>
    <w:rsid w:val="000822E0"/>
    <w:rsid w:val="000831FC"/>
    <w:rsid w:val="00083792"/>
    <w:rsid w:val="00083B53"/>
    <w:rsid w:val="00085437"/>
    <w:rsid w:val="00087076"/>
    <w:rsid w:val="0008751D"/>
    <w:rsid w:val="000879C6"/>
    <w:rsid w:val="00090700"/>
    <w:rsid w:val="000913B1"/>
    <w:rsid w:val="00093C6F"/>
    <w:rsid w:val="00096706"/>
    <w:rsid w:val="00097530"/>
    <w:rsid w:val="000A0D6B"/>
    <w:rsid w:val="000A1AA6"/>
    <w:rsid w:val="000A79E8"/>
    <w:rsid w:val="000B0A21"/>
    <w:rsid w:val="000B19BA"/>
    <w:rsid w:val="000B3C2A"/>
    <w:rsid w:val="000B4E9A"/>
    <w:rsid w:val="000B4ED5"/>
    <w:rsid w:val="000B5240"/>
    <w:rsid w:val="000B6662"/>
    <w:rsid w:val="000C2D9B"/>
    <w:rsid w:val="000C3075"/>
    <w:rsid w:val="000C5470"/>
    <w:rsid w:val="000C660F"/>
    <w:rsid w:val="000C69D6"/>
    <w:rsid w:val="000C7815"/>
    <w:rsid w:val="000D2E1D"/>
    <w:rsid w:val="000D3B4A"/>
    <w:rsid w:val="000D4925"/>
    <w:rsid w:val="000D7D3E"/>
    <w:rsid w:val="000E13CD"/>
    <w:rsid w:val="000E15EF"/>
    <w:rsid w:val="000E24FB"/>
    <w:rsid w:val="000E2B80"/>
    <w:rsid w:val="000E700D"/>
    <w:rsid w:val="000E7180"/>
    <w:rsid w:val="000F170A"/>
    <w:rsid w:val="000F187C"/>
    <w:rsid w:val="000F2E7A"/>
    <w:rsid w:val="000F4094"/>
    <w:rsid w:val="000F409A"/>
    <w:rsid w:val="000F464F"/>
    <w:rsid w:val="000F4F53"/>
    <w:rsid w:val="000F4F62"/>
    <w:rsid w:val="000F600C"/>
    <w:rsid w:val="000F6B82"/>
    <w:rsid w:val="001000EF"/>
    <w:rsid w:val="00102F04"/>
    <w:rsid w:val="001032F9"/>
    <w:rsid w:val="0010448C"/>
    <w:rsid w:val="00104EA6"/>
    <w:rsid w:val="00106B2B"/>
    <w:rsid w:val="001079D4"/>
    <w:rsid w:val="00110F2A"/>
    <w:rsid w:val="00112FC2"/>
    <w:rsid w:val="00115513"/>
    <w:rsid w:val="0011571E"/>
    <w:rsid w:val="00116FDD"/>
    <w:rsid w:val="00117010"/>
    <w:rsid w:val="00117806"/>
    <w:rsid w:val="00121579"/>
    <w:rsid w:val="0012168A"/>
    <w:rsid w:val="00121FC5"/>
    <w:rsid w:val="00123F03"/>
    <w:rsid w:val="001253EC"/>
    <w:rsid w:val="0012641B"/>
    <w:rsid w:val="00127A88"/>
    <w:rsid w:val="0013001E"/>
    <w:rsid w:val="00130142"/>
    <w:rsid w:val="0013049D"/>
    <w:rsid w:val="00130F39"/>
    <w:rsid w:val="00131088"/>
    <w:rsid w:val="00131B8F"/>
    <w:rsid w:val="00132C31"/>
    <w:rsid w:val="00134252"/>
    <w:rsid w:val="00135B58"/>
    <w:rsid w:val="001361E1"/>
    <w:rsid w:val="00137727"/>
    <w:rsid w:val="00137BDE"/>
    <w:rsid w:val="00142090"/>
    <w:rsid w:val="00144FD8"/>
    <w:rsid w:val="001458BD"/>
    <w:rsid w:val="0014602A"/>
    <w:rsid w:val="00146091"/>
    <w:rsid w:val="001465A2"/>
    <w:rsid w:val="00151BB3"/>
    <w:rsid w:val="00157B2B"/>
    <w:rsid w:val="00163044"/>
    <w:rsid w:val="00163D3C"/>
    <w:rsid w:val="00164371"/>
    <w:rsid w:val="00164A24"/>
    <w:rsid w:val="00164CD3"/>
    <w:rsid w:val="00165B4E"/>
    <w:rsid w:val="001665B1"/>
    <w:rsid w:val="001679F4"/>
    <w:rsid w:val="00170C97"/>
    <w:rsid w:val="001711C2"/>
    <w:rsid w:val="00171F43"/>
    <w:rsid w:val="00172DA7"/>
    <w:rsid w:val="00172F64"/>
    <w:rsid w:val="00174A98"/>
    <w:rsid w:val="0017648C"/>
    <w:rsid w:val="00177580"/>
    <w:rsid w:val="001806CE"/>
    <w:rsid w:val="00180843"/>
    <w:rsid w:val="00180DA3"/>
    <w:rsid w:val="00184922"/>
    <w:rsid w:val="00186F43"/>
    <w:rsid w:val="00190D50"/>
    <w:rsid w:val="00191802"/>
    <w:rsid w:val="00191DDD"/>
    <w:rsid w:val="001974BD"/>
    <w:rsid w:val="001A16DF"/>
    <w:rsid w:val="001A29B6"/>
    <w:rsid w:val="001A45B8"/>
    <w:rsid w:val="001A47A1"/>
    <w:rsid w:val="001A6CB8"/>
    <w:rsid w:val="001A6DCC"/>
    <w:rsid w:val="001A7416"/>
    <w:rsid w:val="001B3667"/>
    <w:rsid w:val="001B4F18"/>
    <w:rsid w:val="001B54EA"/>
    <w:rsid w:val="001B5A27"/>
    <w:rsid w:val="001B623F"/>
    <w:rsid w:val="001C15BF"/>
    <w:rsid w:val="001C1C4F"/>
    <w:rsid w:val="001C240E"/>
    <w:rsid w:val="001C3A05"/>
    <w:rsid w:val="001C4684"/>
    <w:rsid w:val="001C4987"/>
    <w:rsid w:val="001C7C02"/>
    <w:rsid w:val="001C7E73"/>
    <w:rsid w:val="001D0BBD"/>
    <w:rsid w:val="001D18E4"/>
    <w:rsid w:val="001D2E73"/>
    <w:rsid w:val="001D423B"/>
    <w:rsid w:val="001D78AC"/>
    <w:rsid w:val="001E02EF"/>
    <w:rsid w:val="001E08DF"/>
    <w:rsid w:val="001E20AC"/>
    <w:rsid w:val="001E54C2"/>
    <w:rsid w:val="001E5805"/>
    <w:rsid w:val="001E6564"/>
    <w:rsid w:val="001E71D8"/>
    <w:rsid w:val="001F1BA6"/>
    <w:rsid w:val="001F23E9"/>
    <w:rsid w:val="001F2491"/>
    <w:rsid w:val="001F6560"/>
    <w:rsid w:val="001F6B74"/>
    <w:rsid w:val="001F70CE"/>
    <w:rsid w:val="001F785D"/>
    <w:rsid w:val="0020146C"/>
    <w:rsid w:val="00202538"/>
    <w:rsid w:val="00202A6B"/>
    <w:rsid w:val="002031A2"/>
    <w:rsid w:val="002032CD"/>
    <w:rsid w:val="00205135"/>
    <w:rsid w:val="00205B63"/>
    <w:rsid w:val="00211091"/>
    <w:rsid w:val="00211B08"/>
    <w:rsid w:val="00211E65"/>
    <w:rsid w:val="002120DF"/>
    <w:rsid w:val="00213A69"/>
    <w:rsid w:val="00213C2F"/>
    <w:rsid w:val="00215298"/>
    <w:rsid w:val="00216202"/>
    <w:rsid w:val="00221932"/>
    <w:rsid w:val="00222226"/>
    <w:rsid w:val="00226376"/>
    <w:rsid w:val="00226851"/>
    <w:rsid w:val="0022764F"/>
    <w:rsid w:val="0022799C"/>
    <w:rsid w:val="002328B1"/>
    <w:rsid w:val="00232F16"/>
    <w:rsid w:val="002337FF"/>
    <w:rsid w:val="00233AB1"/>
    <w:rsid w:val="002358AC"/>
    <w:rsid w:val="00235F1F"/>
    <w:rsid w:val="002371F8"/>
    <w:rsid w:val="002422A7"/>
    <w:rsid w:val="00246574"/>
    <w:rsid w:val="00246AD2"/>
    <w:rsid w:val="002473BE"/>
    <w:rsid w:val="00250164"/>
    <w:rsid w:val="00252B7D"/>
    <w:rsid w:val="002543DD"/>
    <w:rsid w:val="00254BBE"/>
    <w:rsid w:val="00254BCC"/>
    <w:rsid w:val="002564A1"/>
    <w:rsid w:val="00256E1E"/>
    <w:rsid w:val="0025753C"/>
    <w:rsid w:val="00261D78"/>
    <w:rsid w:val="00270318"/>
    <w:rsid w:val="00270688"/>
    <w:rsid w:val="00270E19"/>
    <w:rsid w:val="00271374"/>
    <w:rsid w:val="00273D9A"/>
    <w:rsid w:val="002742AA"/>
    <w:rsid w:val="00280378"/>
    <w:rsid w:val="00280C17"/>
    <w:rsid w:val="00280E45"/>
    <w:rsid w:val="00281ECE"/>
    <w:rsid w:val="0028232F"/>
    <w:rsid w:val="00282E81"/>
    <w:rsid w:val="00283C84"/>
    <w:rsid w:val="00284370"/>
    <w:rsid w:val="00285113"/>
    <w:rsid w:val="00286B3E"/>
    <w:rsid w:val="00286BDF"/>
    <w:rsid w:val="002874AC"/>
    <w:rsid w:val="00287C81"/>
    <w:rsid w:val="002901A5"/>
    <w:rsid w:val="002907B4"/>
    <w:rsid w:val="00291731"/>
    <w:rsid w:val="00292309"/>
    <w:rsid w:val="002937AB"/>
    <w:rsid w:val="002962F7"/>
    <w:rsid w:val="00297D52"/>
    <w:rsid w:val="002A1388"/>
    <w:rsid w:val="002A2769"/>
    <w:rsid w:val="002A5EDC"/>
    <w:rsid w:val="002A77B1"/>
    <w:rsid w:val="002B0973"/>
    <w:rsid w:val="002B2AD7"/>
    <w:rsid w:val="002B366E"/>
    <w:rsid w:val="002B4016"/>
    <w:rsid w:val="002B4977"/>
    <w:rsid w:val="002B6455"/>
    <w:rsid w:val="002C0AE4"/>
    <w:rsid w:val="002C1963"/>
    <w:rsid w:val="002C1EB1"/>
    <w:rsid w:val="002C2A20"/>
    <w:rsid w:val="002C3FAD"/>
    <w:rsid w:val="002C75CD"/>
    <w:rsid w:val="002D05B7"/>
    <w:rsid w:val="002D18E2"/>
    <w:rsid w:val="002D1EC3"/>
    <w:rsid w:val="002D4B76"/>
    <w:rsid w:val="002D51C2"/>
    <w:rsid w:val="002D6097"/>
    <w:rsid w:val="002D7A1E"/>
    <w:rsid w:val="002E18CC"/>
    <w:rsid w:val="002E21B5"/>
    <w:rsid w:val="002E380A"/>
    <w:rsid w:val="002E3832"/>
    <w:rsid w:val="002E433D"/>
    <w:rsid w:val="002E5516"/>
    <w:rsid w:val="002F1D49"/>
    <w:rsid w:val="002F2737"/>
    <w:rsid w:val="002F2C6C"/>
    <w:rsid w:val="002F2F92"/>
    <w:rsid w:val="002F35FB"/>
    <w:rsid w:val="002F4D7A"/>
    <w:rsid w:val="002F77D1"/>
    <w:rsid w:val="002F78C7"/>
    <w:rsid w:val="00300D33"/>
    <w:rsid w:val="0030108C"/>
    <w:rsid w:val="0030380A"/>
    <w:rsid w:val="00304917"/>
    <w:rsid w:val="00304C16"/>
    <w:rsid w:val="003060CD"/>
    <w:rsid w:val="00307381"/>
    <w:rsid w:val="00307619"/>
    <w:rsid w:val="00310242"/>
    <w:rsid w:val="00311AE2"/>
    <w:rsid w:val="00315340"/>
    <w:rsid w:val="003172D4"/>
    <w:rsid w:val="0032025E"/>
    <w:rsid w:val="0032056B"/>
    <w:rsid w:val="003222FD"/>
    <w:rsid w:val="00322699"/>
    <w:rsid w:val="003232A5"/>
    <w:rsid w:val="0032482D"/>
    <w:rsid w:val="00325C7C"/>
    <w:rsid w:val="00326143"/>
    <w:rsid w:val="00327875"/>
    <w:rsid w:val="00334A84"/>
    <w:rsid w:val="0033759A"/>
    <w:rsid w:val="0034211C"/>
    <w:rsid w:val="003422B5"/>
    <w:rsid w:val="003427BD"/>
    <w:rsid w:val="0034336F"/>
    <w:rsid w:val="00343E18"/>
    <w:rsid w:val="003446F3"/>
    <w:rsid w:val="00346479"/>
    <w:rsid w:val="00346FAA"/>
    <w:rsid w:val="003473A2"/>
    <w:rsid w:val="00350B54"/>
    <w:rsid w:val="00350E6A"/>
    <w:rsid w:val="00352677"/>
    <w:rsid w:val="00353240"/>
    <w:rsid w:val="00354049"/>
    <w:rsid w:val="003551EC"/>
    <w:rsid w:val="003554FB"/>
    <w:rsid w:val="00355AB6"/>
    <w:rsid w:val="0035674B"/>
    <w:rsid w:val="00357893"/>
    <w:rsid w:val="00360B00"/>
    <w:rsid w:val="00360B2B"/>
    <w:rsid w:val="00361CE8"/>
    <w:rsid w:val="003620F7"/>
    <w:rsid w:val="003639A2"/>
    <w:rsid w:val="00364142"/>
    <w:rsid w:val="003713B4"/>
    <w:rsid w:val="00372099"/>
    <w:rsid w:val="00372388"/>
    <w:rsid w:val="00373926"/>
    <w:rsid w:val="003745A7"/>
    <w:rsid w:val="00375E46"/>
    <w:rsid w:val="00376507"/>
    <w:rsid w:val="003767CC"/>
    <w:rsid w:val="003779B9"/>
    <w:rsid w:val="00377BDE"/>
    <w:rsid w:val="00377BF3"/>
    <w:rsid w:val="00383E7B"/>
    <w:rsid w:val="00387159"/>
    <w:rsid w:val="003906DD"/>
    <w:rsid w:val="003921B1"/>
    <w:rsid w:val="003923E9"/>
    <w:rsid w:val="003924EA"/>
    <w:rsid w:val="003930E4"/>
    <w:rsid w:val="00395934"/>
    <w:rsid w:val="003A461D"/>
    <w:rsid w:val="003A6F66"/>
    <w:rsid w:val="003A6FB9"/>
    <w:rsid w:val="003A7B0E"/>
    <w:rsid w:val="003B1F19"/>
    <w:rsid w:val="003B5FA2"/>
    <w:rsid w:val="003B7477"/>
    <w:rsid w:val="003B7630"/>
    <w:rsid w:val="003C0710"/>
    <w:rsid w:val="003C20C4"/>
    <w:rsid w:val="003C233E"/>
    <w:rsid w:val="003C2639"/>
    <w:rsid w:val="003C40E4"/>
    <w:rsid w:val="003C4125"/>
    <w:rsid w:val="003C49B6"/>
    <w:rsid w:val="003C7D9B"/>
    <w:rsid w:val="003D07D0"/>
    <w:rsid w:val="003D12EE"/>
    <w:rsid w:val="003D26FB"/>
    <w:rsid w:val="003D4D91"/>
    <w:rsid w:val="003D5204"/>
    <w:rsid w:val="003D5890"/>
    <w:rsid w:val="003D5C74"/>
    <w:rsid w:val="003E1CEA"/>
    <w:rsid w:val="003E256B"/>
    <w:rsid w:val="003E3085"/>
    <w:rsid w:val="003E38DA"/>
    <w:rsid w:val="003E58DE"/>
    <w:rsid w:val="003E592F"/>
    <w:rsid w:val="003E6412"/>
    <w:rsid w:val="003F021D"/>
    <w:rsid w:val="003F3C3D"/>
    <w:rsid w:val="003F4870"/>
    <w:rsid w:val="003F607C"/>
    <w:rsid w:val="003F7E3B"/>
    <w:rsid w:val="003F7FDD"/>
    <w:rsid w:val="00402890"/>
    <w:rsid w:val="00404158"/>
    <w:rsid w:val="00404DC3"/>
    <w:rsid w:val="00405CA8"/>
    <w:rsid w:val="00405D9C"/>
    <w:rsid w:val="00406BCB"/>
    <w:rsid w:val="00407438"/>
    <w:rsid w:val="00410120"/>
    <w:rsid w:val="00411A65"/>
    <w:rsid w:val="0041352A"/>
    <w:rsid w:val="00415CBF"/>
    <w:rsid w:val="00417F9A"/>
    <w:rsid w:val="0042400D"/>
    <w:rsid w:val="00425C9B"/>
    <w:rsid w:val="00427215"/>
    <w:rsid w:val="00427348"/>
    <w:rsid w:val="004308D0"/>
    <w:rsid w:val="004319D0"/>
    <w:rsid w:val="004326DC"/>
    <w:rsid w:val="00433342"/>
    <w:rsid w:val="00434692"/>
    <w:rsid w:val="00435190"/>
    <w:rsid w:val="00442DB8"/>
    <w:rsid w:val="00443F42"/>
    <w:rsid w:val="004443B0"/>
    <w:rsid w:val="004448BA"/>
    <w:rsid w:val="00450149"/>
    <w:rsid w:val="0045043B"/>
    <w:rsid w:val="00451B80"/>
    <w:rsid w:val="00452338"/>
    <w:rsid w:val="00452B0C"/>
    <w:rsid w:val="00456784"/>
    <w:rsid w:val="00456875"/>
    <w:rsid w:val="00456F7A"/>
    <w:rsid w:val="00457353"/>
    <w:rsid w:val="00461D7A"/>
    <w:rsid w:val="00463114"/>
    <w:rsid w:val="004650E4"/>
    <w:rsid w:val="00467D59"/>
    <w:rsid w:val="004700C7"/>
    <w:rsid w:val="00470837"/>
    <w:rsid w:val="00472480"/>
    <w:rsid w:val="004724FA"/>
    <w:rsid w:val="00472683"/>
    <w:rsid w:val="004732CE"/>
    <w:rsid w:val="0047422B"/>
    <w:rsid w:val="00475EBB"/>
    <w:rsid w:val="00476722"/>
    <w:rsid w:val="00476F40"/>
    <w:rsid w:val="00477FCE"/>
    <w:rsid w:val="00482287"/>
    <w:rsid w:val="00482727"/>
    <w:rsid w:val="00482CB7"/>
    <w:rsid w:val="00483A69"/>
    <w:rsid w:val="00486805"/>
    <w:rsid w:val="00491725"/>
    <w:rsid w:val="004922E3"/>
    <w:rsid w:val="00492363"/>
    <w:rsid w:val="00492781"/>
    <w:rsid w:val="00492810"/>
    <w:rsid w:val="0049327C"/>
    <w:rsid w:val="00493CA9"/>
    <w:rsid w:val="00494A46"/>
    <w:rsid w:val="00494D62"/>
    <w:rsid w:val="004958A7"/>
    <w:rsid w:val="00496584"/>
    <w:rsid w:val="00497F75"/>
    <w:rsid w:val="004A24CE"/>
    <w:rsid w:val="004A3F17"/>
    <w:rsid w:val="004A45AE"/>
    <w:rsid w:val="004A4A42"/>
    <w:rsid w:val="004A4F2F"/>
    <w:rsid w:val="004A5A07"/>
    <w:rsid w:val="004A6CB1"/>
    <w:rsid w:val="004A7EB8"/>
    <w:rsid w:val="004B14A4"/>
    <w:rsid w:val="004B34B9"/>
    <w:rsid w:val="004B35D1"/>
    <w:rsid w:val="004B3AD0"/>
    <w:rsid w:val="004B5C04"/>
    <w:rsid w:val="004B61AC"/>
    <w:rsid w:val="004B7639"/>
    <w:rsid w:val="004C002B"/>
    <w:rsid w:val="004C3FD2"/>
    <w:rsid w:val="004C4E71"/>
    <w:rsid w:val="004C5658"/>
    <w:rsid w:val="004C6418"/>
    <w:rsid w:val="004C6DD3"/>
    <w:rsid w:val="004C6EF5"/>
    <w:rsid w:val="004C790D"/>
    <w:rsid w:val="004D0A82"/>
    <w:rsid w:val="004D0E64"/>
    <w:rsid w:val="004D1AAF"/>
    <w:rsid w:val="004D3416"/>
    <w:rsid w:val="004D5B9C"/>
    <w:rsid w:val="004D6C24"/>
    <w:rsid w:val="004E0DB6"/>
    <w:rsid w:val="004E1634"/>
    <w:rsid w:val="004E21FA"/>
    <w:rsid w:val="004E329A"/>
    <w:rsid w:val="004E3E9C"/>
    <w:rsid w:val="004E45B1"/>
    <w:rsid w:val="004E56E7"/>
    <w:rsid w:val="004E6D89"/>
    <w:rsid w:val="004E7826"/>
    <w:rsid w:val="004E7982"/>
    <w:rsid w:val="005016CB"/>
    <w:rsid w:val="00502110"/>
    <w:rsid w:val="00503C07"/>
    <w:rsid w:val="00504F1C"/>
    <w:rsid w:val="005069F2"/>
    <w:rsid w:val="005108B3"/>
    <w:rsid w:val="0051181A"/>
    <w:rsid w:val="00512C75"/>
    <w:rsid w:val="0051323D"/>
    <w:rsid w:val="00513AB7"/>
    <w:rsid w:val="005144B1"/>
    <w:rsid w:val="00514AEF"/>
    <w:rsid w:val="00515AD6"/>
    <w:rsid w:val="005167E6"/>
    <w:rsid w:val="00517302"/>
    <w:rsid w:val="00520B46"/>
    <w:rsid w:val="00522A5F"/>
    <w:rsid w:val="005233B0"/>
    <w:rsid w:val="0052382F"/>
    <w:rsid w:val="00523986"/>
    <w:rsid w:val="00525A1D"/>
    <w:rsid w:val="00525D47"/>
    <w:rsid w:val="00527F2C"/>
    <w:rsid w:val="00530EB9"/>
    <w:rsid w:val="00532F90"/>
    <w:rsid w:val="0053433B"/>
    <w:rsid w:val="005368AB"/>
    <w:rsid w:val="00537D8B"/>
    <w:rsid w:val="005414C6"/>
    <w:rsid w:val="00541856"/>
    <w:rsid w:val="00541C48"/>
    <w:rsid w:val="005426E4"/>
    <w:rsid w:val="00544B3E"/>
    <w:rsid w:val="005459A8"/>
    <w:rsid w:val="005469E7"/>
    <w:rsid w:val="00547F90"/>
    <w:rsid w:val="00552BDD"/>
    <w:rsid w:val="00552CFD"/>
    <w:rsid w:val="005538BE"/>
    <w:rsid w:val="0055430D"/>
    <w:rsid w:val="00554DD2"/>
    <w:rsid w:val="005559E0"/>
    <w:rsid w:val="00555AAD"/>
    <w:rsid w:val="00556068"/>
    <w:rsid w:val="00556CAE"/>
    <w:rsid w:val="005572CF"/>
    <w:rsid w:val="00557659"/>
    <w:rsid w:val="005602B9"/>
    <w:rsid w:val="00560CFA"/>
    <w:rsid w:val="00560F14"/>
    <w:rsid w:val="005621FC"/>
    <w:rsid w:val="00564A1D"/>
    <w:rsid w:val="0057068A"/>
    <w:rsid w:val="00571609"/>
    <w:rsid w:val="00571D9B"/>
    <w:rsid w:val="00573AC2"/>
    <w:rsid w:val="00574172"/>
    <w:rsid w:val="00576E4A"/>
    <w:rsid w:val="005770FE"/>
    <w:rsid w:val="005819BC"/>
    <w:rsid w:val="00582E7A"/>
    <w:rsid w:val="005835AE"/>
    <w:rsid w:val="00584E6B"/>
    <w:rsid w:val="00586688"/>
    <w:rsid w:val="005871DA"/>
    <w:rsid w:val="005919EE"/>
    <w:rsid w:val="005927E4"/>
    <w:rsid w:val="00593C9E"/>
    <w:rsid w:val="00595D20"/>
    <w:rsid w:val="0059637F"/>
    <w:rsid w:val="005969BB"/>
    <w:rsid w:val="0059704F"/>
    <w:rsid w:val="005978D7"/>
    <w:rsid w:val="005A04C1"/>
    <w:rsid w:val="005A0D10"/>
    <w:rsid w:val="005A1BF0"/>
    <w:rsid w:val="005A2396"/>
    <w:rsid w:val="005A39E5"/>
    <w:rsid w:val="005A484C"/>
    <w:rsid w:val="005A4FC3"/>
    <w:rsid w:val="005A50B6"/>
    <w:rsid w:val="005A542C"/>
    <w:rsid w:val="005A57D6"/>
    <w:rsid w:val="005A58E9"/>
    <w:rsid w:val="005A66B3"/>
    <w:rsid w:val="005B2470"/>
    <w:rsid w:val="005B2B8A"/>
    <w:rsid w:val="005B4639"/>
    <w:rsid w:val="005B7BB1"/>
    <w:rsid w:val="005C1855"/>
    <w:rsid w:val="005C2A4F"/>
    <w:rsid w:val="005C3B9F"/>
    <w:rsid w:val="005C54E7"/>
    <w:rsid w:val="005D1F19"/>
    <w:rsid w:val="005D2BE5"/>
    <w:rsid w:val="005D3233"/>
    <w:rsid w:val="005D3C9D"/>
    <w:rsid w:val="005D4B5B"/>
    <w:rsid w:val="005D663C"/>
    <w:rsid w:val="005D67AE"/>
    <w:rsid w:val="005D76C9"/>
    <w:rsid w:val="005D78F7"/>
    <w:rsid w:val="005D7BA2"/>
    <w:rsid w:val="005D7E61"/>
    <w:rsid w:val="005E05B1"/>
    <w:rsid w:val="005E1BA5"/>
    <w:rsid w:val="005E1F3F"/>
    <w:rsid w:val="005E24D5"/>
    <w:rsid w:val="005E2AA9"/>
    <w:rsid w:val="005E2DC4"/>
    <w:rsid w:val="005E649D"/>
    <w:rsid w:val="005F063C"/>
    <w:rsid w:val="005F0C94"/>
    <w:rsid w:val="005F0D8F"/>
    <w:rsid w:val="005F24B6"/>
    <w:rsid w:val="005F2549"/>
    <w:rsid w:val="005F3762"/>
    <w:rsid w:val="005F62F4"/>
    <w:rsid w:val="005F64D4"/>
    <w:rsid w:val="005F656C"/>
    <w:rsid w:val="005F7F3D"/>
    <w:rsid w:val="0060210C"/>
    <w:rsid w:val="0060235F"/>
    <w:rsid w:val="00602454"/>
    <w:rsid w:val="006030AD"/>
    <w:rsid w:val="006104D8"/>
    <w:rsid w:val="006110CB"/>
    <w:rsid w:val="00611B07"/>
    <w:rsid w:val="006123EB"/>
    <w:rsid w:val="00617287"/>
    <w:rsid w:val="006172AE"/>
    <w:rsid w:val="00617F8C"/>
    <w:rsid w:val="0062080E"/>
    <w:rsid w:val="00620B5B"/>
    <w:rsid w:val="00622221"/>
    <w:rsid w:val="00622317"/>
    <w:rsid w:val="0062365A"/>
    <w:rsid w:val="00623B29"/>
    <w:rsid w:val="0062449C"/>
    <w:rsid w:val="00625565"/>
    <w:rsid w:val="00625916"/>
    <w:rsid w:val="00632383"/>
    <w:rsid w:val="006335ED"/>
    <w:rsid w:val="006347E0"/>
    <w:rsid w:val="00634D34"/>
    <w:rsid w:val="00635441"/>
    <w:rsid w:val="006361B5"/>
    <w:rsid w:val="006378E8"/>
    <w:rsid w:val="006430B2"/>
    <w:rsid w:val="0064476F"/>
    <w:rsid w:val="0064683F"/>
    <w:rsid w:val="00651DF1"/>
    <w:rsid w:val="0065285E"/>
    <w:rsid w:val="00652AAB"/>
    <w:rsid w:val="00653C6C"/>
    <w:rsid w:val="006561F5"/>
    <w:rsid w:val="0066112F"/>
    <w:rsid w:val="0066162A"/>
    <w:rsid w:val="006619C4"/>
    <w:rsid w:val="006643F9"/>
    <w:rsid w:val="006648C0"/>
    <w:rsid w:val="00665FC7"/>
    <w:rsid w:val="00667506"/>
    <w:rsid w:val="006675C7"/>
    <w:rsid w:val="006702C4"/>
    <w:rsid w:val="006702CB"/>
    <w:rsid w:val="006714E2"/>
    <w:rsid w:val="0067188B"/>
    <w:rsid w:val="00672D3B"/>
    <w:rsid w:val="00672EFD"/>
    <w:rsid w:val="00672F56"/>
    <w:rsid w:val="00673618"/>
    <w:rsid w:val="00674F8F"/>
    <w:rsid w:val="00675BAF"/>
    <w:rsid w:val="00675FBB"/>
    <w:rsid w:val="00676DDA"/>
    <w:rsid w:val="00677765"/>
    <w:rsid w:val="00680127"/>
    <w:rsid w:val="006806B2"/>
    <w:rsid w:val="00681028"/>
    <w:rsid w:val="00681A24"/>
    <w:rsid w:val="0068271D"/>
    <w:rsid w:val="006844A0"/>
    <w:rsid w:val="00684FA5"/>
    <w:rsid w:val="0068513D"/>
    <w:rsid w:val="006851AB"/>
    <w:rsid w:val="00685C5A"/>
    <w:rsid w:val="00687B84"/>
    <w:rsid w:val="00687BFC"/>
    <w:rsid w:val="00687EEA"/>
    <w:rsid w:val="00695046"/>
    <w:rsid w:val="00696B1A"/>
    <w:rsid w:val="00696DD9"/>
    <w:rsid w:val="0069709B"/>
    <w:rsid w:val="006A0F65"/>
    <w:rsid w:val="006A1D2F"/>
    <w:rsid w:val="006A20E7"/>
    <w:rsid w:val="006A2E27"/>
    <w:rsid w:val="006A3FA0"/>
    <w:rsid w:val="006A464A"/>
    <w:rsid w:val="006A46C3"/>
    <w:rsid w:val="006A4CD1"/>
    <w:rsid w:val="006A78D1"/>
    <w:rsid w:val="006B0207"/>
    <w:rsid w:val="006B0B8C"/>
    <w:rsid w:val="006B1D46"/>
    <w:rsid w:val="006B40D1"/>
    <w:rsid w:val="006B4154"/>
    <w:rsid w:val="006B628B"/>
    <w:rsid w:val="006B7DA2"/>
    <w:rsid w:val="006C05A0"/>
    <w:rsid w:val="006C3A98"/>
    <w:rsid w:val="006C3F82"/>
    <w:rsid w:val="006C4F40"/>
    <w:rsid w:val="006C7FFE"/>
    <w:rsid w:val="006D115D"/>
    <w:rsid w:val="006D4827"/>
    <w:rsid w:val="006D496A"/>
    <w:rsid w:val="006D6249"/>
    <w:rsid w:val="006D6852"/>
    <w:rsid w:val="006D6867"/>
    <w:rsid w:val="006D765E"/>
    <w:rsid w:val="006D7F81"/>
    <w:rsid w:val="006E140D"/>
    <w:rsid w:val="006E2AFE"/>
    <w:rsid w:val="006E5005"/>
    <w:rsid w:val="006E6D7C"/>
    <w:rsid w:val="006F0EAD"/>
    <w:rsid w:val="006F25F2"/>
    <w:rsid w:val="006F420C"/>
    <w:rsid w:val="006F47DB"/>
    <w:rsid w:val="006F4E84"/>
    <w:rsid w:val="006F6877"/>
    <w:rsid w:val="006F7771"/>
    <w:rsid w:val="0070002E"/>
    <w:rsid w:val="00700EEE"/>
    <w:rsid w:val="0070132A"/>
    <w:rsid w:val="00701EDC"/>
    <w:rsid w:val="00705986"/>
    <w:rsid w:val="00705DD7"/>
    <w:rsid w:val="00705E58"/>
    <w:rsid w:val="00706928"/>
    <w:rsid w:val="007100D8"/>
    <w:rsid w:val="007107E2"/>
    <w:rsid w:val="007107FA"/>
    <w:rsid w:val="0071084B"/>
    <w:rsid w:val="0071654D"/>
    <w:rsid w:val="00716CC2"/>
    <w:rsid w:val="00716ECE"/>
    <w:rsid w:val="00717989"/>
    <w:rsid w:val="00720E28"/>
    <w:rsid w:val="007231D1"/>
    <w:rsid w:val="00724349"/>
    <w:rsid w:val="007265C6"/>
    <w:rsid w:val="0073086C"/>
    <w:rsid w:val="00731AB6"/>
    <w:rsid w:val="007320C3"/>
    <w:rsid w:val="0073276C"/>
    <w:rsid w:val="0073312A"/>
    <w:rsid w:val="0073373A"/>
    <w:rsid w:val="007365F7"/>
    <w:rsid w:val="007370F0"/>
    <w:rsid w:val="00737221"/>
    <w:rsid w:val="007375C2"/>
    <w:rsid w:val="00737D17"/>
    <w:rsid w:val="007432B3"/>
    <w:rsid w:val="007448B4"/>
    <w:rsid w:val="00744A3C"/>
    <w:rsid w:val="00744CC2"/>
    <w:rsid w:val="00750D5A"/>
    <w:rsid w:val="00752075"/>
    <w:rsid w:val="00752969"/>
    <w:rsid w:val="00752FB1"/>
    <w:rsid w:val="00753F3C"/>
    <w:rsid w:val="00754284"/>
    <w:rsid w:val="00754950"/>
    <w:rsid w:val="007577A9"/>
    <w:rsid w:val="00761286"/>
    <w:rsid w:val="00761B51"/>
    <w:rsid w:val="0076203A"/>
    <w:rsid w:val="007625EC"/>
    <w:rsid w:val="00763D81"/>
    <w:rsid w:val="00765EC5"/>
    <w:rsid w:val="00766F2E"/>
    <w:rsid w:val="00767AB1"/>
    <w:rsid w:val="00767C5F"/>
    <w:rsid w:val="00772410"/>
    <w:rsid w:val="00775CC3"/>
    <w:rsid w:val="007764D8"/>
    <w:rsid w:val="00777AC5"/>
    <w:rsid w:val="00780455"/>
    <w:rsid w:val="007809A7"/>
    <w:rsid w:val="00781943"/>
    <w:rsid w:val="00781E29"/>
    <w:rsid w:val="0078406D"/>
    <w:rsid w:val="007842A8"/>
    <w:rsid w:val="00784EFB"/>
    <w:rsid w:val="00785300"/>
    <w:rsid w:val="00786015"/>
    <w:rsid w:val="0078637A"/>
    <w:rsid w:val="007907E2"/>
    <w:rsid w:val="00791644"/>
    <w:rsid w:val="007924AA"/>
    <w:rsid w:val="007953B0"/>
    <w:rsid w:val="007A3B2E"/>
    <w:rsid w:val="007A472B"/>
    <w:rsid w:val="007A48AB"/>
    <w:rsid w:val="007B225B"/>
    <w:rsid w:val="007B37BC"/>
    <w:rsid w:val="007B3A13"/>
    <w:rsid w:val="007B4079"/>
    <w:rsid w:val="007B4ABE"/>
    <w:rsid w:val="007B5329"/>
    <w:rsid w:val="007B5603"/>
    <w:rsid w:val="007C07BF"/>
    <w:rsid w:val="007C0BF9"/>
    <w:rsid w:val="007C0F1B"/>
    <w:rsid w:val="007C2DBE"/>
    <w:rsid w:val="007C58CC"/>
    <w:rsid w:val="007C6312"/>
    <w:rsid w:val="007C6FE1"/>
    <w:rsid w:val="007D200A"/>
    <w:rsid w:val="007D2143"/>
    <w:rsid w:val="007D247B"/>
    <w:rsid w:val="007D7F75"/>
    <w:rsid w:val="007E06D3"/>
    <w:rsid w:val="007E07D1"/>
    <w:rsid w:val="007E0C0F"/>
    <w:rsid w:val="007E1AB8"/>
    <w:rsid w:val="007E525E"/>
    <w:rsid w:val="007E5802"/>
    <w:rsid w:val="007E7BC1"/>
    <w:rsid w:val="007F10AE"/>
    <w:rsid w:val="007F3B5A"/>
    <w:rsid w:val="007F3D37"/>
    <w:rsid w:val="007F491F"/>
    <w:rsid w:val="007F5139"/>
    <w:rsid w:val="007F6156"/>
    <w:rsid w:val="007F73F9"/>
    <w:rsid w:val="00801CFE"/>
    <w:rsid w:val="008026FB"/>
    <w:rsid w:val="00802C57"/>
    <w:rsid w:val="008033ED"/>
    <w:rsid w:val="00804CA9"/>
    <w:rsid w:val="00805313"/>
    <w:rsid w:val="00805EEE"/>
    <w:rsid w:val="00805F9D"/>
    <w:rsid w:val="00807289"/>
    <w:rsid w:val="00807B13"/>
    <w:rsid w:val="00807B4A"/>
    <w:rsid w:val="008101CF"/>
    <w:rsid w:val="00811C5B"/>
    <w:rsid w:val="00813EDD"/>
    <w:rsid w:val="0081598E"/>
    <w:rsid w:val="00815E79"/>
    <w:rsid w:val="00816471"/>
    <w:rsid w:val="00816721"/>
    <w:rsid w:val="008171C3"/>
    <w:rsid w:val="00817525"/>
    <w:rsid w:val="008200A8"/>
    <w:rsid w:val="0082020B"/>
    <w:rsid w:val="00820806"/>
    <w:rsid w:val="00821BBA"/>
    <w:rsid w:val="008225C0"/>
    <w:rsid w:val="0082360D"/>
    <w:rsid w:val="00824251"/>
    <w:rsid w:val="008267D0"/>
    <w:rsid w:val="00826A46"/>
    <w:rsid w:val="008277E2"/>
    <w:rsid w:val="00827A42"/>
    <w:rsid w:val="008308A5"/>
    <w:rsid w:val="00830B75"/>
    <w:rsid w:val="008321B6"/>
    <w:rsid w:val="0083316F"/>
    <w:rsid w:val="00833822"/>
    <w:rsid w:val="00834668"/>
    <w:rsid w:val="0083559D"/>
    <w:rsid w:val="008358BE"/>
    <w:rsid w:val="00837534"/>
    <w:rsid w:val="00837C72"/>
    <w:rsid w:val="00840A4E"/>
    <w:rsid w:val="00841D72"/>
    <w:rsid w:val="008450D9"/>
    <w:rsid w:val="008474A6"/>
    <w:rsid w:val="00851170"/>
    <w:rsid w:val="008513F3"/>
    <w:rsid w:val="00851D67"/>
    <w:rsid w:val="00852E9B"/>
    <w:rsid w:val="0085475A"/>
    <w:rsid w:val="00857711"/>
    <w:rsid w:val="00857C1D"/>
    <w:rsid w:val="00865D23"/>
    <w:rsid w:val="0087058A"/>
    <w:rsid w:val="008707CF"/>
    <w:rsid w:val="00870A69"/>
    <w:rsid w:val="008724BC"/>
    <w:rsid w:val="00873FEC"/>
    <w:rsid w:val="008740E8"/>
    <w:rsid w:val="00874488"/>
    <w:rsid w:val="00874E77"/>
    <w:rsid w:val="00876C6D"/>
    <w:rsid w:val="008775C9"/>
    <w:rsid w:val="008807E8"/>
    <w:rsid w:val="0088177A"/>
    <w:rsid w:val="00882DCD"/>
    <w:rsid w:val="00885C3F"/>
    <w:rsid w:val="008863AF"/>
    <w:rsid w:val="00887924"/>
    <w:rsid w:val="00887B70"/>
    <w:rsid w:val="00891126"/>
    <w:rsid w:val="00891C08"/>
    <w:rsid w:val="0089648C"/>
    <w:rsid w:val="00896849"/>
    <w:rsid w:val="00896B22"/>
    <w:rsid w:val="008A0D4A"/>
    <w:rsid w:val="008A0FBC"/>
    <w:rsid w:val="008A1F7D"/>
    <w:rsid w:val="008A3B3D"/>
    <w:rsid w:val="008A4898"/>
    <w:rsid w:val="008A5264"/>
    <w:rsid w:val="008A78B6"/>
    <w:rsid w:val="008A7DB6"/>
    <w:rsid w:val="008B2ABF"/>
    <w:rsid w:val="008B2F53"/>
    <w:rsid w:val="008B5D83"/>
    <w:rsid w:val="008B61A4"/>
    <w:rsid w:val="008B7C8D"/>
    <w:rsid w:val="008C07D4"/>
    <w:rsid w:val="008C2B3A"/>
    <w:rsid w:val="008C32CC"/>
    <w:rsid w:val="008C4108"/>
    <w:rsid w:val="008C410E"/>
    <w:rsid w:val="008C57E1"/>
    <w:rsid w:val="008C5AB0"/>
    <w:rsid w:val="008D3038"/>
    <w:rsid w:val="008D3BFD"/>
    <w:rsid w:val="008D4D00"/>
    <w:rsid w:val="008D5C08"/>
    <w:rsid w:val="008D69A6"/>
    <w:rsid w:val="008D7C20"/>
    <w:rsid w:val="008E2D58"/>
    <w:rsid w:val="008E59C5"/>
    <w:rsid w:val="008E5B11"/>
    <w:rsid w:val="008E6CFA"/>
    <w:rsid w:val="008E75E7"/>
    <w:rsid w:val="008E76C8"/>
    <w:rsid w:val="008F094A"/>
    <w:rsid w:val="008F0CAB"/>
    <w:rsid w:val="008F10FF"/>
    <w:rsid w:val="008F1A1A"/>
    <w:rsid w:val="008F1CA4"/>
    <w:rsid w:val="008F33B0"/>
    <w:rsid w:val="008F5C66"/>
    <w:rsid w:val="009026D6"/>
    <w:rsid w:val="00902711"/>
    <w:rsid w:val="00902D74"/>
    <w:rsid w:val="00905A84"/>
    <w:rsid w:val="00907057"/>
    <w:rsid w:val="009070ED"/>
    <w:rsid w:val="00907571"/>
    <w:rsid w:val="00907A35"/>
    <w:rsid w:val="00914B21"/>
    <w:rsid w:val="009203A2"/>
    <w:rsid w:val="009223A3"/>
    <w:rsid w:val="00923561"/>
    <w:rsid w:val="00924914"/>
    <w:rsid w:val="00926C11"/>
    <w:rsid w:val="00930779"/>
    <w:rsid w:val="00930A57"/>
    <w:rsid w:val="0093231A"/>
    <w:rsid w:val="009359F0"/>
    <w:rsid w:val="00936C45"/>
    <w:rsid w:val="00936DDC"/>
    <w:rsid w:val="0093723A"/>
    <w:rsid w:val="00941360"/>
    <w:rsid w:val="009422A4"/>
    <w:rsid w:val="00943867"/>
    <w:rsid w:val="009442B2"/>
    <w:rsid w:val="00944687"/>
    <w:rsid w:val="0094736F"/>
    <w:rsid w:val="00953CA3"/>
    <w:rsid w:val="00953FCE"/>
    <w:rsid w:val="00954269"/>
    <w:rsid w:val="0095769B"/>
    <w:rsid w:val="0095789F"/>
    <w:rsid w:val="00960091"/>
    <w:rsid w:val="009617DD"/>
    <w:rsid w:val="00961A3B"/>
    <w:rsid w:val="0096526F"/>
    <w:rsid w:val="00965760"/>
    <w:rsid w:val="009661B3"/>
    <w:rsid w:val="00966BA5"/>
    <w:rsid w:val="00967E41"/>
    <w:rsid w:val="0097058E"/>
    <w:rsid w:val="0097080E"/>
    <w:rsid w:val="009713EC"/>
    <w:rsid w:val="00972EA3"/>
    <w:rsid w:val="00973870"/>
    <w:rsid w:val="00974E11"/>
    <w:rsid w:val="009762B9"/>
    <w:rsid w:val="009811C3"/>
    <w:rsid w:val="00981D3D"/>
    <w:rsid w:val="00985FB1"/>
    <w:rsid w:val="009862C0"/>
    <w:rsid w:val="00990BA9"/>
    <w:rsid w:val="009915DC"/>
    <w:rsid w:val="009952C3"/>
    <w:rsid w:val="00995D78"/>
    <w:rsid w:val="009A03B4"/>
    <w:rsid w:val="009A0B60"/>
    <w:rsid w:val="009A1DF0"/>
    <w:rsid w:val="009A2D1F"/>
    <w:rsid w:val="009A6560"/>
    <w:rsid w:val="009A7F7B"/>
    <w:rsid w:val="009B5207"/>
    <w:rsid w:val="009C0AA4"/>
    <w:rsid w:val="009C0F1E"/>
    <w:rsid w:val="009C394C"/>
    <w:rsid w:val="009C63A2"/>
    <w:rsid w:val="009D1C2B"/>
    <w:rsid w:val="009D3336"/>
    <w:rsid w:val="009D599F"/>
    <w:rsid w:val="009D67C1"/>
    <w:rsid w:val="009D69D5"/>
    <w:rsid w:val="009D7E5C"/>
    <w:rsid w:val="009E58CA"/>
    <w:rsid w:val="009E5BDB"/>
    <w:rsid w:val="009E5F9A"/>
    <w:rsid w:val="009E6BCB"/>
    <w:rsid w:val="009E6EFC"/>
    <w:rsid w:val="009E7162"/>
    <w:rsid w:val="009E7EC1"/>
    <w:rsid w:val="009E7EEE"/>
    <w:rsid w:val="009F01B4"/>
    <w:rsid w:val="009F2424"/>
    <w:rsid w:val="009F378C"/>
    <w:rsid w:val="009F43B3"/>
    <w:rsid w:val="009F5B3C"/>
    <w:rsid w:val="009F746B"/>
    <w:rsid w:val="009F74B6"/>
    <w:rsid w:val="00A0064D"/>
    <w:rsid w:val="00A006F3"/>
    <w:rsid w:val="00A009FC"/>
    <w:rsid w:val="00A02235"/>
    <w:rsid w:val="00A022CF"/>
    <w:rsid w:val="00A02FB1"/>
    <w:rsid w:val="00A0638E"/>
    <w:rsid w:val="00A075D1"/>
    <w:rsid w:val="00A10072"/>
    <w:rsid w:val="00A100C0"/>
    <w:rsid w:val="00A100D3"/>
    <w:rsid w:val="00A1346B"/>
    <w:rsid w:val="00A17223"/>
    <w:rsid w:val="00A259D4"/>
    <w:rsid w:val="00A2658A"/>
    <w:rsid w:val="00A267C7"/>
    <w:rsid w:val="00A271A3"/>
    <w:rsid w:val="00A27503"/>
    <w:rsid w:val="00A32CF4"/>
    <w:rsid w:val="00A3324F"/>
    <w:rsid w:val="00A341EB"/>
    <w:rsid w:val="00A367DD"/>
    <w:rsid w:val="00A41017"/>
    <w:rsid w:val="00A41E58"/>
    <w:rsid w:val="00A43026"/>
    <w:rsid w:val="00A4412E"/>
    <w:rsid w:val="00A4453F"/>
    <w:rsid w:val="00A476E7"/>
    <w:rsid w:val="00A54292"/>
    <w:rsid w:val="00A56784"/>
    <w:rsid w:val="00A57089"/>
    <w:rsid w:val="00A57F18"/>
    <w:rsid w:val="00A6008B"/>
    <w:rsid w:val="00A603ED"/>
    <w:rsid w:val="00A60C17"/>
    <w:rsid w:val="00A62271"/>
    <w:rsid w:val="00A63CA7"/>
    <w:rsid w:val="00A64AF9"/>
    <w:rsid w:val="00A66D41"/>
    <w:rsid w:val="00A70665"/>
    <w:rsid w:val="00A746A9"/>
    <w:rsid w:val="00A75CE2"/>
    <w:rsid w:val="00A766EF"/>
    <w:rsid w:val="00A802A2"/>
    <w:rsid w:val="00A80800"/>
    <w:rsid w:val="00A80DA3"/>
    <w:rsid w:val="00A83149"/>
    <w:rsid w:val="00A83B73"/>
    <w:rsid w:val="00A859A5"/>
    <w:rsid w:val="00A90827"/>
    <w:rsid w:val="00A90851"/>
    <w:rsid w:val="00A909E8"/>
    <w:rsid w:val="00A9145A"/>
    <w:rsid w:val="00A9150B"/>
    <w:rsid w:val="00A92F5A"/>
    <w:rsid w:val="00A94C83"/>
    <w:rsid w:val="00A94F91"/>
    <w:rsid w:val="00A952E9"/>
    <w:rsid w:val="00A95C4D"/>
    <w:rsid w:val="00A95F80"/>
    <w:rsid w:val="00A969FF"/>
    <w:rsid w:val="00AA0820"/>
    <w:rsid w:val="00AA1EBB"/>
    <w:rsid w:val="00AA26D6"/>
    <w:rsid w:val="00AA313E"/>
    <w:rsid w:val="00AA7D86"/>
    <w:rsid w:val="00AB127F"/>
    <w:rsid w:val="00AB1636"/>
    <w:rsid w:val="00AB1B1C"/>
    <w:rsid w:val="00AB2946"/>
    <w:rsid w:val="00AB3619"/>
    <w:rsid w:val="00AB5140"/>
    <w:rsid w:val="00AB61BB"/>
    <w:rsid w:val="00AB63B4"/>
    <w:rsid w:val="00AB7004"/>
    <w:rsid w:val="00AC0286"/>
    <w:rsid w:val="00AC215E"/>
    <w:rsid w:val="00AC220C"/>
    <w:rsid w:val="00AC2556"/>
    <w:rsid w:val="00AC4442"/>
    <w:rsid w:val="00AC44C9"/>
    <w:rsid w:val="00AC5F0A"/>
    <w:rsid w:val="00AC662F"/>
    <w:rsid w:val="00AC66EC"/>
    <w:rsid w:val="00AC71C8"/>
    <w:rsid w:val="00AD0A27"/>
    <w:rsid w:val="00AD0B88"/>
    <w:rsid w:val="00AD2D18"/>
    <w:rsid w:val="00AD368C"/>
    <w:rsid w:val="00AD3A6F"/>
    <w:rsid w:val="00AD4F78"/>
    <w:rsid w:val="00AD503C"/>
    <w:rsid w:val="00AD603D"/>
    <w:rsid w:val="00AE0F86"/>
    <w:rsid w:val="00AE1756"/>
    <w:rsid w:val="00AE2378"/>
    <w:rsid w:val="00AE24E7"/>
    <w:rsid w:val="00AE3573"/>
    <w:rsid w:val="00AF179F"/>
    <w:rsid w:val="00AF1CF5"/>
    <w:rsid w:val="00AF4BBE"/>
    <w:rsid w:val="00AF6589"/>
    <w:rsid w:val="00AF72BA"/>
    <w:rsid w:val="00AF789B"/>
    <w:rsid w:val="00B002A9"/>
    <w:rsid w:val="00B0058C"/>
    <w:rsid w:val="00B00B06"/>
    <w:rsid w:val="00B015A9"/>
    <w:rsid w:val="00B03D86"/>
    <w:rsid w:val="00B0643A"/>
    <w:rsid w:val="00B06807"/>
    <w:rsid w:val="00B11646"/>
    <w:rsid w:val="00B11E45"/>
    <w:rsid w:val="00B12B3C"/>
    <w:rsid w:val="00B13454"/>
    <w:rsid w:val="00B14349"/>
    <w:rsid w:val="00B1548B"/>
    <w:rsid w:val="00B15522"/>
    <w:rsid w:val="00B17BBC"/>
    <w:rsid w:val="00B20EF5"/>
    <w:rsid w:val="00B22B22"/>
    <w:rsid w:val="00B25AB9"/>
    <w:rsid w:val="00B26381"/>
    <w:rsid w:val="00B2675E"/>
    <w:rsid w:val="00B30971"/>
    <w:rsid w:val="00B30E02"/>
    <w:rsid w:val="00B31096"/>
    <w:rsid w:val="00B311B8"/>
    <w:rsid w:val="00B319A7"/>
    <w:rsid w:val="00B32A1D"/>
    <w:rsid w:val="00B3350D"/>
    <w:rsid w:val="00B34C18"/>
    <w:rsid w:val="00B35214"/>
    <w:rsid w:val="00B362F6"/>
    <w:rsid w:val="00B37E29"/>
    <w:rsid w:val="00B407B2"/>
    <w:rsid w:val="00B40AAC"/>
    <w:rsid w:val="00B4143B"/>
    <w:rsid w:val="00B41E46"/>
    <w:rsid w:val="00B4260D"/>
    <w:rsid w:val="00B42D2F"/>
    <w:rsid w:val="00B50812"/>
    <w:rsid w:val="00B513A8"/>
    <w:rsid w:val="00B52135"/>
    <w:rsid w:val="00B5338C"/>
    <w:rsid w:val="00B537C4"/>
    <w:rsid w:val="00B53A8E"/>
    <w:rsid w:val="00B54706"/>
    <w:rsid w:val="00B55372"/>
    <w:rsid w:val="00B603F9"/>
    <w:rsid w:val="00B606A5"/>
    <w:rsid w:val="00B60F1E"/>
    <w:rsid w:val="00B6128F"/>
    <w:rsid w:val="00B613B1"/>
    <w:rsid w:val="00B64FF2"/>
    <w:rsid w:val="00B65ABC"/>
    <w:rsid w:val="00B66A22"/>
    <w:rsid w:val="00B66DE8"/>
    <w:rsid w:val="00B70360"/>
    <w:rsid w:val="00B70D1C"/>
    <w:rsid w:val="00B71AC2"/>
    <w:rsid w:val="00B71D99"/>
    <w:rsid w:val="00B72850"/>
    <w:rsid w:val="00B74CF3"/>
    <w:rsid w:val="00B75628"/>
    <w:rsid w:val="00B7593E"/>
    <w:rsid w:val="00B772AE"/>
    <w:rsid w:val="00B80AEE"/>
    <w:rsid w:val="00B85F1B"/>
    <w:rsid w:val="00B85F52"/>
    <w:rsid w:val="00B87084"/>
    <w:rsid w:val="00B878A9"/>
    <w:rsid w:val="00B9018A"/>
    <w:rsid w:val="00B91207"/>
    <w:rsid w:val="00B93FBD"/>
    <w:rsid w:val="00B9569F"/>
    <w:rsid w:val="00B95FCA"/>
    <w:rsid w:val="00B961A0"/>
    <w:rsid w:val="00B963D6"/>
    <w:rsid w:val="00B9659A"/>
    <w:rsid w:val="00B96CEA"/>
    <w:rsid w:val="00BA0FC2"/>
    <w:rsid w:val="00BA16CB"/>
    <w:rsid w:val="00BA1BAD"/>
    <w:rsid w:val="00BA2CA9"/>
    <w:rsid w:val="00BA35EB"/>
    <w:rsid w:val="00BA5D1F"/>
    <w:rsid w:val="00BA6E00"/>
    <w:rsid w:val="00BA708D"/>
    <w:rsid w:val="00BA7647"/>
    <w:rsid w:val="00BB134A"/>
    <w:rsid w:val="00BB17B4"/>
    <w:rsid w:val="00BB21D9"/>
    <w:rsid w:val="00BB3632"/>
    <w:rsid w:val="00BB59DF"/>
    <w:rsid w:val="00BB5BE0"/>
    <w:rsid w:val="00BB5D9C"/>
    <w:rsid w:val="00BB6215"/>
    <w:rsid w:val="00BB7D96"/>
    <w:rsid w:val="00BC024F"/>
    <w:rsid w:val="00BC1201"/>
    <w:rsid w:val="00BC1D18"/>
    <w:rsid w:val="00BC3C91"/>
    <w:rsid w:val="00BC4627"/>
    <w:rsid w:val="00BC4EAF"/>
    <w:rsid w:val="00BC4F09"/>
    <w:rsid w:val="00BC5FEE"/>
    <w:rsid w:val="00BD1611"/>
    <w:rsid w:val="00BD1759"/>
    <w:rsid w:val="00BD1EA7"/>
    <w:rsid w:val="00BD3323"/>
    <w:rsid w:val="00BD4F23"/>
    <w:rsid w:val="00BD5967"/>
    <w:rsid w:val="00BD62C1"/>
    <w:rsid w:val="00BD639F"/>
    <w:rsid w:val="00BD692B"/>
    <w:rsid w:val="00BD7496"/>
    <w:rsid w:val="00BD7790"/>
    <w:rsid w:val="00BD786C"/>
    <w:rsid w:val="00BD7C6B"/>
    <w:rsid w:val="00BD7E60"/>
    <w:rsid w:val="00BE130D"/>
    <w:rsid w:val="00BE149C"/>
    <w:rsid w:val="00BE1D7C"/>
    <w:rsid w:val="00BE3F8C"/>
    <w:rsid w:val="00BE7CF8"/>
    <w:rsid w:val="00BF3CEF"/>
    <w:rsid w:val="00BF3F0E"/>
    <w:rsid w:val="00BF69CD"/>
    <w:rsid w:val="00BF6A5A"/>
    <w:rsid w:val="00BF71EE"/>
    <w:rsid w:val="00C01A47"/>
    <w:rsid w:val="00C02343"/>
    <w:rsid w:val="00C02536"/>
    <w:rsid w:val="00C0309F"/>
    <w:rsid w:val="00C072BF"/>
    <w:rsid w:val="00C078F0"/>
    <w:rsid w:val="00C1149C"/>
    <w:rsid w:val="00C13141"/>
    <w:rsid w:val="00C133AE"/>
    <w:rsid w:val="00C1376B"/>
    <w:rsid w:val="00C14C3E"/>
    <w:rsid w:val="00C16E26"/>
    <w:rsid w:val="00C17F3B"/>
    <w:rsid w:val="00C206D6"/>
    <w:rsid w:val="00C207CE"/>
    <w:rsid w:val="00C20A91"/>
    <w:rsid w:val="00C22901"/>
    <w:rsid w:val="00C23AC0"/>
    <w:rsid w:val="00C26805"/>
    <w:rsid w:val="00C305DD"/>
    <w:rsid w:val="00C318C9"/>
    <w:rsid w:val="00C3239C"/>
    <w:rsid w:val="00C32587"/>
    <w:rsid w:val="00C32BC4"/>
    <w:rsid w:val="00C33705"/>
    <w:rsid w:val="00C35292"/>
    <w:rsid w:val="00C35C1C"/>
    <w:rsid w:val="00C36509"/>
    <w:rsid w:val="00C37D46"/>
    <w:rsid w:val="00C40FF4"/>
    <w:rsid w:val="00C41C71"/>
    <w:rsid w:val="00C41E5A"/>
    <w:rsid w:val="00C4414E"/>
    <w:rsid w:val="00C44CF1"/>
    <w:rsid w:val="00C461EE"/>
    <w:rsid w:val="00C46E93"/>
    <w:rsid w:val="00C47105"/>
    <w:rsid w:val="00C471D9"/>
    <w:rsid w:val="00C472F7"/>
    <w:rsid w:val="00C47376"/>
    <w:rsid w:val="00C52BCB"/>
    <w:rsid w:val="00C57B08"/>
    <w:rsid w:val="00C57C29"/>
    <w:rsid w:val="00C61DBF"/>
    <w:rsid w:val="00C61FF5"/>
    <w:rsid w:val="00C62DE1"/>
    <w:rsid w:val="00C62F9B"/>
    <w:rsid w:val="00C64369"/>
    <w:rsid w:val="00C66654"/>
    <w:rsid w:val="00C671FE"/>
    <w:rsid w:val="00C70116"/>
    <w:rsid w:val="00C75979"/>
    <w:rsid w:val="00C75B88"/>
    <w:rsid w:val="00C76646"/>
    <w:rsid w:val="00C771CD"/>
    <w:rsid w:val="00C8070C"/>
    <w:rsid w:val="00C87946"/>
    <w:rsid w:val="00C87C5F"/>
    <w:rsid w:val="00C908DE"/>
    <w:rsid w:val="00C93961"/>
    <w:rsid w:val="00C96C5B"/>
    <w:rsid w:val="00C974AC"/>
    <w:rsid w:val="00C978CF"/>
    <w:rsid w:val="00CA1C62"/>
    <w:rsid w:val="00CA4FDE"/>
    <w:rsid w:val="00CA58E4"/>
    <w:rsid w:val="00CA5A59"/>
    <w:rsid w:val="00CA7640"/>
    <w:rsid w:val="00CB0BF4"/>
    <w:rsid w:val="00CB1062"/>
    <w:rsid w:val="00CB1A8F"/>
    <w:rsid w:val="00CB296A"/>
    <w:rsid w:val="00CB3B19"/>
    <w:rsid w:val="00CB6320"/>
    <w:rsid w:val="00CB6403"/>
    <w:rsid w:val="00CB6B36"/>
    <w:rsid w:val="00CB7CDD"/>
    <w:rsid w:val="00CB7E3A"/>
    <w:rsid w:val="00CC024B"/>
    <w:rsid w:val="00CC0250"/>
    <w:rsid w:val="00CC1819"/>
    <w:rsid w:val="00CC40CF"/>
    <w:rsid w:val="00CD2285"/>
    <w:rsid w:val="00CD2B3B"/>
    <w:rsid w:val="00CD5A88"/>
    <w:rsid w:val="00CD6861"/>
    <w:rsid w:val="00CD6A05"/>
    <w:rsid w:val="00CD6ACB"/>
    <w:rsid w:val="00CE0B38"/>
    <w:rsid w:val="00CE0BB9"/>
    <w:rsid w:val="00CE107E"/>
    <w:rsid w:val="00CE1976"/>
    <w:rsid w:val="00CE1C02"/>
    <w:rsid w:val="00CE3776"/>
    <w:rsid w:val="00CE3D2D"/>
    <w:rsid w:val="00CE409F"/>
    <w:rsid w:val="00CE55D0"/>
    <w:rsid w:val="00CE78B2"/>
    <w:rsid w:val="00CE7D22"/>
    <w:rsid w:val="00CF110A"/>
    <w:rsid w:val="00CF1729"/>
    <w:rsid w:val="00CF34AF"/>
    <w:rsid w:val="00CF46AA"/>
    <w:rsid w:val="00CF762F"/>
    <w:rsid w:val="00D00ADE"/>
    <w:rsid w:val="00D01424"/>
    <w:rsid w:val="00D01B4E"/>
    <w:rsid w:val="00D03156"/>
    <w:rsid w:val="00D10479"/>
    <w:rsid w:val="00D1069F"/>
    <w:rsid w:val="00D11B58"/>
    <w:rsid w:val="00D1219B"/>
    <w:rsid w:val="00D121D8"/>
    <w:rsid w:val="00D12A31"/>
    <w:rsid w:val="00D135F2"/>
    <w:rsid w:val="00D144AF"/>
    <w:rsid w:val="00D14775"/>
    <w:rsid w:val="00D159DE"/>
    <w:rsid w:val="00D16116"/>
    <w:rsid w:val="00D20778"/>
    <w:rsid w:val="00D21E02"/>
    <w:rsid w:val="00D24406"/>
    <w:rsid w:val="00D25E94"/>
    <w:rsid w:val="00D27B1D"/>
    <w:rsid w:val="00D27F4C"/>
    <w:rsid w:val="00D3145D"/>
    <w:rsid w:val="00D33086"/>
    <w:rsid w:val="00D35272"/>
    <w:rsid w:val="00D3529D"/>
    <w:rsid w:val="00D35C32"/>
    <w:rsid w:val="00D3691B"/>
    <w:rsid w:val="00D370F7"/>
    <w:rsid w:val="00D37E37"/>
    <w:rsid w:val="00D40A2D"/>
    <w:rsid w:val="00D412FC"/>
    <w:rsid w:val="00D42939"/>
    <w:rsid w:val="00D434EA"/>
    <w:rsid w:val="00D44095"/>
    <w:rsid w:val="00D4675E"/>
    <w:rsid w:val="00D50765"/>
    <w:rsid w:val="00D510B8"/>
    <w:rsid w:val="00D51246"/>
    <w:rsid w:val="00D536C7"/>
    <w:rsid w:val="00D54598"/>
    <w:rsid w:val="00D552AC"/>
    <w:rsid w:val="00D56DC2"/>
    <w:rsid w:val="00D5719B"/>
    <w:rsid w:val="00D571C8"/>
    <w:rsid w:val="00D6082E"/>
    <w:rsid w:val="00D62BDB"/>
    <w:rsid w:val="00D62F78"/>
    <w:rsid w:val="00D63331"/>
    <w:rsid w:val="00D6348A"/>
    <w:rsid w:val="00D647D4"/>
    <w:rsid w:val="00D679FA"/>
    <w:rsid w:val="00D70CF2"/>
    <w:rsid w:val="00D70F08"/>
    <w:rsid w:val="00D71900"/>
    <w:rsid w:val="00D72661"/>
    <w:rsid w:val="00D73344"/>
    <w:rsid w:val="00D74577"/>
    <w:rsid w:val="00D74B97"/>
    <w:rsid w:val="00D76ABB"/>
    <w:rsid w:val="00D8063F"/>
    <w:rsid w:val="00D80962"/>
    <w:rsid w:val="00D80A14"/>
    <w:rsid w:val="00D84CAB"/>
    <w:rsid w:val="00D86111"/>
    <w:rsid w:val="00D86697"/>
    <w:rsid w:val="00D8713F"/>
    <w:rsid w:val="00D90015"/>
    <w:rsid w:val="00D94F98"/>
    <w:rsid w:val="00D96A70"/>
    <w:rsid w:val="00D96F34"/>
    <w:rsid w:val="00DA040D"/>
    <w:rsid w:val="00DA1B78"/>
    <w:rsid w:val="00DA2626"/>
    <w:rsid w:val="00DA2793"/>
    <w:rsid w:val="00DA28A9"/>
    <w:rsid w:val="00DA2BFE"/>
    <w:rsid w:val="00DA349B"/>
    <w:rsid w:val="00DA3ABD"/>
    <w:rsid w:val="00DA3E19"/>
    <w:rsid w:val="00DA5C52"/>
    <w:rsid w:val="00DA75A8"/>
    <w:rsid w:val="00DA7DEC"/>
    <w:rsid w:val="00DB1EB3"/>
    <w:rsid w:val="00DB2213"/>
    <w:rsid w:val="00DB2E3E"/>
    <w:rsid w:val="00DB7519"/>
    <w:rsid w:val="00DB7618"/>
    <w:rsid w:val="00DB7E3E"/>
    <w:rsid w:val="00DC069A"/>
    <w:rsid w:val="00DC2160"/>
    <w:rsid w:val="00DC4E8D"/>
    <w:rsid w:val="00DC6455"/>
    <w:rsid w:val="00DC667F"/>
    <w:rsid w:val="00DD01C4"/>
    <w:rsid w:val="00DD3CDF"/>
    <w:rsid w:val="00DD5A79"/>
    <w:rsid w:val="00DD5AF4"/>
    <w:rsid w:val="00DD6B8C"/>
    <w:rsid w:val="00DD6DC5"/>
    <w:rsid w:val="00DD75BA"/>
    <w:rsid w:val="00DD7759"/>
    <w:rsid w:val="00DE141F"/>
    <w:rsid w:val="00DE1D98"/>
    <w:rsid w:val="00DE34A2"/>
    <w:rsid w:val="00DE386D"/>
    <w:rsid w:val="00DE660A"/>
    <w:rsid w:val="00DE6B97"/>
    <w:rsid w:val="00DF0E95"/>
    <w:rsid w:val="00DF164E"/>
    <w:rsid w:val="00DF2E69"/>
    <w:rsid w:val="00DF6141"/>
    <w:rsid w:val="00DF6C06"/>
    <w:rsid w:val="00DF76B5"/>
    <w:rsid w:val="00DF776F"/>
    <w:rsid w:val="00E00A7F"/>
    <w:rsid w:val="00E026CB"/>
    <w:rsid w:val="00E035D7"/>
    <w:rsid w:val="00E056E7"/>
    <w:rsid w:val="00E05D6A"/>
    <w:rsid w:val="00E06BD2"/>
    <w:rsid w:val="00E06C15"/>
    <w:rsid w:val="00E0774F"/>
    <w:rsid w:val="00E11020"/>
    <w:rsid w:val="00E12302"/>
    <w:rsid w:val="00E12431"/>
    <w:rsid w:val="00E12EB3"/>
    <w:rsid w:val="00E12FF5"/>
    <w:rsid w:val="00E131DF"/>
    <w:rsid w:val="00E1409E"/>
    <w:rsid w:val="00E14428"/>
    <w:rsid w:val="00E1550C"/>
    <w:rsid w:val="00E15EF7"/>
    <w:rsid w:val="00E2010C"/>
    <w:rsid w:val="00E22747"/>
    <w:rsid w:val="00E22F87"/>
    <w:rsid w:val="00E26F2A"/>
    <w:rsid w:val="00E30C2F"/>
    <w:rsid w:val="00E32921"/>
    <w:rsid w:val="00E33D07"/>
    <w:rsid w:val="00E33D77"/>
    <w:rsid w:val="00E36DF8"/>
    <w:rsid w:val="00E3789F"/>
    <w:rsid w:val="00E42A25"/>
    <w:rsid w:val="00E43187"/>
    <w:rsid w:val="00E436F6"/>
    <w:rsid w:val="00E4394F"/>
    <w:rsid w:val="00E43CF2"/>
    <w:rsid w:val="00E46046"/>
    <w:rsid w:val="00E47659"/>
    <w:rsid w:val="00E47FDA"/>
    <w:rsid w:val="00E50A66"/>
    <w:rsid w:val="00E51B7D"/>
    <w:rsid w:val="00E53972"/>
    <w:rsid w:val="00E6023B"/>
    <w:rsid w:val="00E618EC"/>
    <w:rsid w:val="00E61DE7"/>
    <w:rsid w:val="00E6336B"/>
    <w:rsid w:val="00E67ECE"/>
    <w:rsid w:val="00E702AF"/>
    <w:rsid w:val="00E717AB"/>
    <w:rsid w:val="00E75C61"/>
    <w:rsid w:val="00E76D96"/>
    <w:rsid w:val="00E8070A"/>
    <w:rsid w:val="00E80A3C"/>
    <w:rsid w:val="00E80B76"/>
    <w:rsid w:val="00E81399"/>
    <w:rsid w:val="00E84378"/>
    <w:rsid w:val="00E87C7B"/>
    <w:rsid w:val="00E92A9E"/>
    <w:rsid w:val="00E92D54"/>
    <w:rsid w:val="00E94790"/>
    <w:rsid w:val="00E9490C"/>
    <w:rsid w:val="00E97045"/>
    <w:rsid w:val="00E97EA6"/>
    <w:rsid w:val="00EA1328"/>
    <w:rsid w:val="00EA14F1"/>
    <w:rsid w:val="00EA1909"/>
    <w:rsid w:val="00EA25BE"/>
    <w:rsid w:val="00EA322D"/>
    <w:rsid w:val="00EA3F1A"/>
    <w:rsid w:val="00EA5268"/>
    <w:rsid w:val="00EA5C0A"/>
    <w:rsid w:val="00EA748F"/>
    <w:rsid w:val="00EB00E5"/>
    <w:rsid w:val="00EB0235"/>
    <w:rsid w:val="00EB0DFD"/>
    <w:rsid w:val="00EB2E8B"/>
    <w:rsid w:val="00EB3B89"/>
    <w:rsid w:val="00EB3F33"/>
    <w:rsid w:val="00EB43A2"/>
    <w:rsid w:val="00EB4CD9"/>
    <w:rsid w:val="00EB79A5"/>
    <w:rsid w:val="00EB7A1E"/>
    <w:rsid w:val="00EC01C1"/>
    <w:rsid w:val="00EC13FF"/>
    <w:rsid w:val="00EC22AC"/>
    <w:rsid w:val="00EC3931"/>
    <w:rsid w:val="00EC3B6A"/>
    <w:rsid w:val="00EC69AC"/>
    <w:rsid w:val="00EC6CBB"/>
    <w:rsid w:val="00EC7723"/>
    <w:rsid w:val="00EC7B85"/>
    <w:rsid w:val="00ED08E8"/>
    <w:rsid w:val="00ED09C5"/>
    <w:rsid w:val="00ED1F84"/>
    <w:rsid w:val="00ED24D2"/>
    <w:rsid w:val="00ED2C13"/>
    <w:rsid w:val="00ED3ABD"/>
    <w:rsid w:val="00ED514A"/>
    <w:rsid w:val="00ED7005"/>
    <w:rsid w:val="00EE2D2E"/>
    <w:rsid w:val="00EE3586"/>
    <w:rsid w:val="00EE43B3"/>
    <w:rsid w:val="00EE6B9B"/>
    <w:rsid w:val="00EF0889"/>
    <w:rsid w:val="00EF2E04"/>
    <w:rsid w:val="00EF2FC6"/>
    <w:rsid w:val="00EF444C"/>
    <w:rsid w:val="00EF6E74"/>
    <w:rsid w:val="00F00BC9"/>
    <w:rsid w:val="00F00E2C"/>
    <w:rsid w:val="00F02253"/>
    <w:rsid w:val="00F06979"/>
    <w:rsid w:val="00F073DD"/>
    <w:rsid w:val="00F07694"/>
    <w:rsid w:val="00F1161A"/>
    <w:rsid w:val="00F13404"/>
    <w:rsid w:val="00F138C8"/>
    <w:rsid w:val="00F1709A"/>
    <w:rsid w:val="00F20C7E"/>
    <w:rsid w:val="00F21A6E"/>
    <w:rsid w:val="00F22B0D"/>
    <w:rsid w:val="00F23781"/>
    <w:rsid w:val="00F246EF"/>
    <w:rsid w:val="00F252CC"/>
    <w:rsid w:val="00F26E7A"/>
    <w:rsid w:val="00F26F6C"/>
    <w:rsid w:val="00F275A1"/>
    <w:rsid w:val="00F27AA8"/>
    <w:rsid w:val="00F315E0"/>
    <w:rsid w:val="00F31AAD"/>
    <w:rsid w:val="00F321C0"/>
    <w:rsid w:val="00F32635"/>
    <w:rsid w:val="00F3283B"/>
    <w:rsid w:val="00F3330B"/>
    <w:rsid w:val="00F34084"/>
    <w:rsid w:val="00F34937"/>
    <w:rsid w:val="00F350F2"/>
    <w:rsid w:val="00F350FF"/>
    <w:rsid w:val="00F370F4"/>
    <w:rsid w:val="00F4289B"/>
    <w:rsid w:val="00F45531"/>
    <w:rsid w:val="00F4772B"/>
    <w:rsid w:val="00F5100C"/>
    <w:rsid w:val="00F5115F"/>
    <w:rsid w:val="00F516E5"/>
    <w:rsid w:val="00F51DEC"/>
    <w:rsid w:val="00F52A90"/>
    <w:rsid w:val="00F53339"/>
    <w:rsid w:val="00F544F4"/>
    <w:rsid w:val="00F56C6F"/>
    <w:rsid w:val="00F5704D"/>
    <w:rsid w:val="00F57F8B"/>
    <w:rsid w:val="00F60AD8"/>
    <w:rsid w:val="00F61AF5"/>
    <w:rsid w:val="00F61DA4"/>
    <w:rsid w:val="00F64BF4"/>
    <w:rsid w:val="00F66118"/>
    <w:rsid w:val="00F66C9F"/>
    <w:rsid w:val="00F7184C"/>
    <w:rsid w:val="00F73E7F"/>
    <w:rsid w:val="00F7422B"/>
    <w:rsid w:val="00F770B3"/>
    <w:rsid w:val="00F800D2"/>
    <w:rsid w:val="00F81118"/>
    <w:rsid w:val="00F8135C"/>
    <w:rsid w:val="00F826ED"/>
    <w:rsid w:val="00F8345C"/>
    <w:rsid w:val="00F846D4"/>
    <w:rsid w:val="00F905CE"/>
    <w:rsid w:val="00F919E1"/>
    <w:rsid w:val="00F9249C"/>
    <w:rsid w:val="00F93E29"/>
    <w:rsid w:val="00F94A1C"/>
    <w:rsid w:val="00F94F07"/>
    <w:rsid w:val="00F9619C"/>
    <w:rsid w:val="00F96F38"/>
    <w:rsid w:val="00F97E36"/>
    <w:rsid w:val="00FA2822"/>
    <w:rsid w:val="00FA5879"/>
    <w:rsid w:val="00FA7C91"/>
    <w:rsid w:val="00FB0F35"/>
    <w:rsid w:val="00FB2522"/>
    <w:rsid w:val="00FB345C"/>
    <w:rsid w:val="00FB3B62"/>
    <w:rsid w:val="00FB3C25"/>
    <w:rsid w:val="00FB4D5B"/>
    <w:rsid w:val="00FC1EAC"/>
    <w:rsid w:val="00FC2399"/>
    <w:rsid w:val="00FC3B96"/>
    <w:rsid w:val="00FC4658"/>
    <w:rsid w:val="00FC4F02"/>
    <w:rsid w:val="00FC617B"/>
    <w:rsid w:val="00FC618C"/>
    <w:rsid w:val="00FC679B"/>
    <w:rsid w:val="00FC696A"/>
    <w:rsid w:val="00FC6C2B"/>
    <w:rsid w:val="00FC6D2A"/>
    <w:rsid w:val="00FC70C4"/>
    <w:rsid w:val="00FC7A4F"/>
    <w:rsid w:val="00FC7BC4"/>
    <w:rsid w:val="00FD325F"/>
    <w:rsid w:val="00FD4A20"/>
    <w:rsid w:val="00FD4DC1"/>
    <w:rsid w:val="00FD7419"/>
    <w:rsid w:val="00FE01A4"/>
    <w:rsid w:val="00FE0A6A"/>
    <w:rsid w:val="00FE14F3"/>
    <w:rsid w:val="00FE1951"/>
    <w:rsid w:val="00FE31ED"/>
    <w:rsid w:val="00FE32B8"/>
    <w:rsid w:val="00FE3C06"/>
    <w:rsid w:val="00FE42BF"/>
    <w:rsid w:val="00FE4E1A"/>
    <w:rsid w:val="00FE677D"/>
    <w:rsid w:val="00FE72EE"/>
    <w:rsid w:val="00FE7BBF"/>
    <w:rsid w:val="00FF092E"/>
    <w:rsid w:val="00FF18CE"/>
    <w:rsid w:val="00FF26EC"/>
    <w:rsid w:val="00FF2955"/>
    <w:rsid w:val="00FF2BBD"/>
    <w:rsid w:val="00FF452C"/>
    <w:rsid w:val="00FF60BC"/>
    <w:rsid w:val="00FF66CD"/>
    <w:rsid w:val="00FF69DA"/>
    <w:rsid w:val="00FF6FE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CB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4AF9"/>
    <w:pPr>
      <w:spacing w:after="120" w:line="240" w:lineRule="auto"/>
    </w:pPr>
  </w:style>
  <w:style w:type="paragraph" w:styleId="berschrift1">
    <w:name w:val="heading 1"/>
    <w:basedOn w:val="Standard"/>
    <w:next w:val="Standard"/>
    <w:link w:val="berschrift1Zchn"/>
    <w:uiPriority w:val="9"/>
    <w:qFormat/>
    <w:rsid w:val="00A64AF9"/>
    <w:pPr>
      <w:keepNext/>
      <w:keepLines/>
      <w:numPr>
        <w:numId w:val="23"/>
      </w:numPr>
      <w:spacing w:before="240" w:after="6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64AF9"/>
    <w:pPr>
      <w:keepNext/>
      <w:keepLines/>
      <w:numPr>
        <w:ilvl w:val="1"/>
        <w:numId w:val="23"/>
      </w:numPr>
      <w:spacing w:before="40" w:after="6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64AF9"/>
    <w:pPr>
      <w:keepNext/>
      <w:keepLines/>
      <w:numPr>
        <w:ilvl w:val="2"/>
        <w:numId w:val="23"/>
      </w:numPr>
      <w:spacing w:before="40" w:after="6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D14775"/>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705E58"/>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226851"/>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226851"/>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226851"/>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26851"/>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AF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82E81"/>
    <w:pPr>
      <w:outlineLvl w:val="9"/>
    </w:pPr>
    <w:rPr>
      <w:lang w:eastAsia="de-CH"/>
    </w:rPr>
  </w:style>
  <w:style w:type="paragraph" w:styleId="Verzeichnis1">
    <w:name w:val="toc 1"/>
    <w:basedOn w:val="Standard"/>
    <w:next w:val="Standard"/>
    <w:autoRedefine/>
    <w:uiPriority w:val="39"/>
    <w:unhideWhenUsed/>
    <w:rsid w:val="00282E81"/>
    <w:pPr>
      <w:spacing w:after="100"/>
    </w:pPr>
  </w:style>
  <w:style w:type="character" w:styleId="Hyperlink">
    <w:name w:val="Hyperlink"/>
    <w:basedOn w:val="Absatz-Standardschriftart"/>
    <w:uiPriority w:val="99"/>
    <w:unhideWhenUsed/>
    <w:rsid w:val="00282E81"/>
    <w:rPr>
      <w:color w:val="0563C1" w:themeColor="hyperlink"/>
      <w:u w:val="single"/>
    </w:rPr>
  </w:style>
  <w:style w:type="paragraph" w:styleId="Listenabsatz">
    <w:name w:val="List Paragraph"/>
    <w:basedOn w:val="Standard"/>
    <w:uiPriority w:val="34"/>
    <w:qFormat/>
    <w:rsid w:val="00A64AF9"/>
    <w:pPr>
      <w:spacing w:after="40"/>
      <w:ind w:left="720"/>
    </w:pPr>
  </w:style>
  <w:style w:type="character" w:customStyle="1" w:styleId="berschrift2Zchn">
    <w:name w:val="Überschrift 2 Zchn"/>
    <w:basedOn w:val="Absatz-Standardschriftart"/>
    <w:link w:val="berschrift2"/>
    <w:uiPriority w:val="9"/>
    <w:rsid w:val="00A64AF9"/>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FF452C"/>
    <w:pPr>
      <w:tabs>
        <w:tab w:val="center" w:pos="4536"/>
        <w:tab w:val="right" w:pos="9072"/>
      </w:tabs>
      <w:spacing w:after="0"/>
    </w:pPr>
  </w:style>
  <w:style w:type="character" w:customStyle="1" w:styleId="KopfzeileZchn">
    <w:name w:val="Kopfzeile Zchn"/>
    <w:basedOn w:val="Absatz-Standardschriftart"/>
    <w:link w:val="Kopfzeile"/>
    <w:uiPriority w:val="99"/>
    <w:rsid w:val="00FF452C"/>
  </w:style>
  <w:style w:type="paragraph" w:styleId="Fuzeile">
    <w:name w:val="footer"/>
    <w:basedOn w:val="Standard"/>
    <w:link w:val="FuzeileZchn"/>
    <w:uiPriority w:val="99"/>
    <w:unhideWhenUsed/>
    <w:rsid w:val="00FF452C"/>
    <w:pPr>
      <w:tabs>
        <w:tab w:val="center" w:pos="4536"/>
        <w:tab w:val="right" w:pos="9072"/>
      </w:tabs>
      <w:spacing w:after="0"/>
    </w:pPr>
  </w:style>
  <w:style w:type="character" w:customStyle="1" w:styleId="FuzeileZchn">
    <w:name w:val="Fußzeile Zchn"/>
    <w:basedOn w:val="Absatz-Standardschriftart"/>
    <w:link w:val="Fuzeile"/>
    <w:uiPriority w:val="99"/>
    <w:rsid w:val="00FF452C"/>
  </w:style>
  <w:style w:type="paragraph" w:styleId="Verzeichnis2">
    <w:name w:val="toc 2"/>
    <w:basedOn w:val="Standard"/>
    <w:next w:val="Standard"/>
    <w:autoRedefine/>
    <w:uiPriority w:val="39"/>
    <w:unhideWhenUsed/>
    <w:rsid w:val="00FF452C"/>
    <w:pPr>
      <w:spacing w:after="100"/>
      <w:ind w:left="220"/>
    </w:pPr>
  </w:style>
  <w:style w:type="character" w:customStyle="1" w:styleId="berschrift3Zchn">
    <w:name w:val="Überschrift 3 Zchn"/>
    <w:basedOn w:val="Absatz-Standardschriftart"/>
    <w:link w:val="berschrift3"/>
    <w:uiPriority w:val="9"/>
    <w:rsid w:val="00A64AF9"/>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unhideWhenUsed/>
    <w:rsid w:val="00E06C15"/>
    <w:pPr>
      <w:spacing w:after="0"/>
    </w:pPr>
    <w:rPr>
      <w:sz w:val="20"/>
      <w:szCs w:val="20"/>
    </w:rPr>
  </w:style>
  <w:style w:type="character" w:customStyle="1" w:styleId="FunotentextZchn">
    <w:name w:val="Fußnotentext Zchn"/>
    <w:basedOn w:val="Absatz-Standardschriftart"/>
    <w:link w:val="Funotentext"/>
    <w:uiPriority w:val="99"/>
    <w:rsid w:val="00E06C15"/>
    <w:rPr>
      <w:sz w:val="20"/>
      <w:szCs w:val="20"/>
    </w:rPr>
  </w:style>
  <w:style w:type="character" w:styleId="Funotenzeichen">
    <w:name w:val="footnote reference"/>
    <w:basedOn w:val="Absatz-Standardschriftart"/>
    <w:uiPriority w:val="99"/>
    <w:unhideWhenUsed/>
    <w:rsid w:val="00E06C15"/>
    <w:rPr>
      <w:vertAlign w:val="superscript"/>
    </w:rPr>
  </w:style>
  <w:style w:type="character" w:styleId="BesuchterLink">
    <w:name w:val="FollowedHyperlink"/>
    <w:basedOn w:val="Absatz-Standardschriftart"/>
    <w:uiPriority w:val="99"/>
    <w:semiHidden/>
    <w:unhideWhenUsed/>
    <w:rsid w:val="00E06C15"/>
    <w:rPr>
      <w:color w:val="954F72" w:themeColor="followedHyperlink"/>
      <w:u w:val="single"/>
    </w:rPr>
  </w:style>
  <w:style w:type="paragraph" w:styleId="Sprechblasentext">
    <w:name w:val="Balloon Text"/>
    <w:basedOn w:val="Standard"/>
    <w:link w:val="SprechblasentextZchn"/>
    <w:uiPriority w:val="99"/>
    <w:semiHidden/>
    <w:unhideWhenUsed/>
    <w:rsid w:val="001E08D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08DF"/>
    <w:rPr>
      <w:rFonts w:ascii="Segoe UI" w:hAnsi="Segoe UI" w:cs="Segoe UI"/>
      <w:sz w:val="18"/>
      <w:szCs w:val="18"/>
    </w:rPr>
  </w:style>
  <w:style w:type="paragraph" w:styleId="Verzeichnis3">
    <w:name w:val="toc 3"/>
    <w:basedOn w:val="Standard"/>
    <w:next w:val="Standard"/>
    <w:autoRedefine/>
    <w:uiPriority w:val="39"/>
    <w:unhideWhenUsed/>
    <w:rsid w:val="0051181A"/>
    <w:pPr>
      <w:spacing w:after="100"/>
      <w:ind w:left="440"/>
    </w:pPr>
  </w:style>
  <w:style w:type="paragraph" w:styleId="Beschriftung">
    <w:name w:val="caption"/>
    <w:basedOn w:val="Standard"/>
    <w:next w:val="Standard"/>
    <w:uiPriority w:val="35"/>
    <w:unhideWhenUsed/>
    <w:qFormat/>
    <w:rsid w:val="0052382F"/>
    <w:pPr>
      <w:spacing w:after="200"/>
    </w:pPr>
    <w:rPr>
      <w:i/>
      <w:iCs/>
      <w:color w:val="44546A" w:themeColor="text2"/>
      <w:sz w:val="18"/>
      <w:szCs w:val="18"/>
    </w:rPr>
  </w:style>
  <w:style w:type="table" w:styleId="Tabellenraster">
    <w:name w:val="Table Grid"/>
    <w:basedOn w:val="NormaleTabelle"/>
    <w:uiPriority w:val="39"/>
    <w:rsid w:val="00D6348A"/>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E34A2"/>
  </w:style>
  <w:style w:type="character" w:customStyle="1" w:styleId="spelle">
    <w:name w:val="spelle"/>
    <w:basedOn w:val="Absatz-Standardschriftart"/>
    <w:rsid w:val="00DE34A2"/>
  </w:style>
  <w:style w:type="character" w:customStyle="1" w:styleId="berschrift4Zchn">
    <w:name w:val="Überschrift 4 Zchn"/>
    <w:basedOn w:val="Absatz-Standardschriftart"/>
    <w:link w:val="berschrift4"/>
    <w:uiPriority w:val="9"/>
    <w:rsid w:val="00D14775"/>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705E58"/>
    <w:rPr>
      <w:rFonts w:asciiTheme="majorHAnsi" w:eastAsiaTheme="majorEastAsia" w:hAnsiTheme="majorHAnsi" w:cstheme="majorBidi"/>
      <w:color w:val="2E74B5" w:themeColor="accent1" w:themeShade="BF"/>
    </w:rPr>
  </w:style>
  <w:style w:type="paragraph" w:customStyle="1" w:styleId="xmsonormal">
    <w:name w:val="x_msonormal"/>
    <w:basedOn w:val="Standard"/>
    <w:rsid w:val="00E97EA6"/>
    <w:pPr>
      <w:spacing w:before="100" w:beforeAutospacing="1" w:after="100" w:afterAutospacing="1"/>
    </w:pPr>
    <w:rPr>
      <w:rFonts w:ascii="Times New Roman" w:hAnsi="Times New Roman" w:cs="Times New Roman"/>
      <w:sz w:val="24"/>
      <w:szCs w:val="24"/>
      <w:lang w:eastAsia="de-DE"/>
    </w:rPr>
  </w:style>
  <w:style w:type="character" w:customStyle="1" w:styleId="berschrift6Zchn">
    <w:name w:val="Überschrift 6 Zchn"/>
    <w:basedOn w:val="Absatz-Standardschriftart"/>
    <w:link w:val="berschrift6"/>
    <w:uiPriority w:val="9"/>
    <w:semiHidden/>
    <w:rsid w:val="0022685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22685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22685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26851"/>
    <w:rPr>
      <w:rFonts w:asciiTheme="majorHAnsi" w:eastAsiaTheme="majorEastAsia" w:hAnsiTheme="majorHAnsi" w:cstheme="majorBidi"/>
      <w:i/>
      <w:iCs/>
      <w:color w:val="272727" w:themeColor="text1" w:themeTint="D8"/>
      <w:sz w:val="21"/>
      <w:szCs w:val="21"/>
    </w:rPr>
  </w:style>
  <w:style w:type="numbering" w:customStyle="1" w:styleId="Aufzhlung">
    <w:name w:val="Aufzählung"/>
    <w:basedOn w:val="KeineListe"/>
    <w:uiPriority w:val="99"/>
    <w:rsid w:val="00273D9A"/>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03548">
      <w:bodyDiv w:val="1"/>
      <w:marLeft w:val="0"/>
      <w:marRight w:val="0"/>
      <w:marTop w:val="0"/>
      <w:marBottom w:val="0"/>
      <w:divBdr>
        <w:top w:val="none" w:sz="0" w:space="0" w:color="auto"/>
        <w:left w:val="none" w:sz="0" w:space="0" w:color="auto"/>
        <w:bottom w:val="none" w:sz="0" w:space="0" w:color="auto"/>
        <w:right w:val="none" w:sz="0" w:space="0" w:color="auto"/>
      </w:divBdr>
    </w:div>
    <w:div w:id="1543711915">
      <w:bodyDiv w:val="1"/>
      <w:marLeft w:val="0"/>
      <w:marRight w:val="0"/>
      <w:marTop w:val="0"/>
      <w:marBottom w:val="0"/>
      <w:divBdr>
        <w:top w:val="none" w:sz="0" w:space="0" w:color="auto"/>
        <w:left w:val="none" w:sz="0" w:space="0" w:color="auto"/>
        <w:bottom w:val="none" w:sz="0" w:space="0" w:color="auto"/>
        <w:right w:val="none" w:sz="0" w:space="0" w:color="auto"/>
      </w:divBdr>
    </w:div>
    <w:div w:id="1687827831">
      <w:bodyDiv w:val="1"/>
      <w:marLeft w:val="0"/>
      <w:marRight w:val="0"/>
      <w:marTop w:val="0"/>
      <w:marBottom w:val="0"/>
      <w:divBdr>
        <w:top w:val="none" w:sz="0" w:space="0" w:color="auto"/>
        <w:left w:val="none" w:sz="0" w:space="0" w:color="auto"/>
        <w:bottom w:val="none" w:sz="0" w:space="0" w:color="auto"/>
        <w:right w:val="none" w:sz="0" w:space="0" w:color="auto"/>
      </w:divBdr>
      <w:divsChild>
        <w:div w:id="88084407">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D240A-9BE5-404A-B881-321FF5F8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8592</Words>
  <Characters>54135</Characters>
  <Application>Microsoft Office Word</Application>
  <DocSecurity>0</DocSecurity>
  <Lines>451</Lines>
  <Paragraphs>125</Paragraphs>
  <ScaleCrop>false</ScaleCrop>
  <HeadingPairs>
    <vt:vector size="2" baseType="variant">
      <vt:variant>
        <vt:lpstr>Titel</vt:lpstr>
      </vt:variant>
      <vt:variant>
        <vt:i4>1</vt:i4>
      </vt:variant>
    </vt:vector>
  </HeadingPairs>
  <TitlesOfParts>
    <vt:vector size="1" baseType="lpstr">
      <vt:lpstr>Benutzerhandbuch MyWay ProV1.1 FR</vt:lpstr>
    </vt:vector>
  </TitlesOfParts>
  <Manager>Erkan K.</Manager>
  <Company>SBV - FSA</Company>
  <LinksUpToDate>false</LinksUpToDate>
  <CharactersWithSpaces>62602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MyWay ProV1.1 FR</dc:title>
  <dc:subject/>
  <dc:creator>Erkan K.</dc:creator>
  <cp:keywords/>
  <dc:description/>
  <cp:lastModifiedBy>Kuzucular Erkan</cp:lastModifiedBy>
  <cp:revision>11</cp:revision>
  <cp:lastPrinted>2020-09-09T11:03:00Z</cp:lastPrinted>
  <dcterms:created xsi:type="dcterms:W3CDTF">2020-06-18T08:49:00Z</dcterms:created>
  <dcterms:modified xsi:type="dcterms:W3CDTF">2021-07-06T12:11:00Z</dcterms:modified>
  <cp:contentStatus>Entwurf und in Arbeit</cp:contentStatus>
</cp:coreProperties>
</file>