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FE" w:rsidRPr="0073009B" w:rsidRDefault="00FA3EFE" w:rsidP="00B8492B">
      <w:pPr>
        <w:rPr>
          <w:b/>
          <w:sz w:val="44"/>
          <w:szCs w:val="44"/>
        </w:rPr>
      </w:pPr>
      <w:r w:rsidRPr="0073009B">
        <w:rPr>
          <w:b/>
          <w:sz w:val="44"/>
          <w:szCs w:val="44"/>
        </w:rPr>
        <w:t>Wegbeschreibung</w:t>
      </w:r>
    </w:p>
    <w:p w:rsidR="0041263A" w:rsidRPr="00AB7705" w:rsidRDefault="0041263A" w:rsidP="00B8492B">
      <w:pPr>
        <w:rPr>
          <w:sz w:val="36"/>
          <w:szCs w:val="36"/>
        </w:rPr>
      </w:pPr>
    </w:p>
    <w:p w:rsidR="00FA3EFE" w:rsidRPr="00B8492B" w:rsidRDefault="00FA3EFE" w:rsidP="00B8492B">
      <w:pPr>
        <w:rPr>
          <w:b/>
          <w:bCs/>
          <w:sz w:val="36"/>
          <w:szCs w:val="36"/>
        </w:rPr>
      </w:pPr>
      <w:r w:rsidRPr="00B8492B">
        <w:rPr>
          <w:b/>
          <w:bCs/>
          <w:sz w:val="36"/>
          <w:szCs w:val="36"/>
        </w:rPr>
        <w:t>Mit dem Bus vom Bahnhof aus</w:t>
      </w:r>
    </w:p>
    <w:p w:rsidR="00266AC1" w:rsidRPr="000717D1" w:rsidRDefault="00266AC1" w:rsidP="0041263A">
      <w:pPr>
        <w:jc w:val="both"/>
        <w:rPr>
          <w:sz w:val="16"/>
          <w:szCs w:val="16"/>
        </w:rPr>
      </w:pPr>
    </w:p>
    <w:p w:rsidR="00FA3EFE" w:rsidRPr="0073009B" w:rsidRDefault="00FA3EFE" w:rsidP="00B8492B">
      <w:pPr>
        <w:tabs>
          <w:tab w:val="left" w:pos="567"/>
        </w:tabs>
        <w:rPr>
          <w:sz w:val="32"/>
          <w:szCs w:val="32"/>
        </w:rPr>
      </w:pPr>
      <w:r w:rsidRPr="0073009B">
        <w:rPr>
          <w:sz w:val="32"/>
          <w:szCs w:val="32"/>
        </w:rPr>
        <w:t>1.</w:t>
      </w:r>
      <w:r w:rsidRPr="0073009B">
        <w:rPr>
          <w:sz w:val="32"/>
          <w:szCs w:val="32"/>
        </w:rPr>
        <w:tab/>
        <w:t>Bus Nr. 2 Richtung Mösliacker nehmen</w:t>
      </w:r>
      <w:r w:rsidR="00E56C3E" w:rsidRPr="0073009B">
        <w:rPr>
          <w:sz w:val="32"/>
          <w:szCs w:val="32"/>
        </w:rPr>
        <w:t>.</w:t>
      </w:r>
    </w:p>
    <w:p w:rsidR="00FA3EFE" w:rsidRPr="0073009B" w:rsidRDefault="00FA3EFE" w:rsidP="00B8492B">
      <w:pPr>
        <w:tabs>
          <w:tab w:val="left" w:pos="567"/>
        </w:tabs>
        <w:rPr>
          <w:sz w:val="32"/>
          <w:szCs w:val="32"/>
        </w:rPr>
      </w:pPr>
      <w:r w:rsidRPr="0073009B">
        <w:rPr>
          <w:sz w:val="32"/>
          <w:szCs w:val="32"/>
        </w:rPr>
        <w:t>2.</w:t>
      </w:r>
      <w:r w:rsidRPr="0073009B">
        <w:rPr>
          <w:sz w:val="32"/>
          <w:szCs w:val="32"/>
        </w:rPr>
        <w:tab/>
        <w:t>Zweite Haltestelle Laubscherweg aussteigen</w:t>
      </w:r>
      <w:r w:rsidR="00E56C3E" w:rsidRPr="0073009B">
        <w:rPr>
          <w:sz w:val="32"/>
          <w:szCs w:val="32"/>
        </w:rPr>
        <w:t>.</w:t>
      </w:r>
    </w:p>
    <w:p w:rsidR="00FA3EFE" w:rsidRPr="0073009B" w:rsidRDefault="00FA3EFE" w:rsidP="00B8492B">
      <w:pPr>
        <w:tabs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3.</w:t>
      </w:r>
      <w:r w:rsidRPr="0073009B">
        <w:rPr>
          <w:sz w:val="32"/>
          <w:szCs w:val="32"/>
        </w:rPr>
        <w:tab/>
        <w:t>Auf der gleichen Strassenseite entgegen der Fahrtrichtung 140 Meter zurück gehen</w:t>
      </w:r>
      <w:r w:rsidR="00E56C3E" w:rsidRPr="0073009B">
        <w:rPr>
          <w:sz w:val="32"/>
          <w:szCs w:val="32"/>
        </w:rPr>
        <w:t>.</w:t>
      </w:r>
    </w:p>
    <w:p w:rsidR="00027F30" w:rsidRDefault="00FA3EFE" w:rsidP="00B8492B">
      <w:pPr>
        <w:tabs>
          <w:tab w:val="left" w:pos="0"/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4.</w:t>
      </w:r>
      <w:r w:rsidRPr="0073009B">
        <w:rPr>
          <w:sz w:val="32"/>
          <w:szCs w:val="32"/>
        </w:rPr>
        <w:tab/>
      </w:r>
      <w:r w:rsidR="00E626C1">
        <w:rPr>
          <w:sz w:val="32"/>
          <w:szCs w:val="32"/>
        </w:rPr>
        <w:t>Beim Aufmerksamkeitsfeld b</w:t>
      </w:r>
      <w:r w:rsidR="00027F30">
        <w:rPr>
          <w:sz w:val="32"/>
          <w:szCs w:val="32"/>
        </w:rPr>
        <w:t>ei der</w:t>
      </w:r>
      <w:r w:rsidR="00E522EF" w:rsidRPr="0073009B">
        <w:rPr>
          <w:sz w:val="32"/>
          <w:szCs w:val="32"/>
        </w:rPr>
        <w:t xml:space="preserve"> dritte Abzwe</w:t>
      </w:r>
      <w:r w:rsidR="00E522EF" w:rsidRPr="0073009B">
        <w:rPr>
          <w:sz w:val="32"/>
          <w:szCs w:val="32"/>
        </w:rPr>
        <w:t>i</w:t>
      </w:r>
      <w:r w:rsidR="007B5A88">
        <w:rPr>
          <w:sz w:val="32"/>
          <w:szCs w:val="32"/>
        </w:rPr>
        <w:t>gung</w:t>
      </w:r>
      <w:r w:rsidR="000F5320">
        <w:rPr>
          <w:sz w:val="32"/>
          <w:szCs w:val="32"/>
        </w:rPr>
        <w:t xml:space="preserve"> </w:t>
      </w:r>
      <w:r w:rsidR="00027F30">
        <w:rPr>
          <w:sz w:val="32"/>
          <w:szCs w:val="32"/>
        </w:rPr>
        <w:t>links abbiegen</w:t>
      </w:r>
      <w:r w:rsidRPr="0073009B">
        <w:rPr>
          <w:sz w:val="32"/>
          <w:szCs w:val="32"/>
        </w:rPr>
        <w:t xml:space="preserve"> (</w:t>
      </w:r>
      <w:r w:rsidR="0072278F">
        <w:rPr>
          <w:sz w:val="32"/>
          <w:szCs w:val="32"/>
        </w:rPr>
        <w:t>d</w:t>
      </w:r>
      <w:r w:rsidR="00393C9B">
        <w:rPr>
          <w:sz w:val="32"/>
          <w:szCs w:val="32"/>
        </w:rPr>
        <w:t>iese S</w:t>
      </w:r>
      <w:r w:rsidRPr="0073009B">
        <w:rPr>
          <w:sz w:val="32"/>
          <w:szCs w:val="32"/>
        </w:rPr>
        <w:t xml:space="preserve">trasse ist links mit </w:t>
      </w:r>
      <w:r w:rsidR="00027F30">
        <w:rPr>
          <w:sz w:val="32"/>
          <w:szCs w:val="32"/>
        </w:rPr>
        <w:t xml:space="preserve">einer </w:t>
      </w:r>
      <w:r w:rsidRPr="0073009B">
        <w:rPr>
          <w:sz w:val="32"/>
          <w:szCs w:val="32"/>
        </w:rPr>
        <w:t xml:space="preserve">Mauer und </w:t>
      </w:r>
      <w:r w:rsidR="00027F30">
        <w:rPr>
          <w:sz w:val="32"/>
          <w:szCs w:val="32"/>
        </w:rPr>
        <w:t xml:space="preserve">einem </w:t>
      </w:r>
      <w:r w:rsidRPr="0073009B">
        <w:rPr>
          <w:sz w:val="32"/>
          <w:szCs w:val="32"/>
        </w:rPr>
        <w:t xml:space="preserve">Maschendraht gesäumt, rechts mit </w:t>
      </w:r>
      <w:r w:rsidR="00027F30">
        <w:rPr>
          <w:sz w:val="32"/>
          <w:szCs w:val="32"/>
        </w:rPr>
        <w:t xml:space="preserve">einem </w:t>
      </w:r>
      <w:r w:rsidRPr="0073009B">
        <w:rPr>
          <w:sz w:val="32"/>
          <w:szCs w:val="32"/>
        </w:rPr>
        <w:t>Holzzaun)</w:t>
      </w:r>
      <w:r w:rsidR="00E56C3E" w:rsidRPr="0073009B">
        <w:rPr>
          <w:sz w:val="32"/>
          <w:szCs w:val="32"/>
        </w:rPr>
        <w:t>.</w:t>
      </w:r>
      <w:r w:rsidR="00027F30" w:rsidRPr="00027F30">
        <w:rPr>
          <w:sz w:val="32"/>
          <w:szCs w:val="32"/>
        </w:rPr>
        <w:t xml:space="preserve"> </w:t>
      </w:r>
    </w:p>
    <w:p w:rsidR="00FA3EFE" w:rsidRDefault="00027F30" w:rsidP="00B8492B">
      <w:pPr>
        <w:tabs>
          <w:tab w:val="left" w:pos="0"/>
          <w:tab w:val="left" w:pos="567"/>
        </w:tabs>
        <w:ind w:left="567" w:hanging="567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ab/>
        <w:t>N</w:t>
      </w:r>
      <w:r w:rsidRPr="0073009B">
        <w:rPr>
          <w:sz w:val="32"/>
          <w:szCs w:val="32"/>
        </w:rPr>
        <w:t>ach 25 Metern erste Abzweigung nach rechts nehmen. Dann f</w:t>
      </w:r>
      <w:r>
        <w:rPr>
          <w:sz w:val="32"/>
          <w:szCs w:val="32"/>
        </w:rPr>
        <w:t>olgen Sie der</w:t>
      </w:r>
      <w:r w:rsidRPr="0073009B">
        <w:rPr>
          <w:sz w:val="32"/>
          <w:szCs w:val="32"/>
        </w:rPr>
        <w:t xml:space="preserve"> weissen Bode</w:t>
      </w:r>
      <w:r w:rsidRPr="0073009B">
        <w:rPr>
          <w:sz w:val="32"/>
          <w:szCs w:val="32"/>
        </w:rPr>
        <w:t>n</w:t>
      </w:r>
      <w:r w:rsidRPr="0073009B">
        <w:rPr>
          <w:sz w:val="32"/>
          <w:szCs w:val="32"/>
        </w:rPr>
        <w:t>markierung.</w:t>
      </w:r>
    </w:p>
    <w:p w:rsidR="00FA3EFE" w:rsidRPr="0073009B" w:rsidRDefault="00FA3EFE" w:rsidP="00B8492B">
      <w:pPr>
        <w:tabs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6.</w:t>
      </w:r>
      <w:r w:rsidRPr="0073009B">
        <w:rPr>
          <w:sz w:val="32"/>
          <w:szCs w:val="32"/>
        </w:rPr>
        <w:tab/>
      </w:r>
      <w:r w:rsidR="004E135F" w:rsidRPr="0073009B">
        <w:rPr>
          <w:sz w:val="32"/>
          <w:szCs w:val="32"/>
        </w:rPr>
        <w:t>Gehen Sie 40 M</w:t>
      </w:r>
      <w:r w:rsidRPr="0073009B">
        <w:rPr>
          <w:sz w:val="32"/>
          <w:szCs w:val="32"/>
        </w:rPr>
        <w:t>eter bis</w:t>
      </w:r>
      <w:r w:rsidR="004E135F" w:rsidRPr="0073009B">
        <w:rPr>
          <w:sz w:val="32"/>
          <w:szCs w:val="32"/>
        </w:rPr>
        <w:t xml:space="preserve"> zur zweiten Türe vom </w:t>
      </w:r>
      <w:r w:rsidRPr="0073009B">
        <w:rPr>
          <w:sz w:val="32"/>
          <w:szCs w:val="32"/>
        </w:rPr>
        <w:t>zweiten Haus auf der linken Seite</w:t>
      </w:r>
      <w:r w:rsidR="00266AC1" w:rsidRPr="0073009B">
        <w:rPr>
          <w:sz w:val="32"/>
          <w:szCs w:val="32"/>
        </w:rPr>
        <w:t>.</w:t>
      </w:r>
      <w:r w:rsidR="004E135F" w:rsidRPr="0073009B">
        <w:rPr>
          <w:sz w:val="32"/>
          <w:szCs w:val="32"/>
        </w:rPr>
        <w:t xml:space="preserve"> Die Türe ist gelb.</w:t>
      </w:r>
    </w:p>
    <w:p w:rsidR="00FA3EFE" w:rsidRPr="0073009B" w:rsidRDefault="00FA3EFE" w:rsidP="00B8492B">
      <w:pPr>
        <w:tabs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7.</w:t>
      </w:r>
      <w:r w:rsidRPr="0073009B">
        <w:rPr>
          <w:sz w:val="32"/>
          <w:szCs w:val="32"/>
        </w:rPr>
        <w:tab/>
      </w:r>
      <w:r w:rsidR="004E135F" w:rsidRPr="0073009B">
        <w:rPr>
          <w:sz w:val="32"/>
          <w:szCs w:val="32"/>
        </w:rPr>
        <w:t>Sie sind angekommen</w:t>
      </w:r>
      <w:bookmarkStart w:id="0" w:name="_GoBack"/>
      <w:bookmarkEnd w:id="0"/>
      <w:r w:rsidR="004E135F" w:rsidRPr="0073009B">
        <w:rPr>
          <w:sz w:val="32"/>
          <w:szCs w:val="32"/>
        </w:rPr>
        <w:t>. D</w:t>
      </w:r>
      <w:r w:rsidRPr="0073009B">
        <w:rPr>
          <w:sz w:val="32"/>
          <w:szCs w:val="32"/>
        </w:rPr>
        <w:t>er Klingelknopf befindet sich auf der linken Türseite und ähnelt einem Lichtschalter</w:t>
      </w:r>
      <w:r w:rsidR="00266AC1" w:rsidRPr="0073009B">
        <w:rPr>
          <w:sz w:val="32"/>
          <w:szCs w:val="32"/>
        </w:rPr>
        <w:t>.</w:t>
      </w:r>
    </w:p>
    <w:p w:rsidR="00FA3EFE" w:rsidRPr="0073009B" w:rsidRDefault="00FA3EFE" w:rsidP="00B8492B">
      <w:pPr>
        <w:rPr>
          <w:sz w:val="32"/>
          <w:szCs w:val="32"/>
        </w:rPr>
      </w:pPr>
    </w:p>
    <w:p w:rsidR="006B7CB7" w:rsidRPr="0073009B" w:rsidRDefault="006B7CB7" w:rsidP="00B8492B">
      <w:pPr>
        <w:rPr>
          <w:sz w:val="32"/>
          <w:szCs w:val="32"/>
        </w:rPr>
      </w:pPr>
    </w:p>
    <w:p w:rsidR="00FA3EFE" w:rsidRPr="00B8492B" w:rsidRDefault="00FA3EFE" w:rsidP="00B8492B">
      <w:pPr>
        <w:rPr>
          <w:b/>
          <w:bCs/>
          <w:sz w:val="36"/>
          <w:szCs w:val="36"/>
        </w:rPr>
      </w:pPr>
      <w:r w:rsidRPr="00B8492B">
        <w:rPr>
          <w:b/>
          <w:bCs/>
          <w:sz w:val="36"/>
          <w:szCs w:val="36"/>
        </w:rPr>
        <w:t>Mit dem Auto</w:t>
      </w:r>
    </w:p>
    <w:p w:rsidR="00FA3EFE" w:rsidRDefault="001B0929" w:rsidP="00360A67">
      <w:pPr>
        <w:tabs>
          <w:tab w:val="left" w:pos="3402"/>
          <w:tab w:val="left" w:pos="6804"/>
        </w:tabs>
        <w:ind w:left="567" w:hanging="567"/>
        <w:rPr>
          <w:sz w:val="96"/>
          <w:szCs w:val="96"/>
        </w:rPr>
      </w:pPr>
      <w:r>
        <w:rPr>
          <w:noProof/>
          <w:sz w:val="32"/>
          <w:szCs w:val="32"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7294839</wp:posOffset>
            </wp:positionH>
            <wp:positionV relativeFrom="paragraph">
              <wp:posOffset>-5261297</wp:posOffset>
            </wp:positionV>
            <wp:extent cx="1738498" cy="534390"/>
            <wp:effectExtent l="19050" t="0" r="0" b="0"/>
            <wp:wrapNone/>
            <wp:docPr id="1" name="Image 1" descr="S:\_LOGIVISION 2018\b) Marketing\Imprimés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LOGIVISION 2018\b) Marketing\Imprimés\Logo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5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de-CH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6107306</wp:posOffset>
            </wp:positionH>
            <wp:positionV relativeFrom="paragraph">
              <wp:posOffset>-5652930</wp:posOffset>
            </wp:positionV>
            <wp:extent cx="1049729" cy="973776"/>
            <wp:effectExtent l="1905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z Lou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729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EFE" w:rsidRPr="0073009B">
        <w:rPr>
          <w:sz w:val="32"/>
          <w:szCs w:val="32"/>
        </w:rPr>
        <w:t xml:space="preserve">Parkieren Sie bitte auf dem </w:t>
      </w:r>
      <w:proofErr w:type="spellStart"/>
      <w:r w:rsidR="00FA3EFE" w:rsidRPr="0073009B">
        <w:rPr>
          <w:sz w:val="32"/>
          <w:szCs w:val="32"/>
        </w:rPr>
        <w:t>Tullaweg</w:t>
      </w:r>
      <w:proofErr w:type="spellEnd"/>
      <w:r w:rsidR="00FA3EFE" w:rsidRPr="0073009B">
        <w:rPr>
          <w:sz w:val="32"/>
          <w:szCs w:val="32"/>
        </w:rPr>
        <w:t xml:space="preserve"> (blaue Zone)</w:t>
      </w:r>
      <w:r w:rsidR="00C67A6E">
        <w:br w:type="column"/>
      </w:r>
    </w:p>
    <w:p w:rsidR="00FA3EFE" w:rsidRPr="004E135F" w:rsidRDefault="00FA3EFE" w:rsidP="001B0929">
      <w:pPr>
        <w:tabs>
          <w:tab w:val="left" w:pos="3402"/>
          <w:tab w:val="left" w:pos="5954"/>
        </w:tabs>
        <w:ind w:left="426"/>
        <w:rPr>
          <w:b/>
        </w:rPr>
      </w:pPr>
    </w:p>
    <w:p w:rsidR="00061D27" w:rsidRDefault="00061D27" w:rsidP="00360A67">
      <w:pPr>
        <w:ind w:left="426"/>
      </w:pPr>
    </w:p>
    <w:p w:rsidR="004C4ADC" w:rsidRPr="005F3435" w:rsidRDefault="00A92A2A" w:rsidP="00B8492B">
      <w:pPr>
        <w:ind w:left="426"/>
        <w:rPr>
          <w:b/>
          <w:sz w:val="72"/>
          <w:szCs w:val="72"/>
        </w:rPr>
      </w:pPr>
      <w:r w:rsidRPr="005F3435">
        <w:rPr>
          <w:b/>
          <w:sz w:val="18"/>
        </w:rPr>
        <w:t xml:space="preserve"> </w:t>
      </w:r>
      <w:r w:rsidR="0041263A" w:rsidRPr="005F3435">
        <w:rPr>
          <w:b/>
          <w:sz w:val="18"/>
        </w:rPr>
        <w:t xml:space="preserve"> </w:t>
      </w:r>
      <w:r w:rsidRPr="005F3435">
        <w:rPr>
          <w:b/>
          <w:sz w:val="18"/>
        </w:rPr>
        <w:t xml:space="preserve"> </w:t>
      </w:r>
      <w:r w:rsidR="0041263A" w:rsidRPr="005F3435">
        <w:rPr>
          <w:b/>
          <w:sz w:val="72"/>
          <w:szCs w:val="72"/>
        </w:rPr>
        <w:t xml:space="preserve">  </w:t>
      </w:r>
      <w:r w:rsidR="005F3435">
        <w:rPr>
          <w:b/>
          <w:sz w:val="72"/>
          <w:szCs w:val="72"/>
        </w:rPr>
        <w:t xml:space="preserve"> </w:t>
      </w:r>
      <w:r w:rsidR="00360A67">
        <w:rPr>
          <w:b/>
          <w:sz w:val="72"/>
          <w:szCs w:val="72"/>
        </w:rPr>
        <w:t xml:space="preserve"> </w:t>
      </w:r>
      <w:r w:rsidR="0041263A" w:rsidRPr="005F3435">
        <w:rPr>
          <w:b/>
          <w:sz w:val="72"/>
          <w:szCs w:val="72"/>
        </w:rPr>
        <w:t xml:space="preserve"> </w:t>
      </w:r>
      <w:r w:rsidR="000717D1" w:rsidRPr="005F3435">
        <w:rPr>
          <w:b/>
          <w:sz w:val="72"/>
          <w:szCs w:val="72"/>
        </w:rPr>
        <w:t xml:space="preserve"> </w:t>
      </w:r>
      <w:proofErr w:type="spellStart"/>
      <w:r w:rsidR="00A66274" w:rsidRPr="005F3435">
        <w:rPr>
          <w:b/>
          <w:sz w:val="72"/>
          <w:szCs w:val="72"/>
        </w:rPr>
        <w:t>Chez</w:t>
      </w:r>
      <w:proofErr w:type="spellEnd"/>
      <w:r w:rsidR="00A66274" w:rsidRPr="005F3435">
        <w:rPr>
          <w:b/>
          <w:sz w:val="72"/>
          <w:szCs w:val="72"/>
        </w:rPr>
        <w:t xml:space="preserve"> Louis</w:t>
      </w:r>
    </w:p>
    <w:p w:rsidR="0073009B" w:rsidRPr="0073009B" w:rsidRDefault="0073009B" w:rsidP="00B8492B">
      <w:pPr>
        <w:ind w:left="426"/>
        <w:rPr>
          <w:sz w:val="20"/>
          <w:szCs w:val="20"/>
        </w:rPr>
      </w:pPr>
    </w:p>
    <w:p w:rsidR="00A75932" w:rsidRPr="004F16D5" w:rsidRDefault="00F476DB" w:rsidP="00B8492B">
      <w:pPr>
        <w:ind w:left="426"/>
        <w:rPr>
          <w:b/>
          <w:sz w:val="36"/>
          <w:szCs w:val="36"/>
        </w:rPr>
      </w:pPr>
      <w:r w:rsidRPr="004F16D5">
        <w:rPr>
          <w:b/>
          <w:sz w:val="36"/>
          <w:szCs w:val="36"/>
        </w:rPr>
        <w:t>Boutique für Sehbehinderte und Blinde</w:t>
      </w:r>
    </w:p>
    <w:p w:rsidR="00AB7705" w:rsidRPr="005F3435" w:rsidRDefault="00AB7705" w:rsidP="00B8492B">
      <w:pPr>
        <w:ind w:left="426"/>
        <w:rPr>
          <w:b/>
          <w:sz w:val="20"/>
          <w:szCs w:val="20"/>
        </w:rPr>
      </w:pPr>
    </w:p>
    <w:p w:rsidR="00713594" w:rsidRPr="0073009B" w:rsidRDefault="00061D27" w:rsidP="00B8492B">
      <w:pPr>
        <w:ind w:left="426"/>
        <w:rPr>
          <w:sz w:val="32"/>
          <w:szCs w:val="32"/>
        </w:rPr>
      </w:pPr>
      <w:r w:rsidRPr="0073009B">
        <w:rPr>
          <w:sz w:val="32"/>
          <w:szCs w:val="32"/>
        </w:rPr>
        <w:t>Bei uns können sehbehinderte und blinde Me</w:t>
      </w:r>
      <w:r w:rsidRPr="0073009B">
        <w:rPr>
          <w:sz w:val="32"/>
          <w:szCs w:val="32"/>
        </w:rPr>
        <w:t>n</w:t>
      </w:r>
      <w:r w:rsidRPr="0073009B">
        <w:rPr>
          <w:sz w:val="32"/>
          <w:szCs w:val="32"/>
        </w:rPr>
        <w:t xml:space="preserve">schen </w:t>
      </w:r>
      <w:r w:rsidR="004F3431" w:rsidRPr="0073009B">
        <w:rPr>
          <w:sz w:val="32"/>
          <w:szCs w:val="32"/>
        </w:rPr>
        <w:t xml:space="preserve">Hilfsmittel anschauen, </w:t>
      </w:r>
      <w:r w:rsidRPr="0073009B">
        <w:rPr>
          <w:sz w:val="32"/>
          <w:szCs w:val="32"/>
        </w:rPr>
        <w:t>ausprobieren</w:t>
      </w:r>
      <w:r w:rsidR="004F3431" w:rsidRPr="0073009B">
        <w:rPr>
          <w:sz w:val="32"/>
          <w:szCs w:val="32"/>
        </w:rPr>
        <w:t>, bestellen und kaufen.</w:t>
      </w:r>
    </w:p>
    <w:p w:rsidR="004F3431" w:rsidRPr="0073009B" w:rsidRDefault="004F3431" w:rsidP="00B8492B">
      <w:pPr>
        <w:ind w:left="426"/>
        <w:rPr>
          <w:sz w:val="20"/>
          <w:szCs w:val="20"/>
        </w:rPr>
      </w:pPr>
    </w:p>
    <w:p w:rsidR="00121D00" w:rsidRDefault="004F3431" w:rsidP="00B8492B">
      <w:pPr>
        <w:ind w:left="426"/>
        <w:rPr>
          <w:sz w:val="32"/>
          <w:szCs w:val="32"/>
        </w:rPr>
      </w:pPr>
      <w:r w:rsidRPr="0073009B">
        <w:rPr>
          <w:sz w:val="32"/>
          <w:szCs w:val="32"/>
        </w:rPr>
        <w:t xml:space="preserve">Zu unserem Angebot gehören </w:t>
      </w:r>
      <w:r w:rsidR="00FE2181" w:rsidRPr="0073009B">
        <w:rPr>
          <w:sz w:val="32"/>
          <w:szCs w:val="32"/>
        </w:rPr>
        <w:t xml:space="preserve">u.a. </w:t>
      </w:r>
      <w:r w:rsidR="00061D27" w:rsidRPr="0073009B">
        <w:rPr>
          <w:sz w:val="32"/>
          <w:szCs w:val="32"/>
        </w:rPr>
        <w:t xml:space="preserve">Hilfsmittel für den Alltag, </w:t>
      </w:r>
      <w:r w:rsidRPr="0073009B">
        <w:rPr>
          <w:sz w:val="32"/>
          <w:szCs w:val="32"/>
        </w:rPr>
        <w:t>sprechende Uhren</w:t>
      </w:r>
      <w:r w:rsidR="00061D27" w:rsidRPr="0073009B">
        <w:rPr>
          <w:sz w:val="32"/>
          <w:szCs w:val="32"/>
        </w:rPr>
        <w:t>, Wecker</w:t>
      </w:r>
      <w:r w:rsidR="00BD5A5B">
        <w:rPr>
          <w:sz w:val="32"/>
          <w:szCs w:val="32"/>
        </w:rPr>
        <w:t>,</w:t>
      </w:r>
      <w:r w:rsidRPr="0073009B">
        <w:rPr>
          <w:sz w:val="32"/>
          <w:szCs w:val="32"/>
        </w:rPr>
        <w:t xml:space="preserve"> Waagen, </w:t>
      </w:r>
      <w:r w:rsidR="00BD5A5B">
        <w:rPr>
          <w:sz w:val="32"/>
          <w:szCs w:val="32"/>
        </w:rPr>
        <w:t xml:space="preserve">und </w:t>
      </w:r>
      <w:r w:rsidR="00061D27" w:rsidRPr="0073009B">
        <w:rPr>
          <w:sz w:val="32"/>
          <w:szCs w:val="32"/>
        </w:rPr>
        <w:t>Schreibhilfen, Ersatz-</w:t>
      </w:r>
      <w:r w:rsidR="00BC461B" w:rsidRPr="0073009B">
        <w:rPr>
          <w:sz w:val="32"/>
          <w:szCs w:val="32"/>
        </w:rPr>
        <w:t>Blinden</w:t>
      </w:r>
      <w:r w:rsidR="00061D27" w:rsidRPr="0073009B">
        <w:rPr>
          <w:sz w:val="32"/>
          <w:szCs w:val="32"/>
        </w:rPr>
        <w:t>stö</w:t>
      </w:r>
      <w:r w:rsidR="00FE2181" w:rsidRPr="0073009B">
        <w:rPr>
          <w:sz w:val="32"/>
          <w:szCs w:val="32"/>
        </w:rPr>
        <w:t>cke</w:t>
      </w:r>
      <w:r w:rsidR="00F6416F" w:rsidRPr="0073009B">
        <w:rPr>
          <w:sz w:val="32"/>
          <w:szCs w:val="32"/>
        </w:rPr>
        <w:t>,</w:t>
      </w:r>
      <w:r w:rsidR="00121D00" w:rsidRPr="0073009B">
        <w:rPr>
          <w:sz w:val="32"/>
          <w:szCs w:val="32"/>
        </w:rPr>
        <w:t xml:space="preserve"> </w:t>
      </w:r>
      <w:r w:rsidR="003D1B65">
        <w:rPr>
          <w:sz w:val="32"/>
          <w:szCs w:val="32"/>
        </w:rPr>
        <w:t xml:space="preserve">Lupen </w:t>
      </w:r>
      <w:r w:rsidR="00BD5A5B">
        <w:rPr>
          <w:sz w:val="32"/>
          <w:szCs w:val="32"/>
        </w:rPr>
        <w:t>sowie</w:t>
      </w:r>
      <w:r w:rsidR="003D1B65">
        <w:rPr>
          <w:sz w:val="32"/>
          <w:szCs w:val="32"/>
        </w:rPr>
        <w:t xml:space="preserve"> </w:t>
      </w:r>
      <w:r w:rsidR="00BC461B" w:rsidRPr="0073009B">
        <w:rPr>
          <w:sz w:val="32"/>
          <w:szCs w:val="32"/>
        </w:rPr>
        <w:t>elektronische Hilfsmitte</w:t>
      </w:r>
      <w:r w:rsidR="00437B9B" w:rsidRPr="0073009B">
        <w:rPr>
          <w:sz w:val="32"/>
          <w:szCs w:val="32"/>
        </w:rPr>
        <w:t>l</w:t>
      </w:r>
      <w:r w:rsidR="00BC461B" w:rsidRPr="0073009B">
        <w:rPr>
          <w:sz w:val="32"/>
          <w:szCs w:val="32"/>
        </w:rPr>
        <w:t xml:space="preserve"> von </w:t>
      </w:r>
      <w:r w:rsidR="00BA0539" w:rsidRPr="0073009B">
        <w:rPr>
          <w:sz w:val="32"/>
          <w:szCs w:val="32"/>
        </w:rPr>
        <w:t>LogiVision</w:t>
      </w:r>
      <w:r w:rsidR="00121D00" w:rsidRPr="0073009B">
        <w:rPr>
          <w:sz w:val="32"/>
          <w:szCs w:val="32"/>
        </w:rPr>
        <w:t>.</w:t>
      </w:r>
    </w:p>
    <w:p w:rsidR="0073009B" w:rsidRPr="0073009B" w:rsidRDefault="0073009B" w:rsidP="00B8492B">
      <w:pPr>
        <w:ind w:left="426"/>
        <w:rPr>
          <w:sz w:val="20"/>
          <w:szCs w:val="20"/>
        </w:rPr>
      </w:pPr>
    </w:p>
    <w:p w:rsidR="00265468" w:rsidRPr="00B8492B" w:rsidRDefault="00FE2181" w:rsidP="00B8492B">
      <w:pPr>
        <w:ind w:left="426"/>
        <w:rPr>
          <w:b/>
          <w:sz w:val="36"/>
          <w:szCs w:val="36"/>
        </w:rPr>
      </w:pPr>
      <w:r w:rsidRPr="00B8492B">
        <w:rPr>
          <w:b/>
          <w:sz w:val="36"/>
          <w:szCs w:val="36"/>
        </w:rPr>
        <w:t xml:space="preserve">Die Boutique ist </w:t>
      </w:r>
      <w:r w:rsidR="00E522EF" w:rsidRPr="00B8492B">
        <w:rPr>
          <w:b/>
          <w:sz w:val="36"/>
          <w:szCs w:val="36"/>
        </w:rPr>
        <w:t xml:space="preserve">jeden </w:t>
      </w:r>
      <w:r w:rsidR="00121D00" w:rsidRPr="00B8492B">
        <w:rPr>
          <w:b/>
          <w:sz w:val="36"/>
          <w:szCs w:val="36"/>
        </w:rPr>
        <w:t xml:space="preserve">Dienstag von </w:t>
      </w:r>
    </w:p>
    <w:p w:rsidR="00265468" w:rsidRPr="00B8492B" w:rsidRDefault="00B8492B" w:rsidP="00B8492B">
      <w:pPr>
        <w:ind w:left="426"/>
        <w:rPr>
          <w:b/>
          <w:sz w:val="36"/>
          <w:szCs w:val="36"/>
        </w:rPr>
      </w:pPr>
      <w:r>
        <w:rPr>
          <w:b/>
          <w:sz w:val="36"/>
          <w:szCs w:val="36"/>
        </w:rPr>
        <w:t>14:</w:t>
      </w:r>
      <w:r w:rsidR="00121D00" w:rsidRPr="00B8492B">
        <w:rPr>
          <w:b/>
          <w:sz w:val="36"/>
          <w:szCs w:val="36"/>
        </w:rPr>
        <w:t xml:space="preserve">00 </w:t>
      </w:r>
      <w:r w:rsidR="005F3435">
        <w:rPr>
          <w:b/>
          <w:sz w:val="36"/>
          <w:szCs w:val="36"/>
        </w:rPr>
        <w:t xml:space="preserve">Uhr </w:t>
      </w:r>
      <w:r>
        <w:rPr>
          <w:b/>
          <w:sz w:val="36"/>
          <w:szCs w:val="36"/>
        </w:rPr>
        <w:t>bis 16:</w:t>
      </w:r>
      <w:r w:rsidR="008D789E" w:rsidRPr="00B8492B">
        <w:rPr>
          <w:b/>
          <w:sz w:val="36"/>
          <w:szCs w:val="36"/>
        </w:rPr>
        <w:t>00 Uhr</w:t>
      </w:r>
      <w:r w:rsidR="0073009B" w:rsidRPr="00B8492B">
        <w:rPr>
          <w:b/>
          <w:sz w:val="36"/>
          <w:szCs w:val="36"/>
        </w:rPr>
        <w:t xml:space="preserve"> </w:t>
      </w:r>
      <w:r w:rsidR="00FE2181" w:rsidRPr="00B8492B">
        <w:rPr>
          <w:b/>
          <w:sz w:val="36"/>
          <w:szCs w:val="36"/>
        </w:rPr>
        <w:t>g</w:t>
      </w:r>
      <w:r>
        <w:rPr>
          <w:b/>
          <w:sz w:val="36"/>
          <w:szCs w:val="36"/>
        </w:rPr>
        <w:t>eöffnet.</w:t>
      </w:r>
    </w:p>
    <w:p w:rsidR="004E135F" w:rsidRPr="00B8492B" w:rsidRDefault="004E135F" w:rsidP="00B8492B">
      <w:pPr>
        <w:ind w:left="426"/>
        <w:rPr>
          <w:sz w:val="36"/>
          <w:szCs w:val="36"/>
        </w:rPr>
      </w:pPr>
    </w:p>
    <w:p w:rsidR="00121D00" w:rsidRDefault="00121D00" w:rsidP="00B8492B">
      <w:pPr>
        <w:ind w:left="426"/>
        <w:rPr>
          <w:sz w:val="32"/>
          <w:szCs w:val="32"/>
        </w:rPr>
      </w:pPr>
      <w:r w:rsidRPr="00DA4702">
        <w:rPr>
          <w:b/>
          <w:sz w:val="32"/>
          <w:szCs w:val="32"/>
        </w:rPr>
        <w:t>Unsere Adresse</w:t>
      </w:r>
      <w:r w:rsidRPr="0073009B">
        <w:rPr>
          <w:sz w:val="32"/>
          <w:szCs w:val="32"/>
        </w:rPr>
        <w:t>:</w:t>
      </w:r>
    </w:p>
    <w:p w:rsidR="000717D1" w:rsidRPr="00B8492B" w:rsidRDefault="000717D1" w:rsidP="00B8492B">
      <w:pPr>
        <w:ind w:left="426"/>
        <w:rPr>
          <w:sz w:val="32"/>
          <w:szCs w:val="32"/>
          <w:lang w:val="fr-CH"/>
        </w:rPr>
      </w:pPr>
      <w:r w:rsidRPr="00B8492B">
        <w:rPr>
          <w:sz w:val="32"/>
          <w:szCs w:val="32"/>
          <w:lang w:val="fr-CH"/>
        </w:rPr>
        <w:t xml:space="preserve">c/o </w:t>
      </w:r>
      <w:proofErr w:type="spellStart"/>
      <w:r w:rsidRPr="00B8492B">
        <w:rPr>
          <w:sz w:val="32"/>
          <w:szCs w:val="32"/>
          <w:lang w:val="fr-CH"/>
        </w:rPr>
        <w:t>LogiVision</w:t>
      </w:r>
      <w:proofErr w:type="spellEnd"/>
    </w:p>
    <w:p w:rsidR="00FA0190" w:rsidRPr="00B8492B" w:rsidRDefault="00FA0190" w:rsidP="00B8492B">
      <w:pPr>
        <w:ind w:left="426"/>
        <w:rPr>
          <w:sz w:val="32"/>
          <w:szCs w:val="32"/>
          <w:lang w:val="fr-CH"/>
        </w:rPr>
      </w:pPr>
      <w:r w:rsidRPr="00B8492B">
        <w:rPr>
          <w:sz w:val="32"/>
          <w:szCs w:val="32"/>
          <w:lang w:val="fr-CH"/>
        </w:rPr>
        <w:t>Alexander-Moser-Strasse 10b</w:t>
      </w:r>
    </w:p>
    <w:p w:rsidR="00FA0190" w:rsidRDefault="00FA0190" w:rsidP="00B8492B">
      <w:pPr>
        <w:ind w:left="426"/>
        <w:rPr>
          <w:sz w:val="32"/>
          <w:szCs w:val="32"/>
        </w:rPr>
      </w:pPr>
      <w:r w:rsidRPr="0073009B">
        <w:rPr>
          <w:sz w:val="32"/>
          <w:szCs w:val="32"/>
        </w:rPr>
        <w:t>2503 Biel</w:t>
      </w:r>
    </w:p>
    <w:p w:rsidR="00265468" w:rsidRDefault="00265468" w:rsidP="00B8492B">
      <w:pPr>
        <w:ind w:left="426"/>
        <w:rPr>
          <w:sz w:val="32"/>
          <w:szCs w:val="32"/>
        </w:rPr>
      </w:pPr>
      <w:r>
        <w:rPr>
          <w:sz w:val="32"/>
          <w:szCs w:val="32"/>
        </w:rPr>
        <w:t>T</w:t>
      </w:r>
      <w:r w:rsidR="00A10768">
        <w:rPr>
          <w:sz w:val="32"/>
          <w:szCs w:val="32"/>
        </w:rPr>
        <w:t>el. 079 784 08 94 (w</w:t>
      </w:r>
      <w:r>
        <w:rPr>
          <w:sz w:val="32"/>
          <w:szCs w:val="32"/>
        </w:rPr>
        <w:t>ährend der Öffnungszeit</w:t>
      </w:r>
      <w:r w:rsidR="00A10768">
        <w:rPr>
          <w:sz w:val="32"/>
          <w:szCs w:val="32"/>
        </w:rPr>
        <w:t>)</w:t>
      </w:r>
    </w:p>
    <w:p w:rsidR="00DA4702" w:rsidRDefault="00DA4702" w:rsidP="00B8492B">
      <w:p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E-Mail: </w:t>
      </w:r>
      <w:hyperlink r:id="rId10" w:history="1">
        <w:r w:rsidR="005F3435" w:rsidRPr="006D12A8">
          <w:rPr>
            <w:rStyle w:val="Hyperlink"/>
            <w:color w:val="auto"/>
            <w:sz w:val="32"/>
            <w:szCs w:val="32"/>
            <w:u w:val="none"/>
          </w:rPr>
          <w:t>postmaster@chezlouis.ch</w:t>
        </w:r>
      </w:hyperlink>
    </w:p>
    <w:p w:rsidR="005F3435" w:rsidRPr="00BD5A5B" w:rsidRDefault="005F3435" w:rsidP="00B8492B">
      <w:pPr>
        <w:ind w:left="426"/>
        <w:rPr>
          <w:sz w:val="32"/>
          <w:szCs w:val="32"/>
        </w:rPr>
      </w:pPr>
    </w:p>
    <w:p w:rsidR="005F3435" w:rsidRPr="00A47479" w:rsidRDefault="005F3435" w:rsidP="00B8492B">
      <w:pPr>
        <w:ind w:left="426"/>
        <w:rPr>
          <w:b/>
          <w:szCs w:val="28"/>
        </w:rPr>
      </w:pPr>
      <w:r w:rsidRPr="00A47479">
        <w:rPr>
          <w:b/>
          <w:szCs w:val="28"/>
        </w:rPr>
        <w:t xml:space="preserve">           </w:t>
      </w:r>
      <w:r w:rsidR="00A47479">
        <w:rPr>
          <w:b/>
          <w:szCs w:val="28"/>
        </w:rPr>
        <w:t xml:space="preserve">          </w:t>
      </w:r>
      <w:r w:rsidRPr="00A47479">
        <w:rPr>
          <w:b/>
          <w:szCs w:val="28"/>
        </w:rPr>
        <w:t xml:space="preserve">     Wegbeschreibung auf der Rückseite</w:t>
      </w:r>
    </w:p>
    <w:sectPr w:rsidR="005F3435" w:rsidRPr="00A47479" w:rsidSect="00265468">
      <w:pgSz w:w="16839" w:h="11907" w:orient="landscape" w:code="9"/>
      <w:pgMar w:top="709" w:right="567" w:bottom="567" w:left="567" w:header="709" w:footer="567" w:gutter="0"/>
      <w:cols w:num="2"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83" w:rsidRDefault="00C24483">
      <w:r>
        <w:separator/>
      </w:r>
    </w:p>
  </w:endnote>
  <w:endnote w:type="continuationSeparator" w:id="0">
    <w:p w:rsidR="00C24483" w:rsidRDefault="00C2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83" w:rsidRDefault="00C24483">
      <w:r>
        <w:separator/>
      </w:r>
    </w:p>
  </w:footnote>
  <w:footnote w:type="continuationSeparator" w:id="0">
    <w:p w:rsidR="00C24483" w:rsidRDefault="00C24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06A"/>
    <w:multiLevelType w:val="hybridMultilevel"/>
    <w:tmpl w:val="2EC20F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2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80C1B"/>
    <w:multiLevelType w:val="singleLevel"/>
    <w:tmpl w:val="E5D230F8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4">
    <w:nsid w:val="15173975"/>
    <w:multiLevelType w:val="hybridMultilevel"/>
    <w:tmpl w:val="B50062B0"/>
    <w:lvl w:ilvl="0" w:tplc="68748974">
      <w:start w:val="1"/>
      <w:numFmt w:val="bullet"/>
      <w:pStyle w:val="Pendenz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7">
    <w:nsid w:val="2C365B5D"/>
    <w:multiLevelType w:val="singleLevel"/>
    <w:tmpl w:val="4BFA3768"/>
    <w:lvl w:ilvl="0">
      <w:start w:val="1"/>
      <w:numFmt w:val="decimal"/>
      <w:pStyle w:val="Nummerierung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</w:abstractNum>
  <w:abstractNum w:abstractNumId="8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16043"/>
    <w:rsid w:val="00016043"/>
    <w:rsid w:val="00027F30"/>
    <w:rsid w:val="00036A83"/>
    <w:rsid w:val="00037928"/>
    <w:rsid w:val="00040E58"/>
    <w:rsid w:val="00061D27"/>
    <w:rsid w:val="00063A4A"/>
    <w:rsid w:val="000717D1"/>
    <w:rsid w:val="000732AC"/>
    <w:rsid w:val="00080F10"/>
    <w:rsid w:val="000A207B"/>
    <w:rsid w:val="000B30CF"/>
    <w:rsid w:val="000B5B12"/>
    <w:rsid w:val="000F5320"/>
    <w:rsid w:val="00121D00"/>
    <w:rsid w:val="0014205D"/>
    <w:rsid w:val="001547C1"/>
    <w:rsid w:val="00177BFF"/>
    <w:rsid w:val="001A6CFD"/>
    <w:rsid w:val="001B0929"/>
    <w:rsid w:val="001B28D1"/>
    <w:rsid w:val="001F35E6"/>
    <w:rsid w:val="002158B4"/>
    <w:rsid w:val="0021646D"/>
    <w:rsid w:val="00227780"/>
    <w:rsid w:val="002639CC"/>
    <w:rsid w:val="00265468"/>
    <w:rsid w:val="00266AC1"/>
    <w:rsid w:val="002A0514"/>
    <w:rsid w:val="002D680D"/>
    <w:rsid w:val="002D6858"/>
    <w:rsid w:val="002E01E5"/>
    <w:rsid w:val="002E6239"/>
    <w:rsid w:val="00312E78"/>
    <w:rsid w:val="00324ECB"/>
    <w:rsid w:val="00360984"/>
    <w:rsid w:val="00360A67"/>
    <w:rsid w:val="003652F7"/>
    <w:rsid w:val="003769BB"/>
    <w:rsid w:val="00376D08"/>
    <w:rsid w:val="0038359A"/>
    <w:rsid w:val="00393C9B"/>
    <w:rsid w:val="003A5E9F"/>
    <w:rsid w:val="003A68E1"/>
    <w:rsid w:val="003B48B3"/>
    <w:rsid w:val="003D1B65"/>
    <w:rsid w:val="003E658C"/>
    <w:rsid w:val="0041263A"/>
    <w:rsid w:val="004172C7"/>
    <w:rsid w:val="00432975"/>
    <w:rsid w:val="00437B9B"/>
    <w:rsid w:val="004716E1"/>
    <w:rsid w:val="00485C11"/>
    <w:rsid w:val="004A0474"/>
    <w:rsid w:val="004C25D2"/>
    <w:rsid w:val="004C4ADC"/>
    <w:rsid w:val="004C7742"/>
    <w:rsid w:val="004E135F"/>
    <w:rsid w:val="004E32B6"/>
    <w:rsid w:val="004F16D5"/>
    <w:rsid w:val="004F3431"/>
    <w:rsid w:val="0051054F"/>
    <w:rsid w:val="00517D1E"/>
    <w:rsid w:val="005350A3"/>
    <w:rsid w:val="00584DC5"/>
    <w:rsid w:val="00594083"/>
    <w:rsid w:val="005A1331"/>
    <w:rsid w:val="005A154E"/>
    <w:rsid w:val="005D5059"/>
    <w:rsid w:val="005E4FC4"/>
    <w:rsid w:val="005F3435"/>
    <w:rsid w:val="006164D4"/>
    <w:rsid w:val="006360B4"/>
    <w:rsid w:val="0067606C"/>
    <w:rsid w:val="00684967"/>
    <w:rsid w:val="00691A4B"/>
    <w:rsid w:val="00694894"/>
    <w:rsid w:val="006B7CB7"/>
    <w:rsid w:val="006C528B"/>
    <w:rsid w:val="006D12A8"/>
    <w:rsid w:val="006D4286"/>
    <w:rsid w:val="006F07D1"/>
    <w:rsid w:val="006F10A1"/>
    <w:rsid w:val="00713594"/>
    <w:rsid w:val="0072278F"/>
    <w:rsid w:val="0073009B"/>
    <w:rsid w:val="00737299"/>
    <w:rsid w:val="00741214"/>
    <w:rsid w:val="00751942"/>
    <w:rsid w:val="00760154"/>
    <w:rsid w:val="00761E3E"/>
    <w:rsid w:val="00782FF4"/>
    <w:rsid w:val="007B5A88"/>
    <w:rsid w:val="007C0F3D"/>
    <w:rsid w:val="007C0F56"/>
    <w:rsid w:val="007F2CCE"/>
    <w:rsid w:val="008032FC"/>
    <w:rsid w:val="00810953"/>
    <w:rsid w:val="00813E24"/>
    <w:rsid w:val="0081518D"/>
    <w:rsid w:val="008249D1"/>
    <w:rsid w:val="0083250A"/>
    <w:rsid w:val="00854056"/>
    <w:rsid w:val="00871F12"/>
    <w:rsid w:val="008A65EE"/>
    <w:rsid w:val="008B5DAB"/>
    <w:rsid w:val="008C3A52"/>
    <w:rsid w:val="008C5783"/>
    <w:rsid w:val="008C5F3B"/>
    <w:rsid w:val="008C5F4F"/>
    <w:rsid w:val="008D48DB"/>
    <w:rsid w:val="008D789E"/>
    <w:rsid w:val="00903B65"/>
    <w:rsid w:val="009105A7"/>
    <w:rsid w:val="009114B3"/>
    <w:rsid w:val="009250A9"/>
    <w:rsid w:val="00931585"/>
    <w:rsid w:val="009448B6"/>
    <w:rsid w:val="00960904"/>
    <w:rsid w:val="009858AF"/>
    <w:rsid w:val="009B2BD8"/>
    <w:rsid w:val="00A006C9"/>
    <w:rsid w:val="00A03778"/>
    <w:rsid w:val="00A060A4"/>
    <w:rsid w:val="00A10768"/>
    <w:rsid w:val="00A12FE8"/>
    <w:rsid w:val="00A47479"/>
    <w:rsid w:val="00A536A5"/>
    <w:rsid w:val="00A66274"/>
    <w:rsid w:val="00A75932"/>
    <w:rsid w:val="00A76D38"/>
    <w:rsid w:val="00A8295D"/>
    <w:rsid w:val="00A92A2A"/>
    <w:rsid w:val="00AA233A"/>
    <w:rsid w:val="00AB7705"/>
    <w:rsid w:val="00B1132F"/>
    <w:rsid w:val="00B12336"/>
    <w:rsid w:val="00B75B9F"/>
    <w:rsid w:val="00B8492B"/>
    <w:rsid w:val="00B97846"/>
    <w:rsid w:val="00BA0539"/>
    <w:rsid w:val="00BA2DA6"/>
    <w:rsid w:val="00BB56E9"/>
    <w:rsid w:val="00BC461B"/>
    <w:rsid w:val="00BD344F"/>
    <w:rsid w:val="00BD5A5B"/>
    <w:rsid w:val="00C24483"/>
    <w:rsid w:val="00C24511"/>
    <w:rsid w:val="00C44B54"/>
    <w:rsid w:val="00C511B7"/>
    <w:rsid w:val="00C639DB"/>
    <w:rsid w:val="00C67A6E"/>
    <w:rsid w:val="00C7582B"/>
    <w:rsid w:val="00C91F46"/>
    <w:rsid w:val="00CA1757"/>
    <w:rsid w:val="00CB4E2B"/>
    <w:rsid w:val="00CD4213"/>
    <w:rsid w:val="00CD7EE9"/>
    <w:rsid w:val="00CF35CC"/>
    <w:rsid w:val="00D70602"/>
    <w:rsid w:val="00D90019"/>
    <w:rsid w:val="00D90BEE"/>
    <w:rsid w:val="00DA4702"/>
    <w:rsid w:val="00E06F55"/>
    <w:rsid w:val="00E119D1"/>
    <w:rsid w:val="00E12919"/>
    <w:rsid w:val="00E43F03"/>
    <w:rsid w:val="00E50359"/>
    <w:rsid w:val="00E522EF"/>
    <w:rsid w:val="00E56C3E"/>
    <w:rsid w:val="00E56F1D"/>
    <w:rsid w:val="00E57C6F"/>
    <w:rsid w:val="00E624AF"/>
    <w:rsid w:val="00E626C1"/>
    <w:rsid w:val="00E66337"/>
    <w:rsid w:val="00E6787B"/>
    <w:rsid w:val="00E75E1D"/>
    <w:rsid w:val="00EC7975"/>
    <w:rsid w:val="00F13D79"/>
    <w:rsid w:val="00F147E6"/>
    <w:rsid w:val="00F2128E"/>
    <w:rsid w:val="00F34D59"/>
    <w:rsid w:val="00F476DB"/>
    <w:rsid w:val="00F6416F"/>
    <w:rsid w:val="00F64BAD"/>
    <w:rsid w:val="00FA0190"/>
    <w:rsid w:val="00FA3EFE"/>
    <w:rsid w:val="00FC6BAE"/>
    <w:rsid w:val="00FD6B7F"/>
    <w:rsid w:val="00FE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5F3B"/>
    <w:rPr>
      <w:rFonts w:ascii="Arial" w:hAnsi="Arial" w:cs="Arial"/>
      <w:kern w:val="28"/>
      <w:sz w:val="28"/>
      <w:szCs w:val="18"/>
      <w:lang w:eastAsia="de-DE"/>
    </w:rPr>
  </w:style>
  <w:style w:type="paragraph" w:styleId="berschrift1">
    <w:name w:val="heading 1"/>
    <w:basedOn w:val="Standard"/>
    <w:next w:val="Standard"/>
    <w:autoRedefine/>
    <w:qFormat/>
    <w:rsid w:val="008C5F3B"/>
    <w:pPr>
      <w:keepNext/>
      <w:spacing w:before="240" w:after="6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autoRedefine/>
    <w:qFormat/>
    <w:rsid w:val="008C5F3B"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8C5F3B"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autoRedefine/>
    <w:rsid w:val="008C5F3B"/>
    <w:pPr>
      <w:numPr>
        <w:numId w:val="6"/>
      </w:numPr>
      <w:ind w:left="357" w:hanging="357"/>
    </w:pPr>
  </w:style>
  <w:style w:type="paragraph" w:styleId="Titel">
    <w:name w:val="Title"/>
    <w:basedOn w:val="Standard"/>
    <w:next w:val="Standard"/>
    <w:autoRedefine/>
    <w:qFormat/>
    <w:rsid w:val="009250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b/>
      <w:sz w:val="36"/>
    </w:rPr>
  </w:style>
  <w:style w:type="paragraph" w:customStyle="1" w:styleId="Nummerierung">
    <w:name w:val="Nummerierung"/>
    <w:basedOn w:val="Standard"/>
    <w:autoRedefine/>
    <w:rsid w:val="008C5F3B"/>
    <w:pPr>
      <w:numPr>
        <w:numId w:val="3"/>
      </w:numPr>
    </w:pPr>
  </w:style>
  <w:style w:type="paragraph" w:customStyle="1" w:styleId="Pendenz">
    <w:name w:val="Pendenz"/>
    <w:basedOn w:val="Standard"/>
    <w:autoRedefine/>
    <w:rsid w:val="008C5F3B"/>
    <w:pPr>
      <w:numPr>
        <w:numId w:val="8"/>
      </w:numPr>
    </w:pPr>
  </w:style>
  <w:style w:type="paragraph" w:styleId="Kopfzeile">
    <w:name w:val="header"/>
    <w:basedOn w:val="Standard"/>
    <w:semiHidden/>
    <w:rsid w:val="008C5F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C5F3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F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F4F"/>
    <w:rPr>
      <w:rFonts w:ascii="Tahoma" w:hAnsi="Tahoma" w:cs="Tahoma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71F12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D90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A5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kern w:val="28"/>
      <w:sz w:val="28"/>
      <w:szCs w:val="18"/>
      <w:lang w:eastAsia="de-DE"/>
    </w:rPr>
  </w:style>
  <w:style w:type="paragraph" w:styleId="Titre1">
    <w:name w:val="heading 1"/>
    <w:basedOn w:val="Normal"/>
    <w:next w:val="Normal"/>
    <w:autoRedefine/>
    <w:qFormat/>
    <w:pPr>
      <w:keepNext/>
      <w:spacing w:before="240" w:after="60"/>
      <w:outlineLvl w:val="0"/>
    </w:pPr>
    <w:rPr>
      <w:b/>
      <w:sz w:val="32"/>
    </w:r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b/>
    </w:rPr>
  </w:style>
  <w:style w:type="paragraph" w:styleId="Titre3">
    <w:name w:val="heading 3"/>
    <w:basedOn w:val="Normal"/>
    <w:next w:val="Normal"/>
    <w:autoRedefine/>
    <w:qFormat/>
    <w:pPr>
      <w:keepNext/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fzhlung">
    <w:name w:val="Aufzählung"/>
    <w:basedOn w:val="Normal"/>
    <w:autoRedefine/>
    <w:pPr>
      <w:numPr>
        <w:numId w:val="6"/>
      </w:numPr>
      <w:ind w:left="357" w:hanging="357"/>
    </w:pPr>
  </w:style>
  <w:style w:type="paragraph" w:styleId="Titre">
    <w:name w:val="Title"/>
    <w:basedOn w:val="Normal"/>
    <w:next w:val="Normal"/>
    <w:autoRedefine/>
    <w:qFormat/>
    <w:rsid w:val="00D900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b/>
      <w:sz w:val="36"/>
    </w:rPr>
  </w:style>
  <w:style w:type="paragraph" w:customStyle="1" w:styleId="Nummerierung">
    <w:name w:val="Nummerierung"/>
    <w:basedOn w:val="Normal"/>
    <w:autoRedefine/>
    <w:pPr>
      <w:numPr>
        <w:numId w:val="3"/>
      </w:numPr>
    </w:pPr>
  </w:style>
  <w:style w:type="paragraph" w:customStyle="1" w:styleId="Pendenz">
    <w:name w:val="Pendenz"/>
    <w:basedOn w:val="Normal"/>
    <w:autoRedefine/>
    <w:pPr>
      <w:numPr>
        <w:numId w:val="8"/>
      </w:numPr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5F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F4F"/>
    <w:rPr>
      <w:rFonts w:ascii="Tahoma" w:hAnsi="Tahoma" w:cs="Tahoma"/>
      <w:kern w:val="28"/>
      <w:sz w:val="16"/>
      <w:szCs w:val="16"/>
      <w:lang w:eastAsia="de-DE"/>
    </w:rPr>
  </w:style>
  <w:style w:type="paragraph" w:styleId="Paragraphedeliste">
    <w:name w:val="List Paragraph"/>
    <w:basedOn w:val="Normal"/>
    <w:uiPriority w:val="34"/>
    <w:qFormat/>
    <w:rsid w:val="00871F12"/>
    <w:pPr>
      <w:ind w:left="720"/>
      <w:contextualSpacing/>
    </w:pPr>
  </w:style>
  <w:style w:type="table" w:styleId="Grilledutableau">
    <w:name w:val="Table Grid"/>
    <w:basedOn w:val="TableauNormal"/>
    <w:uiPriority w:val="59"/>
    <w:rsid w:val="00D9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master@chezlouis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igene%20Ordner\SBV\Vorlagen\Sekretariat\Brief%20Absender%20Sekretariat%20deuts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CDF03-1876-4559-A5A7-88408166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Absender Sekretariat deutsch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Adresse Sektionspräsident/in</vt:lpstr>
      <vt:lpstr>Adresse Sektionspräsident/in</vt:lpstr>
    </vt:vector>
  </TitlesOfParts>
  <Company>Hewlett-Packard Company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Sektionspräsident/in</dc:title>
  <dc:creator>E. Weber</dc:creator>
  <cp:lastModifiedBy>SusanneGougain</cp:lastModifiedBy>
  <cp:revision>39</cp:revision>
  <cp:lastPrinted>2019-05-01T09:58:00Z</cp:lastPrinted>
  <dcterms:created xsi:type="dcterms:W3CDTF">2019-03-07T13:15:00Z</dcterms:created>
  <dcterms:modified xsi:type="dcterms:W3CDTF">2019-05-09T08:50:00Z</dcterms:modified>
</cp:coreProperties>
</file>