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77BC" w14:textId="52765917" w:rsidR="004229CC" w:rsidRPr="008E273C" w:rsidRDefault="007D57D9" w:rsidP="008B0CB9">
      <w:pPr>
        <w:pStyle w:val="berschrift2"/>
        <w:spacing w:before="0" w:after="120"/>
        <w:rPr>
          <w:rFonts w:cs="Arial"/>
          <w:b w:val="0"/>
          <w:bCs/>
          <w:sz w:val="32"/>
          <w:szCs w:val="32"/>
        </w:rPr>
      </w:pPr>
      <w:r w:rsidRPr="00BA378E">
        <w:rPr>
          <w:rFonts w:cs="Arial"/>
          <w:sz w:val="32"/>
          <w:szCs w:val="32"/>
        </w:rPr>
        <w:t>2-Tages-</w:t>
      </w:r>
      <w:r w:rsidR="00504444" w:rsidRPr="00BA378E">
        <w:rPr>
          <w:rFonts w:cs="Arial"/>
          <w:sz w:val="32"/>
          <w:szCs w:val="32"/>
        </w:rPr>
        <w:t>Wanderung</w:t>
      </w:r>
      <w:r w:rsidR="008B0CB9" w:rsidRPr="00BA378E">
        <w:rPr>
          <w:rFonts w:cs="Arial"/>
          <w:sz w:val="32"/>
          <w:szCs w:val="32"/>
        </w:rPr>
        <w:t xml:space="preserve"> </w:t>
      </w:r>
      <w:r w:rsidR="00850C82" w:rsidRPr="00BA378E">
        <w:rPr>
          <w:rFonts w:cs="Arial"/>
          <w:sz w:val="32"/>
          <w:szCs w:val="32"/>
        </w:rPr>
        <w:t>Raum Thun</w:t>
      </w:r>
      <w:r w:rsidR="00CA3818" w:rsidRPr="00BA378E">
        <w:rPr>
          <w:rFonts w:cs="Arial"/>
          <w:sz w:val="32"/>
          <w:szCs w:val="32"/>
        </w:rPr>
        <w:t>er</w:t>
      </w:r>
      <w:r w:rsidRPr="00BA378E">
        <w:rPr>
          <w:rFonts w:cs="Arial"/>
          <w:sz w:val="32"/>
          <w:szCs w:val="32"/>
        </w:rPr>
        <w:t>see</w:t>
      </w:r>
      <w:r w:rsidR="00CA3818" w:rsidRPr="00BA378E">
        <w:rPr>
          <w:rFonts w:cs="Arial"/>
          <w:sz w:val="32"/>
          <w:szCs w:val="32"/>
        </w:rPr>
        <w:t xml:space="preserve"> und Brienzersee</w:t>
      </w:r>
    </w:p>
    <w:p w14:paraId="766937FE" w14:textId="710214E7" w:rsidR="00526C08" w:rsidRPr="00EA4E09" w:rsidRDefault="00526C08" w:rsidP="008B0CB9">
      <w:pPr>
        <w:pStyle w:val="berschrift2"/>
        <w:rPr>
          <w:szCs w:val="28"/>
        </w:rPr>
      </w:pPr>
      <w:r w:rsidRPr="00EA4E09">
        <w:rPr>
          <w:szCs w:val="28"/>
        </w:rPr>
        <w:t>Datum</w:t>
      </w:r>
      <w:r w:rsidR="00E72720" w:rsidRPr="00EA4E09">
        <w:rPr>
          <w:szCs w:val="28"/>
        </w:rPr>
        <w:t>:</w:t>
      </w:r>
      <w:r w:rsidRPr="00EA4E09">
        <w:rPr>
          <w:szCs w:val="28"/>
        </w:rPr>
        <w:t xml:space="preserve"> </w:t>
      </w:r>
      <w:r w:rsidR="00706471" w:rsidRPr="00EA4E09">
        <w:rPr>
          <w:szCs w:val="28"/>
        </w:rPr>
        <w:t xml:space="preserve">04./05. September </w:t>
      </w:r>
      <w:r w:rsidR="00B913E3" w:rsidRPr="00EA4E09">
        <w:rPr>
          <w:szCs w:val="28"/>
        </w:rPr>
        <w:t>202</w:t>
      </w:r>
      <w:r w:rsidR="00F577E0" w:rsidRPr="00EA4E09">
        <w:rPr>
          <w:szCs w:val="28"/>
        </w:rPr>
        <w:t>6</w:t>
      </w:r>
    </w:p>
    <w:p w14:paraId="3D960B8D" w14:textId="77777777" w:rsidR="00526C08" w:rsidRPr="008E273C" w:rsidRDefault="00526C08" w:rsidP="00526C08">
      <w:pPr>
        <w:rPr>
          <w:rFonts w:cs="Arial"/>
          <w:sz w:val="32"/>
          <w:szCs w:val="32"/>
        </w:rPr>
      </w:pPr>
    </w:p>
    <w:p w14:paraId="57690B8D" w14:textId="271B89CC" w:rsidR="00F1526E" w:rsidRPr="00EA4E09" w:rsidRDefault="00526C08" w:rsidP="00A43E2E">
      <w:pPr>
        <w:rPr>
          <w:rFonts w:cs="Arial"/>
          <w:b/>
          <w:szCs w:val="28"/>
        </w:rPr>
      </w:pPr>
      <w:r w:rsidRPr="00EA4E09">
        <w:rPr>
          <w:rFonts w:cs="Arial"/>
          <w:b/>
          <w:szCs w:val="28"/>
        </w:rPr>
        <w:t>Beschreibung</w:t>
      </w:r>
    </w:p>
    <w:p w14:paraId="21471980" w14:textId="214523EE" w:rsidR="003F0200" w:rsidRPr="00EA4E09" w:rsidRDefault="009413B2" w:rsidP="003F0200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EA4E09">
        <w:rPr>
          <w:rFonts w:ascii="Arial" w:eastAsia="Times New Roman" w:hAnsi="Arial" w:cs="Arial"/>
          <w:kern w:val="28"/>
          <w:sz w:val="28"/>
          <w:szCs w:val="28"/>
        </w:rPr>
        <w:t xml:space="preserve">Dieses Jahr führt </w:t>
      </w:r>
      <w:r w:rsidR="00ED6309" w:rsidRPr="00EA4E09">
        <w:rPr>
          <w:rFonts w:ascii="Arial" w:eastAsia="Times New Roman" w:hAnsi="Arial" w:cs="Arial"/>
          <w:kern w:val="28"/>
          <w:sz w:val="28"/>
          <w:szCs w:val="28"/>
        </w:rPr>
        <w:t xml:space="preserve">uns die </w:t>
      </w:r>
      <w:r w:rsidR="0019694F">
        <w:rPr>
          <w:rFonts w:ascii="Arial" w:eastAsia="Times New Roman" w:hAnsi="Arial" w:cs="Arial"/>
          <w:kern w:val="28"/>
          <w:sz w:val="28"/>
          <w:szCs w:val="28"/>
        </w:rPr>
        <w:t>zweitägige</w:t>
      </w:r>
      <w:r w:rsidR="00ED6309" w:rsidRPr="00EA4E09">
        <w:rPr>
          <w:rFonts w:ascii="Arial" w:eastAsia="Times New Roman" w:hAnsi="Arial" w:cs="Arial"/>
          <w:kern w:val="28"/>
          <w:sz w:val="28"/>
          <w:szCs w:val="28"/>
        </w:rPr>
        <w:t xml:space="preserve"> Wanderung ins </w:t>
      </w:r>
      <w:proofErr w:type="spellStart"/>
      <w:r w:rsidR="00ED6309" w:rsidRPr="00EA4E09">
        <w:rPr>
          <w:rFonts w:ascii="Arial" w:eastAsia="Times New Roman" w:hAnsi="Arial" w:cs="Arial"/>
          <w:kern w:val="28"/>
          <w:sz w:val="28"/>
          <w:szCs w:val="28"/>
        </w:rPr>
        <w:t>Berneroberland</w:t>
      </w:r>
      <w:proofErr w:type="spellEnd"/>
      <w:r w:rsidR="00ED6309" w:rsidRPr="00EA4E09">
        <w:rPr>
          <w:rFonts w:ascii="Arial" w:eastAsia="Times New Roman" w:hAnsi="Arial" w:cs="Arial"/>
          <w:kern w:val="28"/>
          <w:sz w:val="28"/>
          <w:szCs w:val="28"/>
        </w:rPr>
        <w:t>.</w:t>
      </w:r>
    </w:p>
    <w:p w14:paraId="04E0A402" w14:textId="77777777" w:rsidR="007D57D9" w:rsidRPr="00EA4E09" w:rsidRDefault="007D57D9" w:rsidP="003F0200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69529AAB" w14:textId="08C63C1F" w:rsidR="0062772B" w:rsidRPr="00EA4E09" w:rsidRDefault="00994F4D" w:rsidP="00994F4D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EA4E09">
        <w:rPr>
          <w:rFonts w:ascii="Arial" w:eastAsia="Times New Roman" w:hAnsi="Arial" w:cs="Arial"/>
          <w:kern w:val="28"/>
          <w:sz w:val="28"/>
          <w:szCs w:val="28"/>
        </w:rPr>
        <w:t xml:space="preserve">1. </w:t>
      </w:r>
      <w:r w:rsidR="00BB6600" w:rsidRPr="00EA4E09">
        <w:rPr>
          <w:rFonts w:ascii="Arial" w:eastAsia="Times New Roman" w:hAnsi="Arial" w:cs="Arial"/>
          <w:kern w:val="28"/>
          <w:sz w:val="28"/>
          <w:szCs w:val="28"/>
        </w:rPr>
        <w:t>Tag:</w:t>
      </w:r>
      <w:r w:rsidR="00D76E42" w:rsidRPr="00EA4E09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="007B70BA" w:rsidRPr="00EA4E09">
        <w:rPr>
          <w:rFonts w:ascii="Arial" w:eastAsia="Times New Roman" w:hAnsi="Arial" w:cs="Arial"/>
          <w:kern w:val="28"/>
          <w:sz w:val="28"/>
          <w:szCs w:val="28"/>
        </w:rPr>
        <w:t>Spiez – Thun Strandbad</w:t>
      </w:r>
    </w:p>
    <w:p w14:paraId="3AFF8723" w14:textId="3EF3ECAA" w:rsidR="00D33BFC" w:rsidRPr="00EA4E09" w:rsidRDefault="00D33BFC" w:rsidP="00D33BFC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A4E09">
        <w:rPr>
          <w:rFonts w:ascii="Arial" w:hAnsi="Arial" w:cs="Arial"/>
          <w:sz w:val="28"/>
          <w:szCs w:val="28"/>
        </w:rPr>
        <w:t xml:space="preserve">Diese Wanderung starten wir beim Bahnhof Spiez und wandern zum Schloss von Spiez, welches scheinbar in der schönsten Bucht Europas liegt. </w:t>
      </w:r>
      <w:r w:rsidR="00752167" w:rsidRPr="00EA4E09">
        <w:rPr>
          <w:rFonts w:ascii="Arial" w:hAnsi="Arial" w:cs="Arial"/>
          <w:sz w:val="28"/>
          <w:szCs w:val="28"/>
        </w:rPr>
        <w:t>Das Schloss</w:t>
      </w:r>
      <w:r w:rsidRPr="00EA4E09">
        <w:rPr>
          <w:rFonts w:ascii="Arial" w:hAnsi="Arial" w:cs="Arial"/>
          <w:sz w:val="28"/>
          <w:szCs w:val="28"/>
        </w:rPr>
        <w:t xml:space="preserve"> hat eine ca. 1300-jährige Geschichte.</w:t>
      </w:r>
    </w:p>
    <w:p w14:paraId="204CFACE" w14:textId="250C5ECD" w:rsidR="00D33BFC" w:rsidRPr="00EA4E09" w:rsidRDefault="00D33BFC" w:rsidP="00D33BFC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A4E09">
        <w:rPr>
          <w:rFonts w:ascii="Arial" w:hAnsi="Arial" w:cs="Arial"/>
          <w:sz w:val="28"/>
          <w:szCs w:val="28"/>
        </w:rPr>
        <w:t xml:space="preserve">Schon bald führt die Wanderung mitten in die </w:t>
      </w:r>
      <w:proofErr w:type="spellStart"/>
      <w:r w:rsidRPr="00EA4E09">
        <w:rPr>
          <w:rFonts w:ascii="Arial" w:hAnsi="Arial" w:cs="Arial"/>
          <w:sz w:val="28"/>
          <w:szCs w:val="28"/>
        </w:rPr>
        <w:t>Spiezer</w:t>
      </w:r>
      <w:proofErr w:type="spellEnd"/>
      <w:r w:rsidRPr="00EA4E09">
        <w:rPr>
          <w:rFonts w:ascii="Arial" w:hAnsi="Arial" w:cs="Arial"/>
          <w:sz w:val="28"/>
          <w:szCs w:val="28"/>
        </w:rPr>
        <w:t xml:space="preserve"> Rebberge, welche rund um den Thunersee schon seit über 1000 Jahren existieren. </w:t>
      </w:r>
      <w:r w:rsidR="00CB2C2C" w:rsidRPr="00EA4E09">
        <w:rPr>
          <w:rFonts w:ascii="Arial" w:hAnsi="Arial" w:cs="Arial"/>
          <w:sz w:val="28"/>
          <w:szCs w:val="28"/>
        </w:rPr>
        <w:t>Nun</w:t>
      </w:r>
      <w:r w:rsidRPr="00EA4E09">
        <w:rPr>
          <w:rFonts w:ascii="Arial" w:hAnsi="Arial" w:cs="Arial"/>
          <w:sz w:val="28"/>
          <w:szCs w:val="28"/>
        </w:rPr>
        <w:t xml:space="preserve"> </w:t>
      </w:r>
      <w:r w:rsidR="008F73CB" w:rsidRPr="00EA4E09">
        <w:rPr>
          <w:rFonts w:ascii="Arial" w:hAnsi="Arial" w:cs="Arial"/>
          <w:sz w:val="28"/>
          <w:szCs w:val="28"/>
        </w:rPr>
        <w:t>geht</w:t>
      </w:r>
      <w:r w:rsidRPr="00EA4E09">
        <w:rPr>
          <w:rFonts w:ascii="Arial" w:hAnsi="Arial" w:cs="Arial"/>
          <w:sz w:val="28"/>
          <w:szCs w:val="28"/>
        </w:rPr>
        <w:t xml:space="preserve"> </w:t>
      </w:r>
      <w:r w:rsidR="00CB2C2C" w:rsidRPr="00EA4E09">
        <w:rPr>
          <w:rFonts w:ascii="Arial" w:hAnsi="Arial" w:cs="Arial"/>
          <w:sz w:val="28"/>
          <w:szCs w:val="28"/>
        </w:rPr>
        <w:t xml:space="preserve">unser Weg </w:t>
      </w:r>
      <w:r w:rsidRPr="00EA4E09">
        <w:rPr>
          <w:rFonts w:ascii="Arial" w:hAnsi="Arial" w:cs="Arial"/>
          <w:sz w:val="28"/>
          <w:szCs w:val="28"/>
        </w:rPr>
        <w:t xml:space="preserve">durch den Wald am </w:t>
      </w:r>
      <w:proofErr w:type="spellStart"/>
      <w:r w:rsidRPr="00EA4E09">
        <w:rPr>
          <w:rFonts w:ascii="Arial" w:hAnsi="Arial" w:cs="Arial"/>
          <w:sz w:val="28"/>
          <w:szCs w:val="28"/>
        </w:rPr>
        <w:t>Spiezberg</w:t>
      </w:r>
      <w:proofErr w:type="spellEnd"/>
      <w:r w:rsidRPr="00EA4E09">
        <w:rPr>
          <w:rFonts w:ascii="Arial" w:hAnsi="Arial" w:cs="Arial"/>
          <w:sz w:val="28"/>
          <w:szCs w:val="28"/>
        </w:rPr>
        <w:t xml:space="preserve"> und über die </w:t>
      </w:r>
      <w:proofErr w:type="spellStart"/>
      <w:r w:rsidRPr="00EA4E09">
        <w:rPr>
          <w:rFonts w:ascii="Arial" w:hAnsi="Arial" w:cs="Arial"/>
          <w:sz w:val="28"/>
          <w:szCs w:val="28"/>
        </w:rPr>
        <w:t>Moosegg</w:t>
      </w:r>
      <w:proofErr w:type="spellEnd"/>
      <w:r w:rsidRPr="00EA4E09">
        <w:rPr>
          <w:rFonts w:ascii="Arial" w:hAnsi="Arial" w:cs="Arial"/>
          <w:sz w:val="28"/>
          <w:szCs w:val="28"/>
        </w:rPr>
        <w:t xml:space="preserve"> zur Kander, die wir überqueren. Die Kander erstreckt sich über 47 Kilometer und mündet wenige Meter weiter unten bei Einigen in den Thunersee.</w:t>
      </w:r>
      <w:r w:rsidR="00855146" w:rsidRPr="00EA4E09">
        <w:rPr>
          <w:rFonts w:ascii="Arial" w:hAnsi="Arial" w:cs="Arial"/>
          <w:sz w:val="28"/>
          <w:szCs w:val="28"/>
        </w:rPr>
        <w:t xml:space="preserve"> </w:t>
      </w:r>
      <w:r w:rsidRPr="00EA4E09">
        <w:rPr>
          <w:rFonts w:ascii="Arial" w:hAnsi="Arial" w:cs="Arial"/>
          <w:sz w:val="28"/>
          <w:szCs w:val="28"/>
        </w:rPr>
        <w:t xml:space="preserve">Weiter führt </w:t>
      </w:r>
      <w:r w:rsidR="006B7680" w:rsidRPr="00EA4E09">
        <w:rPr>
          <w:rFonts w:ascii="Arial" w:hAnsi="Arial" w:cs="Arial"/>
          <w:sz w:val="28"/>
          <w:szCs w:val="28"/>
        </w:rPr>
        <w:t>unsere</w:t>
      </w:r>
      <w:r w:rsidRPr="00EA4E09">
        <w:rPr>
          <w:rFonts w:ascii="Arial" w:hAnsi="Arial" w:cs="Arial"/>
          <w:sz w:val="28"/>
          <w:szCs w:val="28"/>
        </w:rPr>
        <w:t xml:space="preserve"> Etappe zur </w:t>
      </w:r>
      <w:proofErr w:type="spellStart"/>
      <w:r w:rsidRPr="00EA4E09">
        <w:rPr>
          <w:rFonts w:ascii="Arial" w:hAnsi="Arial" w:cs="Arial"/>
          <w:sz w:val="28"/>
          <w:szCs w:val="28"/>
        </w:rPr>
        <w:t>Strättligburg</w:t>
      </w:r>
      <w:proofErr w:type="spellEnd"/>
      <w:r w:rsidRPr="00EA4E09">
        <w:rPr>
          <w:rFonts w:ascii="Arial" w:hAnsi="Arial" w:cs="Arial"/>
          <w:sz w:val="28"/>
          <w:szCs w:val="28"/>
        </w:rPr>
        <w:t>, eine mittelalterliche Burgruine oberhalb des Thuner Ortsteils Gwatt</w:t>
      </w:r>
      <w:r w:rsidR="00C12B31" w:rsidRPr="00EA4E09">
        <w:rPr>
          <w:rFonts w:ascii="Arial" w:hAnsi="Arial" w:cs="Arial"/>
          <w:sz w:val="28"/>
          <w:szCs w:val="28"/>
        </w:rPr>
        <w:t>. Die Burg</w:t>
      </w:r>
      <w:r w:rsidRPr="00EA4E09">
        <w:rPr>
          <w:rFonts w:ascii="Arial" w:hAnsi="Arial" w:cs="Arial"/>
          <w:sz w:val="28"/>
          <w:szCs w:val="28"/>
        </w:rPr>
        <w:t xml:space="preserve"> </w:t>
      </w:r>
      <w:r w:rsidR="00C12B31" w:rsidRPr="00EA4E09">
        <w:rPr>
          <w:rFonts w:ascii="Arial" w:hAnsi="Arial" w:cs="Arial"/>
          <w:sz w:val="28"/>
          <w:szCs w:val="28"/>
        </w:rPr>
        <w:t>stammt</w:t>
      </w:r>
      <w:r w:rsidRPr="00EA4E09">
        <w:rPr>
          <w:rFonts w:ascii="Arial" w:hAnsi="Arial" w:cs="Arial"/>
          <w:sz w:val="28"/>
          <w:szCs w:val="28"/>
        </w:rPr>
        <w:t xml:space="preserve"> aus dem 13. Jahrhundert. </w:t>
      </w:r>
    </w:p>
    <w:p w14:paraId="669DAFC5" w14:textId="748030CF" w:rsidR="007D57D9" w:rsidRPr="00EA4E09" w:rsidRDefault="00D33BFC" w:rsidP="007D57D9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A4E09">
        <w:rPr>
          <w:rFonts w:ascii="Arial" w:hAnsi="Arial" w:cs="Arial"/>
          <w:sz w:val="28"/>
          <w:szCs w:val="28"/>
        </w:rPr>
        <w:t xml:space="preserve">Der letzte Wegabschnitt führt uns durch den </w:t>
      </w:r>
      <w:proofErr w:type="spellStart"/>
      <w:r w:rsidRPr="00EA4E09">
        <w:rPr>
          <w:rFonts w:ascii="Arial" w:hAnsi="Arial" w:cs="Arial"/>
          <w:sz w:val="28"/>
          <w:szCs w:val="28"/>
        </w:rPr>
        <w:t>Bonstettenpark</w:t>
      </w:r>
      <w:proofErr w:type="spellEnd"/>
      <w:r w:rsidRPr="00EA4E09">
        <w:rPr>
          <w:rFonts w:ascii="Arial" w:hAnsi="Arial" w:cs="Arial"/>
          <w:sz w:val="28"/>
          <w:szCs w:val="28"/>
        </w:rPr>
        <w:t xml:space="preserve"> und vorbei am Grunder-Inseli, wo gleich danach unser Hotel auf uns wartet.</w:t>
      </w:r>
      <w:r w:rsidR="007D57D9" w:rsidRPr="00EA4E09">
        <w:rPr>
          <w:rFonts w:ascii="Arial" w:hAnsi="Arial" w:cs="Arial"/>
          <w:sz w:val="28"/>
          <w:szCs w:val="28"/>
        </w:rPr>
        <w:t xml:space="preserve"> </w:t>
      </w:r>
      <w:r w:rsidR="0019694F">
        <w:rPr>
          <w:rFonts w:ascii="Arial" w:hAnsi="Arial" w:cs="Arial"/>
          <w:sz w:val="28"/>
          <w:szCs w:val="28"/>
        </w:rPr>
        <w:br/>
      </w:r>
      <w:r w:rsidR="007D57D9" w:rsidRPr="00BA378E">
        <w:rPr>
          <w:rFonts w:ascii="Arial" w:hAnsi="Arial" w:cs="Arial"/>
          <w:sz w:val="28"/>
          <w:szCs w:val="28"/>
        </w:rPr>
        <w:t>Das Mittagessen aus dem Rucksack geniessen wir an einem schönen Rastplatz entlang der Wanderroute.</w:t>
      </w:r>
    </w:p>
    <w:p w14:paraId="2C5857AC" w14:textId="77777777" w:rsidR="00D33BFC" w:rsidRPr="00EA4E09" w:rsidRDefault="00D33BFC" w:rsidP="00D33BFC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A4E09">
        <w:rPr>
          <w:rFonts w:ascii="Arial" w:hAnsi="Arial" w:cs="Arial"/>
          <w:sz w:val="28"/>
          <w:szCs w:val="28"/>
        </w:rPr>
        <w:t>Nach dem Zimmerbezug und einer Dusche fahren wir mit dem Bus ins Städtli Thun (ca. 8 Minuten Fahrzeit). Dort können wir ein feines Nachtessen geniessen und gemütlich durch Thun flanieren.</w:t>
      </w:r>
    </w:p>
    <w:p w14:paraId="1CF053FC" w14:textId="77777777" w:rsidR="00213ECE" w:rsidRPr="00EA4E09" w:rsidRDefault="00213ECE" w:rsidP="00D45E1C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2923B4D4" w14:textId="5ED81691" w:rsidR="00213ECE" w:rsidRPr="00EA4E09" w:rsidRDefault="00840D4A" w:rsidP="00840D4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  <w:r w:rsidRPr="00EA4E09">
        <w:rPr>
          <w:rFonts w:ascii="Arial" w:eastAsia="Times New Roman" w:hAnsi="Arial" w:cs="Arial"/>
          <w:kern w:val="28"/>
          <w:sz w:val="28"/>
          <w:szCs w:val="28"/>
        </w:rPr>
        <w:t>2.</w:t>
      </w:r>
      <w:r w:rsidR="00EE2C3D" w:rsidRPr="00EA4E09">
        <w:rPr>
          <w:rFonts w:ascii="Arial" w:eastAsia="Times New Roman" w:hAnsi="Arial" w:cs="Arial"/>
          <w:kern w:val="28"/>
          <w:sz w:val="28"/>
          <w:szCs w:val="28"/>
        </w:rPr>
        <w:t xml:space="preserve"> </w:t>
      </w:r>
      <w:r w:rsidRPr="00EA4E09">
        <w:rPr>
          <w:rFonts w:ascii="Arial" w:eastAsia="Times New Roman" w:hAnsi="Arial" w:cs="Arial"/>
          <w:kern w:val="28"/>
          <w:sz w:val="28"/>
          <w:szCs w:val="28"/>
        </w:rPr>
        <w:t>Tag</w:t>
      </w:r>
      <w:r w:rsidR="00213ECE" w:rsidRPr="00EA4E09">
        <w:rPr>
          <w:rFonts w:ascii="Arial" w:eastAsia="Times New Roman" w:hAnsi="Arial" w:cs="Arial"/>
          <w:kern w:val="28"/>
          <w:sz w:val="28"/>
          <w:szCs w:val="28"/>
        </w:rPr>
        <w:t xml:space="preserve">: </w:t>
      </w:r>
      <w:proofErr w:type="spellStart"/>
      <w:r w:rsidR="00213ECE" w:rsidRPr="00EA4E09">
        <w:rPr>
          <w:rFonts w:ascii="Arial" w:eastAsia="Times New Roman" w:hAnsi="Arial" w:cs="Arial"/>
          <w:kern w:val="28"/>
          <w:sz w:val="28"/>
          <w:szCs w:val="28"/>
        </w:rPr>
        <w:t>Iseltwald</w:t>
      </w:r>
      <w:proofErr w:type="spellEnd"/>
      <w:r w:rsidR="00213ECE" w:rsidRPr="00EA4E09">
        <w:rPr>
          <w:rFonts w:ascii="Arial" w:eastAsia="Times New Roman" w:hAnsi="Arial" w:cs="Arial"/>
          <w:kern w:val="28"/>
          <w:sz w:val="28"/>
          <w:szCs w:val="28"/>
        </w:rPr>
        <w:t xml:space="preserve"> – Giessbachfälle </w:t>
      </w:r>
      <w:r w:rsidR="00E60C57" w:rsidRPr="00EA4E09">
        <w:rPr>
          <w:rFonts w:ascii="Arial" w:eastAsia="Times New Roman" w:hAnsi="Arial" w:cs="Arial"/>
          <w:kern w:val="28"/>
          <w:sz w:val="28"/>
          <w:szCs w:val="28"/>
        </w:rPr>
        <w:t>–</w:t>
      </w:r>
      <w:r w:rsidR="00213ECE" w:rsidRPr="00EA4E09">
        <w:rPr>
          <w:rFonts w:ascii="Arial" w:eastAsia="Times New Roman" w:hAnsi="Arial" w:cs="Arial"/>
          <w:kern w:val="28"/>
          <w:sz w:val="28"/>
          <w:szCs w:val="28"/>
        </w:rPr>
        <w:t xml:space="preserve"> Brienz</w:t>
      </w:r>
    </w:p>
    <w:p w14:paraId="3FEEE647" w14:textId="66AB7D09" w:rsidR="00E60C57" w:rsidRPr="00EA4E09" w:rsidRDefault="00026979" w:rsidP="00D45E1C">
      <w:pPr>
        <w:pStyle w:val="Listenabsatz"/>
        <w:ind w:left="0"/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Mit dem Bus fahren wir nach </w:t>
      </w:r>
      <w:proofErr w:type="spellStart"/>
      <w:r w:rsidRPr="00EA4E09">
        <w:rPr>
          <w:rFonts w:cs="Arial"/>
          <w:szCs w:val="28"/>
        </w:rPr>
        <w:t>Iseltwald</w:t>
      </w:r>
      <w:proofErr w:type="spellEnd"/>
      <w:r w:rsidRPr="00EA4E09">
        <w:rPr>
          <w:rFonts w:cs="Arial"/>
          <w:szCs w:val="28"/>
        </w:rPr>
        <w:t>, wo w</w:t>
      </w:r>
      <w:r w:rsidR="00B85FB9" w:rsidRPr="00EA4E09">
        <w:rPr>
          <w:rFonts w:cs="Arial"/>
          <w:szCs w:val="28"/>
        </w:rPr>
        <w:t xml:space="preserve">ir gemütlich </w:t>
      </w:r>
      <w:r w:rsidR="00715F48" w:rsidRPr="00EA4E09">
        <w:rPr>
          <w:rFonts w:cs="Arial"/>
          <w:szCs w:val="28"/>
        </w:rPr>
        <w:t xml:space="preserve">durch das </w:t>
      </w:r>
      <w:r w:rsidR="00FF666F" w:rsidRPr="00EA4E09">
        <w:rPr>
          <w:rFonts w:cs="Arial"/>
          <w:szCs w:val="28"/>
        </w:rPr>
        <w:t>schöne Dorf gehen.</w:t>
      </w:r>
      <w:r w:rsidR="00DA1D76" w:rsidRPr="00EA4E09">
        <w:rPr>
          <w:rFonts w:cs="Arial"/>
          <w:szCs w:val="28"/>
        </w:rPr>
        <w:t xml:space="preserve"> </w:t>
      </w:r>
      <w:r w:rsidR="004D6008" w:rsidRPr="00EA4E09">
        <w:rPr>
          <w:rFonts w:cs="Arial"/>
          <w:szCs w:val="28"/>
        </w:rPr>
        <w:t xml:space="preserve">Dann steigen wir durch ein </w:t>
      </w:r>
      <w:r w:rsidR="0094720A" w:rsidRPr="00EA4E09">
        <w:rPr>
          <w:rFonts w:cs="Arial"/>
          <w:szCs w:val="28"/>
        </w:rPr>
        <w:t xml:space="preserve">Stück </w:t>
      </w:r>
      <w:r w:rsidR="004D6008" w:rsidRPr="00EA4E09">
        <w:rPr>
          <w:rFonts w:cs="Arial"/>
          <w:szCs w:val="28"/>
        </w:rPr>
        <w:t xml:space="preserve">abgeholzten </w:t>
      </w:r>
      <w:r w:rsidR="0094720A" w:rsidRPr="00EA4E09">
        <w:rPr>
          <w:rFonts w:cs="Arial"/>
          <w:szCs w:val="28"/>
        </w:rPr>
        <w:t>Fo</w:t>
      </w:r>
      <w:r w:rsidR="004D6008" w:rsidRPr="00EA4E09">
        <w:rPr>
          <w:rFonts w:cs="Arial"/>
          <w:szCs w:val="28"/>
        </w:rPr>
        <w:t>rstwald auf</w:t>
      </w:r>
      <w:r w:rsidR="0094720A" w:rsidRPr="00EA4E09">
        <w:rPr>
          <w:rFonts w:cs="Arial"/>
          <w:szCs w:val="28"/>
        </w:rPr>
        <w:t xml:space="preserve">. </w:t>
      </w:r>
      <w:r w:rsidR="00CA2251" w:rsidRPr="00EA4E09">
        <w:rPr>
          <w:rFonts w:cs="Arial"/>
          <w:szCs w:val="28"/>
        </w:rPr>
        <w:t xml:space="preserve">Weiter </w:t>
      </w:r>
      <w:r w:rsidR="00802CB6" w:rsidRPr="00EA4E09">
        <w:rPr>
          <w:rFonts w:cs="Arial"/>
          <w:szCs w:val="28"/>
        </w:rPr>
        <w:t>führt unser Weg</w:t>
      </w:r>
      <w:r w:rsidR="00F331A7" w:rsidRPr="00EA4E09">
        <w:rPr>
          <w:rFonts w:cs="Arial"/>
          <w:szCs w:val="28"/>
        </w:rPr>
        <w:t xml:space="preserve"> auf einem schmäleren </w:t>
      </w:r>
      <w:r w:rsidR="00963B24" w:rsidRPr="00EA4E09">
        <w:rPr>
          <w:rFonts w:cs="Arial"/>
          <w:szCs w:val="28"/>
        </w:rPr>
        <w:t xml:space="preserve">Waldweg, bis wir dann auf einen breiten </w:t>
      </w:r>
      <w:proofErr w:type="spellStart"/>
      <w:r w:rsidR="00963B24" w:rsidRPr="00EA4E09">
        <w:rPr>
          <w:rFonts w:cs="Arial"/>
          <w:szCs w:val="28"/>
        </w:rPr>
        <w:t>Fortswe</w:t>
      </w:r>
      <w:r w:rsidR="00574355" w:rsidRPr="00EA4E09">
        <w:rPr>
          <w:rFonts w:cs="Arial"/>
          <w:szCs w:val="28"/>
        </w:rPr>
        <w:t>g</w:t>
      </w:r>
      <w:proofErr w:type="spellEnd"/>
      <w:r w:rsidR="00963B24" w:rsidRPr="00EA4E09">
        <w:rPr>
          <w:rFonts w:cs="Arial"/>
          <w:szCs w:val="28"/>
        </w:rPr>
        <w:t xml:space="preserve"> gelangen. </w:t>
      </w:r>
      <w:r w:rsidR="003B609F" w:rsidRPr="00EA4E09">
        <w:rPr>
          <w:rFonts w:cs="Arial"/>
          <w:szCs w:val="28"/>
        </w:rPr>
        <w:t xml:space="preserve">Immer wieder gibt uns </w:t>
      </w:r>
      <w:r w:rsidR="00C23AF9" w:rsidRPr="00EA4E09">
        <w:rPr>
          <w:rFonts w:cs="Arial"/>
          <w:szCs w:val="28"/>
        </w:rPr>
        <w:t>d</w:t>
      </w:r>
      <w:r w:rsidR="003B609F" w:rsidRPr="00EA4E09">
        <w:rPr>
          <w:rFonts w:cs="Arial"/>
          <w:szCs w:val="28"/>
        </w:rPr>
        <w:t xml:space="preserve">er Wald Blicke auf den </w:t>
      </w:r>
      <w:r w:rsidR="0002551F" w:rsidRPr="00EA4E09">
        <w:rPr>
          <w:rFonts w:cs="Arial"/>
          <w:szCs w:val="28"/>
        </w:rPr>
        <w:t xml:space="preserve">Brienzersee </w:t>
      </w:r>
      <w:r w:rsidR="00C23AF9" w:rsidRPr="00EA4E09">
        <w:rPr>
          <w:rFonts w:cs="Arial"/>
          <w:szCs w:val="28"/>
        </w:rPr>
        <w:t xml:space="preserve">frei. </w:t>
      </w:r>
      <w:r w:rsidR="00963B24" w:rsidRPr="00EA4E09">
        <w:rPr>
          <w:rFonts w:cs="Arial"/>
          <w:szCs w:val="28"/>
        </w:rPr>
        <w:t xml:space="preserve">Auf einer breiten Holzbrücke bekommen wir einen Eindruck und </w:t>
      </w:r>
      <w:r w:rsidR="003A0891" w:rsidRPr="00EA4E09">
        <w:rPr>
          <w:rFonts w:cs="Arial"/>
          <w:szCs w:val="28"/>
        </w:rPr>
        <w:t>bestimmt</w:t>
      </w:r>
      <w:r w:rsidR="00963B24" w:rsidRPr="00EA4E09">
        <w:rPr>
          <w:rFonts w:cs="Arial"/>
          <w:szCs w:val="28"/>
        </w:rPr>
        <w:t xml:space="preserve"> auch </w:t>
      </w:r>
      <w:r w:rsidR="004924B3" w:rsidRPr="00EA4E09">
        <w:rPr>
          <w:rFonts w:cs="Arial"/>
          <w:szCs w:val="28"/>
        </w:rPr>
        <w:t>einige</w:t>
      </w:r>
      <w:r w:rsidR="00963B24" w:rsidRPr="00EA4E09">
        <w:rPr>
          <w:rFonts w:cs="Arial"/>
          <w:szCs w:val="28"/>
        </w:rPr>
        <w:t xml:space="preserve"> Wasserspritzer der </w:t>
      </w:r>
      <w:r w:rsidR="00352644" w:rsidRPr="00EA4E09">
        <w:rPr>
          <w:rFonts w:cs="Arial"/>
          <w:szCs w:val="28"/>
        </w:rPr>
        <w:t xml:space="preserve">imposanten </w:t>
      </w:r>
      <w:r w:rsidR="00963B24" w:rsidRPr="00EA4E09">
        <w:rPr>
          <w:rFonts w:cs="Arial"/>
          <w:szCs w:val="28"/>
        </w:rPr>
        <w:t>Giessbachfä</w:t>
      </w:r>
      <w:r w:rsidR="00574355" w:rsidRPr="00EA4E09">
        <w:rPr>
          <w:rFonts w:cs="Arial"/>
          <w:szCs w:val="28"/>
        </w:rPr>
        <w:t>l</w:t>
      </w:r>
      <w:r w:rsidR="00963B24" w:rsidRPr="00EA4E09">
        <w:rPr>
          <w:rFonts w:cs="Arial"/>
          <w:szCs w:val="28"/>
        </w:rPr>
        <w:t>le.</w:t>
      </w:r>
      <w:r w:rsidR="00350BE9" w:rsidRPr="00EA4E09">
        <w:rPr>
          <w:rFonts w:cs="Arial"/>
          <w:szCs w:val="28"/>
        </w:rPr>
        <w:t xml:space="preserve"> </w:t>
      </w:r>
      <w:r w:rsidR="00EA4E09" w:rsidRPr="00EA4E09">
        <w:rPr>
          <w:rFonts w:cs="Arial"/>
          <w:szCs w:val="28"/>
        </w:rPr>
        <w:t>Auf einem schönen, schattigen Rastplatz geniessen wir unser Picknick aus dem Rucksack</w:t>
      </w:r>
      <w:r w:rsidR="00EA4E09" w:rsidRPr="00BA378E">
        <w:rPr>
          <w:rFonts w:cs="Arial"/>
          <w:szCs w:val="28"/>
        </w:rPr>
        <w:t xml:space="preserve">. </w:t>
      </w:r>
      <w:r w:rsidR="0019694F" w:rsidRPr="00BA378E">
        <w:rPr>
          <w:rFonts w:cs="Arial"/>
          <w:szCs w:val="28"/>
        </w:rPr>
        <w:t xml:space="preserve">Nach der Mittagspause </w:t>
      </w:r>
      <w:r w:rsidR="00EA4E09" w:rsidRPr="00BA378E">
        <w:rPr>
          <w:rFonts w:cs="Arial"/>
          <w:szCs w:val="28"/>
        </w:rPr>
        <w:t>unternehmen wir einen Abstecher zu den beeindruckenden Giessbachfällen und geniessen die Aussicht auf die tosenden Wassermassen.</w:t>
      </w:r>
      <w:r w:rsidR="00EA4E09" w:rsidRPr="00EA4E09">
        <w:rPr>
          <w:rFonts w:cs="Arial"/>
          <w:szCs w:val="28"/>
        </w:rPr>
        <w:t xml:space="preserve"> </w:t>
      </w:r>
      <w:r w:rsidR="0019694F">
        <w:rPr>
          <w:rFonts w:cs="Arial"/>
          <w:szCs w:val="28"/>
        </w:rPr>
        <w:t xml:space="preserve">Danach </w:t>
      </w:r>
      <w:r w:rsidR="00EA4E09" w:rsidRPr="00EA4E09">
        <w:rPr>
          <w:rFonts w:cs="Arial"/>
          <w:szCs w:val="28"/>
        </w:rPr>
        <w:t>gehen wir ein Stückweit auf Asphalt.</w:t>
      </w:r>
      <w:r w:rsidR="004457A7" w:rsidRPr="00EA4E09">
        <w:rPr>
          <w:rFonts w:cs="Arial"/>
          <w:szCs w:val="28"/>
        </w:rPr>
        <w:t xml:space="preserve"> Bis wir wieder </w:t>
      </w:r>
      <w:r w:rsidR="00923E68" w:rsidRPr="00EA4E09">
        <w:rPr>
          <w:rFonts w:cs="Arial"/>
          <w:szCs w:val="28"/>
        </w:rPr>
        <w:t xml:space="preserve">mit Treppen und auf einem etwas steileren Weg abwärts bis zum </w:t>
      </w:r>
      <w:proofErr w:type="spellStart"/>
      <w:r w:rsidR="00923E68" w:rsidRPr="00EA4E09">
        <w:rPr>
          <w:rFonts w:cs="Arial"/>
          <w:szCs w:val="28"/>
        </w:rPr>
        <w:t>Brienzerseee</w:t>
      </w:r>
      <w:proofErr w:type="spellEnd"/>
      <w:r w:rsidR="00923E68" w:rsidRPr="00EA4E09">
        <w:rPr>
          <w:rFonts w:cs="Arial"/>
          <w:szCs w:val="28"/>
        </w:rPr>
        <w:t xml:space="preserve"> gelangen. Nun geht es gemütli</w:t>
      </w:r>
      <w:r w:rsidR="00630236" w:rsidRPr="00EA4E09">
        <w:rPr>
          <w:rFonts w:cs="Arial"/>
          <w:szCs w:val="28"/>
        </w:rPr>
        <w:t>c</w:t>
      </w:r>
      <w:r w:rsidR="00923E68" w:rsidRPr="00EA4E09">
        <w:rPr>
          <w:rFonts w:cs="Arial"/>
          <w:szCs w:val="28"/>
        </w:rPr>
        <w:t>h dem Seeufer entlang bis nach Brienz</w:t>
      </w:r>
      <w:r w:rsidR="00276EC2" w:rsidRPr="00EA4E09">
        <w:rPr>
          <w:rFonts w:cs="Arial"/>
          <w:szCs w:val="28"/>
        </w:rPr>
        <w:t>,</w:t>
      </w:r>
      <w:r w:rsidR="00C92922" w:rsidRPr="00EA4E09">
        <w:rPr>
          <w:rFonts w:cs="Arial"/>
          <w:szCs w:val="28"/>
        </w:rPr>
        <w:t xml:space="preserve"> wo wir unsere Heimreise </w:t>
      </w:r>
      <w:r w:rsidR="00276EC2" w:rsidRPr="00EA4E09">
        <w:rPr>
          <w:rFonts w:cs="Arial"/>
          <w:szCs w:val="28"/>
        </w:rPr>
        <w:t>antreten</w:t>
      </w:r>
      <w:r w:rsidR="00923E68" w:rsidRPr="00EA4E09">
        <w:rPr>
          <w:rFonts w:cs="Arial"/>
          <w:szCs w:val="28"/>
        </w:rPr>
        <w:t>.</w:t>
      </w:r>
    </w:p>
    <w:p w14:paraId="687430C7" w14:textId="77777777" w:rsidR="00E60C57" w:rsidRPr="00EA4E09" w:rsidRDefault="00E60C57" w:rsidP="00D45E1C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28"/>
          <w:szCs w:val="28"/>
        </w:rPr>
      </w:pPr>
    </w:p>
    <w:p w14:paraId="21046FDC" w14:textId="77777777" w:rsidR="004229CC" w:rsidRPr="00EA4E09" w:rsidRDefault="004229CC" w:rsidP="004229CC">
      <w:pPr>
        <w:rPr>
          <w:rFonts w:cs="Arial"/>
          <w:b/>
          <w:szCs w:val="28"/>
        </w:rPr>
      </w:pPr>
      <w:bookmarkStart w:id="0" w:name="_Hlk183131182"/>
      <w:r w:rsidRPr="00EA4E09">
        <w:rPr>
          <w:rFonts w:cs="Arial"/>
          <w:b/>
          <w:szCs w:val="28"/>
        </w:rPr>
        <w:lastRenderedPageBreak/>
        <w:t>Ausrüstung</w:t>
      </w:r>
      <w:r w:rsidR="00420B50" w:rsidRPr="00EA4E09">
        <w:rPr>
          <w:rFonts w:cs="Arial"/>
          <w:b/>
          <w:szCs w:val="28"/>
        </w:rPr>
        <w:t xml:space="preserve"> / Besonderes</w:t>
      </w:r>
    </w:p>
    <w:bookmarkEnd w:id="0"/>
    <w:p w14:paraId="42440750" w14:textId="7DC4AD62" w:rsidR="004229CC" w:rsidRPr="00EA4E09" w:rsidRDefault="004229CC" w:rsidP="00C133A8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Gute </w:t>
      </w:r>
      <w:r w:rsidR="005F5E83" w:rsidRPr="00EA4E09">
        <w:rPr>
          <w:rFonts w:cs="Arial"/>
          <w:szCs w:val="28"/>
        </w:rPr>
        <w:t>Wander</w:t>
      </w:r>
      <w:r w:rsidRPr="00EA4E09">
        <w:rPr>
          <w:rFonts w:cs="Arial"/>
          <w:szCs w:val="28"/>
        </w:rPr>
        <w:t>schuhe, bequeme, dem Wetter angepasste Bekleidung, Sonnen - Regenschutz, Sonnenbrille,</w:t>
      </w:r>
      <w:r w:rsidR="006968D0" w:rsidRPr="00EA4E09">
        <w:rPr>
          <w:rFonts w:cs="Arial"/>
          <w:szCs w:val="28"/>
        </w:rPr>
        <w:t xml:space="preserve"> S</w:t>
      </w:r>
      <w:r w:rsidRPr="00EA4E09">
        <w:rPr>
          <w:rFonts w:cs="Arial"/>
          <w:szCs w:val="28"/>
        </w:rPr>
        <w:t xml:space="preserve">töcke, persönliche Medikamente, Getränk (1 Liter), Verpflegung aus dem Rucksack, </w:t>
      </w:r>
      <w:proofErr w:type="spellStart"/>
      <w:r w:rsidRPr="00EA4E09">
        <w:rPr>
          <w:rFonts w:cs="Arial"/>
          <w:szCs w:val="28"/>
        </w:rPr>
        <w:t>Halbtaxabo</w:t>
      </w:r>
      <w:proofErr w:type="spellEnd"/>
      <w:r w:rsidRPr="00EA4E09">
        <w:rPr>
          <w:rFonts w:cs="Arial"/>
          <w:szCs w:val="28"/>
        </w:rPr>
        <w:t>/GA und Begleiterkarte</w:t>
      </w:r>
    </w:p>
    <w:p w14:paraId="7DA63CFB" w14:textId="0BA922B6" w:rsidR="00817BE7" w:rsidRPr="00EA4E09" w:rsidRDefault="00817BE7" w:rsidP="00817BE7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EA4E09">
        <w:rPr>
          <w:rFonts w:cs="Arial"/>
          <w:szCs w:val="28"/>
        </w:rPr>
        <w:t>Packliste</w:t>
      </w:r>
      <w:r w:rsidR="0096171D" w:rsidRPr="00EA4E09">
        <w:rPr>
          <w:rFonts w:cs="Arial"/>
          <w:szCs w:val="28"/>
        </w:rPr>
        <w:t xml:space="preserve"> (im Anhang)</w:t>
      </w:r>
    </w:p>
    <w:p w14:paraId="46D97156" w14:textId="77777777" w:rsidR="00FA51C8" w:rsidRPr="00BA378E" w:rsidRDefault="00FA51C8" w:rsidP="00307177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BA378E">
        <w:rPr>
          <w:rFonts w:cs="Arial"/>
          <w:szCs w:val="28"/>
        </w:rPr>
        <w:t xml:space="preserve">Bitte Sitzunterlage mitnehmen, da </w:t>
      </w:r>
      <w:r w:rsidR="00A43E2E" w:rsidRPr="00BA378E">
        <w:rPr>
          <w:rFonts w:cs="Arial"/>
          <w:szCs w:val="28"/>
        </w:rPr>
        <w:t xml:space="preserve">es </w:t>
      </w:r>
      <w:r w:rsidRPr="00BA378E">
        <w:rPr>
          <w:rFonts w:cs="Arial"/>
          <w:szCs w:val="28"/>
        </w:rPr>
        <w:t>keine Bänke hat</w:t>
      </w:r>
      <w:r w:rsidR="003811A0" w:rsidRPr="00BA378E">
        <w:rPr>
          <w:rFonts w:cs="Arial"/>
          <w:szCs w:val="28"/>
        </w:rPr>
        <w:t xml:space="preserve"> und nass sein könnte</w:t>
      </w:r>
      <w:r w:rsidRPr="00BA378E">
        <w:rPr>
          <w:rFonts w:cs="Arial"/>
          <w:szCs w:val="28"/>
        </w:rPr>
        <w:t>.</w:t>
      </w:r>
    </w:p>
    <w:p w14:paraId="48F6896D" w14:textId="77777777" w:rsidR="001D08EA" w:rsidRPr="00EA4E09" w:rsidRDefault="001D08EA" w:rsidP="001D08EA">
      <w:pPr>
        <w:pStyle w:val="StandardWeb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284" w:hanging="294"/>
        <w:rPr>
          <w:rFonts w:ascii="Arial" w:eastAsia="Times New Roman" w:hAnsi="Arial" w:cs="Arial"/>
          <w:kern w:val="28"/>
          <w:sz w:val="28"/>
          <w:szCs w:val="28"/>
        </w:rPr>
      </w:pPr>
      <w:r w:rsidRPr="00EA4E09">
        <w:rPr>
          <w:rFonts w:ascii="Arial" w:eastAsia="Times New Roman" w:hAnsi="Arial" w:cs="Arial"/>
          <w:kern w:val="28"/>
          <w:sz w:val="28"/>
          <w:szCs w:val="28"/>
        </w:rPr>
        <w:t>2 Tageswanderung wird bei jeder Witterung durchgeführt, je nach Wetter mit abgeändertem Programm</w:t>
      </w:r>
    </w:p>
    <w:p w14:paraId="1BFE7B4E" w14:textId="5E9E40FA" w:rsidR="00132FEC" w:rsidRDefault="00420B50" w:rsidP="0061229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EA4E09">
        <w:rPr>
          <w:rFonts w:cs="Arial"/>
          <w:szCs w:val="28"/>
        </w:rPr>
        <w:t>Unfallversicherung ist Sache der Teilnehmer</w:t>
      </w:r>
    </w:p>
    <w:p w14:paraId="71674014" w14:textId="621E6CD9" w:rsidR="000F0942" w:rsidRPr="00EA4E09" w:rsidRDefault="00BE68EF" w:rsidP="00612295">
      <w:pPr>
        <w:numPr>
          <w:ilvl w:val="0"/>
          <w:numId w:val="42"/>
        </w:numPr>
        <w:ind w:left="284" w:right="-426" w:hanging="294"/>
        <w:rPr>
          <w:rFonts w:cs="Arial"/>
          <w:szCs w:val="28"/>
        </w:rPr>
      </w:pPr>
      <w:r w:rsidRPr="00BE68EF">
        <w:rPr>
          <w:rFonts w:cs="Arial"/>
          <w:szCs w:val="28"/>
        </w:rPr>
        <w:t>Für Schäden infolge eines Unfalles, einer Verletzung oder einer Krankheit ist jegliche Haftung ausgeschlossen</w:t>
      </w:r>
    </w:p>
    <w:p w14:paraId="2625A6B6" w14:textId="77777777" w:rsidR="00844BED" w:rsidRPr="00EA4E09" w:rsidRDefault="00844BED" w:rsidP="00844BED">
      <w:pPr>
        <w:ind w:left="284" w:right="-426"/>
        <w:rPr>
          <w:rFonts w:cs="Arial"/>
          <w:szCs w:val="28"/>
        </w:rPr>
      </w:pPr>
    </w:p>
    <w:p w14:paraId="4BA7DDFB" w14:textId="5F4823D5" w:rsidR="001C3654" w:rsidRPr="00EA4E09" w:rsidRDefault="00526C08" w:rsidP="00526C08">
      <w:pPr>
        <w:rPr>
          <w:rFonts w:cs="Arial"/>
          <w:b/>
          <w:szCs w:val="28"/>
        </w:rPr>
      </w:pPr>
      <w:r w:rsidRPr="00EA4E09">
        <w:rPr>
          <w:rFonts w:cs="Arial"/>
          <w:b/>
          <w:szCs w:val="28"/>
        </w:rPr>
        <w:t>Anforderung</w:t>
      </w:r>
    </w:p>
    <w:p w14:paraId="4DC68561" w14:textId="36994820" w:rsidR="001C3654" w:rsidRPr="00EA4E09" w:rsidRDefault="001C3654" w:rsidP="007D5438">
      <w:pPr>
        <w:pStyle w:val="Listenabsatz"/>
        <w:numPr>
          <w:ilvl w:val="0"/>
          <w:numId w:val="45"/>
        </w:numPr>
        <w:ind w:left="426"/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Tag: </w:t>
      </w:r>
      <w:r w:rsidR="00AE0A7E" w:rsidRPr="00EA4E09">
        <w:rPr>
          <w:rFonts w:cs="Arial"/>
          <w:szCs w:val="28"/>
        </w:rPr>
        <w:t>Spiez – Thun Strandbad</w:t>
      </w:r>
    </w:p>
    <w:p w14:paraId="324EE7A0" w14:textId="5E1632B6" w:rsidR="00996FB6" w:rsidRPr="00BA378E" w:rsidRDefault="00996FB6" w:rsidP="007E0D9A">
      <w:pPr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T</w:t>
      </w:r>
      <w:r w:rsidR="0080317B" w:rsidRPr="00EA4E09">
        <w:rPr>
          <w:rFonts w:cs="Arial"/>
          <w:szCs w:val="28"/>
        </w:rPr>
        <w:t>echnisch</w:t>
      </w:r>
      <w:r w:rsidR="004155B2" w:rsidRPr="00EA4E09">
        <w:rPr>
          <w:rFonts w:cs="Arial"/>
          <w:szCs w:val="28"/>
        </w:rPr>
        <w:t>:</w:t>
      </w:r>
      <w:r w:rsidR="006968D0" w:rsidRPr="00EA4E09">
        <w:rPr>
          <w:rFonts w:cs="Arial"/>
          <w:szCs w:val="28"/>
        </w:rPr>
        <w:tab/>
      </w:r>
      <w:r w:rsidR="00EA4E09" w:rsidRPr="00BA378E">
        <w:rPr>
          <w:rFonts w:cs="Arial"/>
          <w:szCs w:val="28"/>
        </w:rPr>
        <w:t>mittel bis anspruchsvoll</w:t>
      </w:r>
    </w:p>
    <w:p w14:paraId="1818A484" w14:textId="7C923604" w:rsidR="00B913E3" w:rsidRPr="00EA4E09" w:rsidRDefault="00B22BC9" w:rsidP="007E0D9A">
      <w:pPr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Wegqualität:</w:t>
      </w:r>
      <w:r w:rsidRPr="00EA4E09">
        <w:rPr>
          <w:rFonts w:cs="Arial"/>
          <w:szCs w:val="28"/>
        </w:rPr>
        <w:tab/>
      </w:r>
      <w:r w:rsidR="00B913E3" w:rsidRPr="00EA4E09">
        <w:rPr>
          <w:rFonts w:cs="Arial"/>
          <w:szCs w:val="28"/>
        </w:rPr>
        <w:t xml:space="preserve">mehrheitlich breite </w:t>
      </w:r>
      <w:r w:rsidR="005F5E83" w:rsidRPr="00EA4E09">
        <w:rPr>
          <w:rFonts w:cs="Arial"/>
          <w:szCs w:val="28"/>
        </w:rPr>
        <w:t>Forst/</w:t>
      </w:r>
      <w:r w:rsidR="00B913E3" w:rsidRPr="00EA4E09">
        <w:rPr>
          <w:rFonts w:cs="Arial"/>
          <w:szCs w:val="28"/>
        </w:rPr>
        <w:t>Waldwege, kurze schmale Passagen mit Wurzeln</w:t>
      </w:r>
      <w:r w:rsidR="00FE403D" w:rsidRPr="00EA4E09">
        <w:rPr>
          <w:rFonts w:cs="Arial"/>
          <w:szCs w:val="28"/>
        </w:rPr>
        <w:t>, etwas Asphalt</w:t>
      </w:r>
    </w:p>
    <w:p w14:paraId="046C290F" w14:textId="77777777" w:rsidR="00996FB6" w:rsidRPr="00EA4E09" w:rsidRDefault="0080317B" w:rsidP="007E0D9A">
      <w:pPr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Kondition</w:t>
      </w:r>
      <w:r w:rsidR="004155B2" w:rsidRPr="00EA4E09">
        <w:rPr>
          <w:rFonts w:cs="Arial"/>
          <w:szCs w:val="28"/>
        </w:rPr>
        <w:t>:</w:t>
      </w:r>
      <w:r w:rsidR="008D6E90" w:rsidRPr="00EA4E09">
        <w:rPr>
          <w:rFonts w:cs="Arial"/>
          <w:szCs w:val="28"/>
        </w:rPr>
        <w:tab/>
      </w:r>
      <w:r w:rsidR="00B913E3" w:rsidRPr="00EA4E09">
        <w:rPr>
          <w:rFonts w:cs="Arial"/>
          <w:szCs w:val="28"/>
        </w:rPr>
        <w:t>mittel</w:t>
      </w:r>
    </w:p>
    <w:p w14:paraId="446FD467" w14:textId="39311FD4" w:rsidR="003607FE" w:rsidRPr="00EA4E09" w:rsidRDefault="008D6E90" w:rsidP="007E0D9A">
      <w:pPr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r</w:t>
      </w:r>
      <w:r w:rsidR="004946A9" w:rsidRPr="00EA4E09">
        <w:rPr>
          <w:rFonts w:cs="Arial"/>
          <w:szCs w:val="28"/>
        </w:rPr>
        <w:t>eine Wanderzeit</w:t>
      </w:r>
      <w:r w:rsidR="00996FB6" w:rsidRPr="00EA4E09">
        <w:rPr>
          <w:rFonts w:cs="Arial"/>
          <w:szCs w:val="28"/>
        </w:rPr>
        <w:t>:</w:t>
      </w:r>
      <w:r w:rsidRPr="00EA4E09">
        <w:rPr>
          <w:rFonts w:cs="Arial"/>
          <w:szCs w:val="28"/>
        </w:rPr>
        <w:tab/>
      </w:r>
      <w:r w:rsidR="007F1403" w:rsidRPr="00EA4E09">
        <w:rPr>
          <w:rFonts w:cs="Arial"/>
          <w:szCs w:val="28"/>
        </w:rPr>
        <w:t xml:space="preserve">4 </w:t>
      </w:r>
      <w:r w:rsidR="00990AAD" w:rsidRPr="00EA4E09">
        <w:rPr>
          <w:rFonts w:cs="Arial"/>
          <w:szCs w:val="28"/>
        </w:rPr>
        <w:t>Stunden</w:t>
      </w:r>
      <w:r w:rsidR="007F1403" w:rsidRPr="00EA4E09">
        <w:rPr>
          <w:rFonts w:cs="Arial"/>
          <w:szCs w:val="28"/>
        </w:rPr>
        <w:t xml:space="preserve"> 40 Minuten</w:t>
      </w:r>
    </w:p>
    <w:p w14:paraId="113456DA" w14:textId="1D102720" w:rsidR="00526C08" w:rsidRPr="00EA4E09" w:rsidRDefault="003607FE" w:rsidP="007E0D9A">
      <w:pPr>
        <w:tabs>
          <w:tab w:val="left" w:pos="284"/>
        </w:tabs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Länge</w:t>
      </w:r>
      <w:r w:rsidR="00996FB6" w:rsidRPr="00EA4E09">
        <w:rPr>
          <w:rFonts w:cs="Arial"/>
          <w:szCs w:val="28"/>
        </w:rPr>
        <w:t>:</w:t>
      </w:r>
      <w:r w:rsidR="008D6E90" w:rsidRPr="00EA4E09">
        <w:rPr>
          <w:rFonts w:cs="Arial"/>
          <w:szCs w:val="28"/>
        </w:rPr>
        <w:tab/>
      </w:r>
      <w:r w:rsidR="00AE50E4" w:rsidRPr="00EA4E09">
        <w:rPr>
          <w:rFonts w:cs="Arial"/>
          <w:szCs w:val="28"/>
        </w:rPr>
        <w:t xml:space="preserve">12.8 </w:t>
      </w:r>
      <w:r w:rsidR="00B913E3" w:rsidRPr="00EA4E09">
        <w:rPr>
          <w:rFonts w:cs="Arial"/>
          <w:szCs w:val="28"/>
        </w:rPr>
        <w:t>km</w:t>
      </w:r>
      <w:r w:rsidR="00990AAD" w:rsidRPr="00EA4E09">
        <w:rPr>
          <w:rFonts w:cs="Arial"/>
          <w:szCs w:val="28"/>
        </w:rPr>
        <w:t xml:space="preserve"> </w:t>
      </w:r>
    </w:p>
    <w:p w14:paraId="1FF49E19" w14:textId="75D5E241" w:rsidR="004229CC" w:rsidRPr="00EA4E09" w:rsidRDefault="00526C08" w:rsidP="007E0D9A">
      <w:pPr>
        <w:tabs>
          <w:tab w:val="left" w:pos="284"/>
        </w:tabs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Aufstieg</w:t>
      </w:r>
      <w:r w:rsidR="00996FB6" w:rsidRPr="00EA4E09">
        <w:rPr>
          <w:rFonts w:cs="Arial"/>
          <w:szCs w:val="28"/>
        </w:rPr>
        <w:t>:</w:t>
      </w:r>
      <w:r w:rsidR="008D6E90" w:rsidRPr="00EA4E09">
        <w:rPr>
          <w:rFonts w:cs="Arial"/>
          <w:szCs w:val="28"/>
        </w:rPr>
        <w:tab/>
      </w:r>
      <w:r w:rsidR="00AE50E4" w:rsidRPr="00EA4E09">
        <w:rPr>
          <w:rFonts w:cs="Arial"/>
          <w:szCs w:val="28"/>
        </w:rPr>
        <w:t xml:space="preserve">363 </w:t>
      </w:r>
      <w:r w:rsidR="00B913E3" w:rsidRPr="00EA4E09">
        <w:rPr>
          <w:rFonts w:cs="Arial"/>
          <w:szCs w:val="28"/>
        </w:rPr>
        <w:t>m</w:t>
      </w:r>
    </w:p>
    <w:p w14:paraId="741C67D7" w14:textId="46985B7A" w:rsidR="004229CC" w:rsidRPr="00EA4E09" w:rsidRDefault="008D6E90" w:rsidP="007E0D9A">
      <w:pPr>
        <w:tabs>
          <w:tab w:val="left" w:pos="284"/>
        </w:tabs>
        <w:ind w:left="2835" w:hanging="2769"/>
        <w:rPr>
          <w:rFonts w:cs="Arial"/>
          <w:szCs w:val="28"/>
        </w:rPr>
      </w:pPr>
      <w:r w:rsidRPr="00EA4E09">
        <w:rPr>
          <w:rFonts w:cs="Arial"/>
          <w:szCs w:val="28"/>
        </w:rPr>
        <w:t>Abstieg:</w:t>
      </w:r>
      <w:r w:rsidRPr="00EA4E09">
        <w:rPr>
          <w:rFonts w:cs="Arial"/>
          <w:szCs w:val="28"/>
        </w:rPr>
        <w:tab/>
      </w:r>
      <w:r w:rsidR="00AE50E4" w:rsidRPr="00EA4E09">
        <w:rPr>
          <w:rFonts w:cs="Arial"/>
          <w:szCs w:val="28"/>
        </w:rPr>
        <w:t xml:space="preserve">428 </w:t>
      </w:r>
      <w:r w:rsidR="00B913E3" w:rsidRPr="00EA4E09">
        <w:rPr>
          <w:rFonts w:cs="Arial"/>
          <w:szCs w:val="28"/>
        </w:rPr>
        <w:t>m</w:t>
      </w:r>
    </w:p>
    <w:p w14:paraId="0FF35ADB" w14:textId="77777777" w:rsidR="007D5438" w:rsidRPr="00EA4E09" w:rsidRDefault="007D5438" w:rsidP="007D5438">
      <w:pPr>
        <w:tabs>
          <w:tab w:val="left" w:pos="284"/>
        </w:tabs>
        <w:ind w:left="426" w:hanging="360"/>
        <w:rPr>
          <w:rFonts w:cs="Arial"/>
          <w:szCs w:val="28"/>
        </w:rPr>
      </w:pPr>
    </w:p>
    <w:p w14:paraId="59FD71A7" w14:textId="41095E6E" w:rsidR="007D5438" w:rsidRPr="00EA4E09" w:rsidRDefault="007D5438" w:rsidP="007D5438">
      <w:pPr>
        <w:pStyle w:val="Listenabsatz"/>
        <w:numPr>
          <w:ilvl w:val="0"/>
          <w:numId w:val="45"/>
        </w:numPr>
        <w:ind w:left="426"/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Tag: </w:t>
      </w:r>
      <w:proofErr w:type="spellStart"/>
      <w:r w:rsidR="006E22F3" w:rsidRPr="00EA4E09">
        <w:rPr>
          <w:rFonts w:cs="Arial"/>
          <w:szCs w:val="28"/>
        </w:rPr>
        <w:t>Iseltwald</w:t>
      </w:r>
      <w:proofErr w:type="spellEnd"/>
      <w:r w:rsidR="006E22F3" w:rsidRPr="00EA4E09">
        <w:rPr>
          <w:rFonts w:cs="Arial"/>
          <w:szCs w:val="28"/>
        </w:rPr>
        <w:t xml:space="preserve"> - Brienz</w:t>
      </w:r>
    </w:p>
    <w:p w14:paraId="6AFDEE41" w14:textId="31BF36FB" w:rsidR="007D5438" w:rsidRPr="00EA4E09" w:rsidRDefault="007D5438" w:rsidP="007E0D9A">
      <w:pPr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Technisch:</w:t>
      </w:r>
      <w:r w:rsidRPr="00EA4E09">
        <w:rPr>
          <w:rFonts w:cs="Arial"/>
          <w:szCs w:val="28"/>
        </w:rPr>
        <w:tab/>
        <w:t>mittel</w:t>
      </w:r>
      <w:r w:rsidR="00307177" w:rsidRPr="00EA4E09">
        <w:rPr>
          <w:rFonts w:cs="Arial"/>
          <w:szCs w:val="28"/>
        </w:rPr>
        <w:t xml:space="preserve"> bis anspruchsvoll</w:t>
      </w:r>
    </w:p>
    <w:p w14:paraId="2AAA249B" w14:textId="5D23709B" w:rsidR="007D5438" w:rsidRPr="00EA4E09" w:rsidRDefault="007D5438" w:rsidP="007E0D9A">
      <w:pPr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Wegqualität:</w:t>
      </w:r>
      <w:r w:rsidRPr="00EA4E09">
        <w:rPr>
          <w:rFonts w:cs="Arial"/>
          <w:szCs w:val="28"/>
        </w:rPr>
        <w:tab/>
        <w:t>mehrheitlich breite Forst/Waldwege, kurze schmale Passagen mit Wurzeln</w:t>
      </w:r>
      <w:r w:rsidR="00307177" w:rsidRPr="00517003">
        <w:rPr>
          <w:rFonts w:cs="Arial"/>
          <w:szCs w:val="28"/>
        </w:rPr>
        <w:t xml:space="preserve">, </w:t>
      </w:r>
      <w:r w:rsidR="00EA4E09" w:rsidRPr="00517003">
        <w:rPr>
          <w:rFonts w:cs="Arial"/>
          <w:szCs w:val="28"/>
        </w:rPr>
        <w:t>etwas</w:t>
      </w:r>
      <w:r w:rsidR="00307177" w:rsidRPr="00EA4E09">
        <w:rPr>
          <w:rFonts w:cs="Arial"/>
          <w:szCs w:val="28"/>
        </w:rPr>
        <w:t xml:space="preserve"> Asphalt</w:t>
      </w:r>
      <w:r w:rsidR="006E22F3" w:rsidRPr="00EA4E09">
        <w:rPr>
          <w:rFonts w:cs="Arial"/>
          <w:szCs w:val="28"/>
        </w:rPr>
        <w:t xml:space="preserve">, </w:t>
      </w:r>
      <w:r w:rsidR="00D95107" w:rsidRPr="00EA4E09">
        <w:rPr>
          <w:rFonts w:cs="Arial"/>
          <w:szCs w:val="28"/>
        </w:rPr>
        <w:t xml:space="preserve">einige </w:t>
      </w:r>
      <w:r w:rsidR="00D01C46" w:rsidRPr="00EA4E09">
        <w:rPr>
          <w:rFonts w:cs="Arial"/>
          <w:szCs w:val="28"/>
        </w:rPr>
        <w:t>Treppen</w:t>
      </w:r>
    </w:p>
    <w:p w14:paraId="5C4B24D9" w14:textId="77777777" w:rsidR="007D5438" w:rsidRPr="00EA4E09" w:rsidRDefault="007D5438" w:rsidP="007E0D9A">
      <w:pPr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Kondition:</w:t>
      </w:r>
      <w:r w:rsidRPr="00EA4E09">
        <w:rPr>
          <w:rFonts w:cs="Arial"/>
          <w:szCs w:val="28"/>
        </w:rPr>
        <w:tab/>
        <w:t>mittel</w:t>
      </w:r>
    </w:p>
    <w:p w14:paraId="49D1912B" w14:textId="2D481147" w:rsidR="007D5438" w:rsidRPr="00EA4E09" w:rsidRDefault="007D5438" w:rsidP="007E0D9A">
      <w:pPr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reine Wanderzeit:</w:t>
      </w:r>
      <w:r w:rsidRPr="00EA4E09">
        <w:rPr>
          <w:rFonts w:cs="Arial"/>
          <w:szCs w:val="28"/>
        </w:rPr>
        <w:tab/>
      </w:r>
      <w:r w:rsidR="007E0D9A" w:rsidRPr="00EA4E09">
        <w:rPr>
          <w:rFonts w:cs="Arial"/>
          <w:szCs w:val="28"/>
        </w:rPr>
        <w:t xml:space="preserve">4 </w:t>
      </w:r>
      <w:r w:rsidRPr="00EA4E09">
        <w:rPr>
          <w:rFonts w:cs="Arial"/>
          <w:szCs w:val="28"/>
        </w:rPr>
        <w:t>Stunden</w:t>
      </w:r>
    </w:p>
    <w:p w14:paraId="07BAED86" w14:textId="743CF7BF" w:rsidR="007D5438" w:rsidRPr="00EA4E09" w:rsidRDefault="007D5438" w:rsidP="007E0D9A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Länge:</w:t>
      </w:r>
      <w:r w:rsidRPr="00EA4E09">
        <w:rPr>
          <w:rFonts w:cs="Arial"/>
          <w:szCs w:val="28"/>
        </w:rPr>
        <w:tab/>
      </w:r>
      <w:r w:rsidR="00294825" w:rsidRPr="00EA4E09">
        <w:rPr>
          <w:rFonts w:cs="Arial"/>
          <w:szCs w:val="28"/>
        </w:rPr>
        <w:t xml:space="preserve">10.5 </w:t>
      </w:r>
      <w:r w:rsidRPr="00EA4E09">
        <w:rPr>
          <w:rFonts w:cs="Arial"/>
          <w:szCs w:val="28"/>
        </w:rPr>
        <w:t xml:space="preserve">km </w:t>
      </w:r>
    </w:p>
    <w:p w14:paraId="2936EB6C" w14:textId="62BA4237" w:rsidR="007D5438" w:rsidRPr="00EA4E09" w:rsidRDefault="007D5438" w:rsidP="007E0D9A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Aufstieg:</w:t>
      </w:r>
      <w:r w:rsidRPr="00EA4E09">
        <w:rPr>
          <w:rFonts w:cs="Arial"/>
          <w:szCs w:val="28"/>
        </w:rPr>
        <w:tab/>
      </w:r>
      <w:r w:rsidR="00840D4A" w:rsidRPr="00EA4E09">
        <w:rPr>
          <w:rFonts w:cs="Arial"/>
          <w:szCs w:val="28"/>
        </w:rPr>
        <w:t xml:space="preserve">309 </w:t>
      </w:r>
      <w:r w:rsidRPr="00EA4E09">
        <w:rPr>
          <w:rFonts w:cs="Arial"/>
          <w:szCs w:val="28"/>
        </w:rPr>
        <w:t>m</w:t>
      </w:r>
    </w:p>
    <w:p w14:paraId="1C395A70" w14:textId="77777777" w:rsidR="00EA4E09" w:rsidRDefault="007D5438" w:rsidP="00EA4E09">
      <w:pPr>
        <w:tabs>
          <w:tab w:val="left" w:pos="284"/>
        </w:tabs>
        <w:ind w:left="2835" w:hanging="2835"/>
        <w:rPr>
          <w:rFonts w:cs="Arial"/>
          <w:szCs w:val="28"/>
        </w:rPr>
      </w:pPr>
      <w:r w:rsidRPr="00EA4E09">
        <w:rPr>
          <w:rFonts w:cs="Arial"/>
          <w:szCs w:val="28"/>
        </w:rPr>
        <w:t>Abstieg:</w:t>
      </w:r>
      <w:r w:rsidRPr="00EA4E09">
        <w:rPr>
          <w:rFonts w:cs="Arial"/>
          <w:szCs w:val="28"/>
        </w:rPr>
        <w:tab/>
      </w:r>
      <w:r w:rsidR="00840D4A" w:rsidRPr="00EA4E09">
        <w:rPr>
          <w:rFonts w:cs="Arial"/>
          <w:szCs w:val="28"/>
        </w:rPr>
        <w:t xml:space="preserve">309 </w:t>
      </w:r>
      <w:r w:rsidRPr="00EA4E09">
        <w:rPr>
          <w:rFonts w:cs="Arial"/>
          <w:szCs w:val="28"/>
        </w:rPr>
        <w:t>m</w:t>
      </w:r>
    </w:p>
    <w:p w14:paraId="7E73B2DA" w14:textId="77777777" w:rsidR="00EA4E09" w:rsidRDefault="00EA4E09" w:rsidP="00EA4E09">
      <w:pPr>
        <w:tabs>
          <w:tab w:val="left" w:pos="284"/>
        </w:tabs>
        <w:ind w:left="2835" w:hanging="2835"/>
        <w:rPr>
          <w:rFonts w:cs="Arial"/>
          <w:szCs w:val="28"/>
        </w:rPr>
      </w:pPr>
    </w:p>
    <w:p w14:paraId="1E612756" w14:textId="5F4F40BE" w:rsidR="00526C08" w:rsidRPr="00EA4E09" w:rsidRDefault="00526C08" w:rsidP="00EA4E09">
      <w:pPr>
        <w:tabs>
          <w:tab w:val="left" w:pos="284"/>
        </w:tabs>
        <w:ind w:left="2835" w:hanging="2835"/>
        <w:rPr>
          <w:rFonts w:cs="Arial"/>
          <w:b/>
          <w:szCs w:val="28"/>
        </w:rPr>
      </w:pPr>
      <w:r w:rsidRPr="00EA4E09">
        <w:rPr>
          <w:rFonts w:cs="Arial"/>
          <w:b/>
          <w:szCs w:val="28"/>
        </w:rPr>
        <w:t>Begleitperson</w:t>
      </w:r>
    </w:p>
    <w:p w14:paraId="102ECD5F" w14:textId="77777777" w:rsidR="00526C08" w:rsidRPr="00EA4E09" w:rsidRDefault="00526C08" w:rsidP="00526C08">
      <w:pPr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6E897D67" w14:textId="77777777" w:rsidR="00B913E3" w:rsidRPr="00EA4E09" w:rsidRDefault="00B913E3" w:rsidP="00526C08">
      <w:pPr>
        <w:rPr>
          <w:rFonts w:cs="Arial"/>
          <w:b/>
          <w:szCs w:val="28"/>
        </w:rPr>
      </w:pPr>
    </w:p>
    <w:p w14:paraId="2B9CD058" w14:textId="77777777" w:rsidR="006968D0" w:rsidRPr="00EA4E09" w:rsidRDefault="00B852AC" w:rsidP="00526C08">
      <w:pPr>
        <w:rPr>
          <w:rFonts w:cs="Arial"/>
          <w:b/>
          <w:szCs w:val="28"/>
        </w:rPr>
      </w:pPr>
      <w:bookmarkStart w:id="1" w:name="_Hlk183133064"/>
      <w:bookmarkStart w:id="2" w:name="_Hlk183133336"/>
      <w:bookmarkStart w:id="3" w:name="_Hlk183130938"/>
      <w:r w:rsidRPr="00EA4E09">
        <w:rPr>
          <w:rFonts w:cs="Arial"/>
          <w:b/>
          <w:szCs w:val="28"/>
        </w:rPr>
        <w:t xml:space="preserve">Notfallnummer / </w:t>
      </w:r>
      <w:r w:rsidR="006968D0" w:rsidRPr="00EA4E09">
        <w:rPr>
          <w:rFonts w:cs="Arial"/>
          <w:b/>
          <w:szCs w:val="28"/>
        </w:rPr>
        <w:t xml:space="preserve">Gesundheitliche Einschränkungen </w:t>
      </w:r>
    </w:p>
    <w:bookmarkEnd w:id="1"/>
    <w:p w14:paraId="09F6C463" w14:textId="08413805" w:rsidR="00EA4E09" w:rsidRDefault="006968D0" w:rsidP="00B852AC">
      <w:pPr>
        <w:spacing w:after="120"/>
        <w:rPr>
          <w:rFonts w:cs="Arial"/>
          <w:bCs/>
          <w:szCs w:val="28"/>
        </w:rPr>
      </w:pPr>
      <w:r w:rsidRPr="00EA4E09">
        <w:rPr>
          <w:rFonts w:cs="Arial"/>
          <w:bCs/>
          <w:szCs w:val="28"/>
        </w:rPr>
        <w:t xml:space="preserve">Wir sind in Notfallsituationen gut geschult. </w:t>
      </w:r>
      <w:r w:rsidR="00C077C9" w:rsidRPr="00EA4E09">
        <w:rPr>
          <w:rFonts w:cs="Arial"/>
          <w:bCs/>
          <w:szCs w:val="28"/>
        </w:rPr>
        <w:t>Folgende Informationen bei der</w:t>
      </w:r>
      <w:bookmarkStart w:id="4" w:name="_Hlk183133108"/>
      <w:r w:rsidR="0093360D" w:rsidRPr="00EA4E09">
        <w:rPr>
          <w:rFonts w:cs="Arial"/>
          <w:bCs/>
          <w:szCs w:val="28"/>
        </w:rPr>
        <w:t xml:space="preserve"> </w:t>
      </w:r>
      <w:r w:rsidR="00C077C9" w:rsidRPr="00EA4E09">
        <w:rPr>
          <w:rFonts w:cs="Arial"/>
          <w:bCs/>
          <w:szCs w:val="28"/>
        </w:rPr>
        <w:t xml:space="preserve">Anmeldung helfen uns </w:t>
      </w:r>
      <w:r w:rsidR="00B852AC" w:rsidRPr="00EA4E09">
        <w:rPr>
          <w:rFonts w:cs="Arial"/>
          <w:bCs/>
          <w:szCs w:val="28"/>
        </w:rPr>
        <w:t xml:space="preserve">jedoch </w:t>
      </w:r>
      <w:r w:rsidR="00C077C9" w:rsidRPr="00EA4E09">
        <w:rPr>
          <w:rFonts w:cs="Arial"/>
          <w:bCs/>
          <w:szCs w:val="28"/>
        </w:rPr>
        <w:t xml:space="preserve">Sie </w:t>
      </w:r>
      <w:r w:rsidR="00B852AC" w:rsidRPr="00EA4E09">
        <w:rPr>
          <w:rFonts w:cs="Arial"/>
          <w:bCs/>
          <w:szCs w:val="28"/>
        </w:rPr>
        <w:t xml:space="preserve">bei einem Notfall </w:t>
      </w:r>
      <w:r w:rsidRPr="00EA4E09">
        <w:rPr>
          <w:rFonts w:cs="Arial"/>
          <w:bCs/>
          <w:szCs w:val="28"/>
        </w:rPr>
        <w:t>sofort bestmöglich zu betreuen</w:t>
      </w:r>
      <w:r w:rsidR="00C077C9" w:rsidRPr="00EA4E09">
        <w:rPr>
          <w:rFonts w:cs="Arial"/>
          <w:bCs/>
          <w:szCs w:val="28"/>
        </w:rPr>
        <w:t xml:space="preserve">. Wir bitten deshalb um </w:t>
      </w:r>
      <w:r w:rsidRPr="00EA4E09">
        <w:rPr>
          <w:rFonts w:cs="Arial"/>
          <w:bCs/>
          <w:szCs w:val="28"/>
        </w:rPr>
        <w:t xml:space="preserve">folgende Angaben: </w:t>
      </w:r>
      <w:bookmarkEnd w:id="2"/>
    </w:p>
    <w:p w14:paraId="39F17BD6" w14:textId="2B3ACDD2" w:rsidR="00B852AC" w:rsidRPr="00EA4E09" w:rsidRDefault="00B852AC" w:rsidP="00B852AC">
      <w:pPr>
        <w:spacing w:after="120"/>
        <w:rPr>
          <w:rFonts w:cs="Arial"/>
          <w:bCs/>
          <w:szCs w:val="28"/>
        </w:rPr>
      </w:pPr>
      <w:r w:rsidRPr="00EA4E09">
        <w:rPr>
          <w:rFonts w:cs="Arial"/>
          <w:bCs/>
          <w:szCs w:val="28"/>
        </w:rPr>
        <w:t xml:space="preserve">a) </w:t>
      </w:r>
      <w:bookmarkStart w:id="5" w:name="_Hlk183133451"/>
      <w:r w:rsidR="00B94557" w:rsidRPr="00EA4E09">
        <w:rPr>
          <w:rFonts w:cs="Arial"/>
          <w:bCs/>
          <w:szCs w:val="28"/>
        </w:rPr>
        <w:t>T</w:t>
      </w:r>
      <w:r w:rsidR="00C077C9" w:rsidRPr="00EA4E09">
        <w:rPr>
          <w:rFonts w:cs="Arial"/>
          <w:bCs/>
          <w:szCs w:val="28"/>
        </w:rPr>
        <w:t xml:space="preserve">eilen Sie </w:t>
      </w:r>
      <w:bookmarkEnd w:id="5"/>
      <w:r w:rsidR="00C077C9" w:rsidRPr="00EA4E09">
        <w:rPr>
          <w:rFonts w:cs="Arial"/>
          <w:bCs/>
          <w:szCs w:val="28"/>
        </w:rPr>
        <w:t xml:space="preserve">uns mit, welche </w:t>
      </w:r>
      <w:r w:rsidR="006968D0" w:rsidRPr="00EA4E09">
        <w:rPr>
          <w:rFonts w:cs="Arial"/>
          <w:bCs/>
          <w:szCs w:val="28"/>
        </w:rPr>
        <w:t xml:space="preserve">Person </w:t>
      </w:r>
      <w:r w:rsidR="00C077C9" w:rsidRPr="00EA4E09">
        <w:rPr>
          <w:rFonts w:cs="Arial"/>
          <w:bCs/>
          <w:szCs w:val="28"/>
        </w:rPr>
        <w:t xml:space="preserve">wir in Notfällen </w:t>
      </w:r>
      <w:r w:rsidR="006968D0" w:rsidRPr="00EA4E09">
        <w:rPr>
          <w:rFonts w:cs="Arial"/>
          <w:bCs/>
          <w:szCs w:val="28"/>
        </w:rPr>
        <w:t>kontaktieren</w:t>
      </w:r>
      <w:r w:rsidR="00C077C9" w:rsidRPr="00EA4E09">
        <w:rPr>
          <w:rFonts w:cs="Arial"/>
          <w:bCs/>
          <w:szCs w:val="28"/>
        </w:rPr>
        <w:t xml:space="preserve"> sollen: Name, Vorname, Beziehung, </w:t>
      </w:r>
      <w:r w:rsidR="00D57A38" w:rsidRPr="00EA4E09">
        <w:rPr>
          <w:rFonts w:cs="Arial"/>
          <w:bCs/>
          <w:szCs w:val="28"/>
        </w:rPr>
        <w:t>Telefon/Natel</w:t>
      </w:r>
    </w:p>
    <w:bookmarkEnd w:id="4"/>
    <w:p w14:paraId="6426074A" w14:textId="5DDB582C" w:rsidR="00844BED" w:rsidRPr="00EA4E09" w:rsidRDefault="00B852AC" w:rsidP="00526C08">
      <w:pPr>
        <w:rPr>
          <w:rFonts w:cs="Arial"/>
          <w:bCs/>
          <w:szCs w:val="28"/>
        </w:rPr>
      </w:pPr>
      <w:r w:rsidRPr="00EA4E09">
        <w:rPr>
          <w:rFonts w:cs="Arial"/>
          <w:bCs/>
          <w:szCs w:val="28"/>
        </w:rPr>
        <w:lastRenderedPageBreak/>
        <w:t xml:space="preserve">b) </w:t>
      </w:r>
      <w:bookmarkStart w:id="6" w:name="_Hlk183133468"/>
      <w:r w:rsidR="00B94557" w:rsidRPr="00EA4E09">
        <w:rPr>
          <w:rFonts w:cs="Arial"/>
          <w:bCs/>
          <w:szCs w:val="28"/>
        </w:rPr>
        <w:t>T</w:t>
      </w:r>
      <w:r w:rsidR="00D57A38" w:rsidRPr="00EA4E09">
        <w:rPr>
          <w:rFonts w:cs="Arial"/>
          <w:bCs/>
          <w:szCs w:val="28"/>
        </w:rPr>
        <w:t xml:space="preserve">eilen Sie uns mit, ob </w:t>
      </w:r>
      <w:bookmarkEnd w:id="6"/>
      <w:r w:rsidR="00C077C9" w:rsidRPr="00EA4E09">
        <w:rPr>
          <w:rFonts w:cs="Arial"/>
          <w:bCs/>
          <w:szCs w:val="28"/>
        </w:rPr>
        <w:t>Sie gesundheitliche Beschwerden haben oder Medikamente benötigen</w:t>
      </w:r>
    </w:p>
    <w:bookmarkEnd w:id="3"/>
    <w:p w14:paraId="459A53EC" w14:textId="77777777" w:rsidR="00632053" w:rsidRPr="00EA4E09" w:rsidRDefault="00632053" w:rsidP="00526C08">
      <w:pPr>
        <w:rPr>
          <w:rFonts w:cs="Arial"/>
          <w:bCs/>
          <w:szCs w:val="28"/>
        </w:rPr>
      </w:pPr>
    </w:p>
    <w:p w14:paraId="72D06C57" w14:textId="77777777" w:rsidR="00625DA8" w:rsidRPr="00EA4E09" w:rsidRDefault="00625DA8" w:rsidP="00625DA8">
      <w:pPr>
        <w:rPr>
          <w:rFonts w:cs="Arial"/>
          <w:szCs w:val="28"/>
        </w:rPr>
      </w:pPr>
      <w:r w:rsidRPr="00EA4E09">
        <w:rPr>
          <w:rFonts w:cs="Arial"/>
          <w:b/>
          <w:szCs w:val="28"/>
        </w:rPr>
        <w:t>Kosten:</w:t>
      </w:r>
      <w:r w:rsidRPr="00EA4E09">
        <w:rPr>
          <w:rFonts w:cs="Arial"/>
          <w:szCs w:val="28"/>
        </w:rPr>
        <w:t xml:space="preserve"> </w:t>
      </w:r>
    </w:p>
    <w:p w14:paraId="40D94A14" w14:textId="5F0A3104" w:rsidR="00625DA8" w:rsidRPr="00EA4E09" w:rsidRDefault="00625DA8" w:rsidP="00625DA8">
      <w:pPr>
        <w:numPr>
          <w:ilvl w:val="0"/>
          <w:numId w:val="41"/>
        </w:numPr>
        <w:ind w:left="284" w:hanging="294"/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Hotel Fr. </w:t>
      </w:r>
      <w:r w:rsidR="008A0D5E" w:rsidRPr="00EA4E09">
        <w:rPr>
          <w:rFonts w:cs="Arial"/>
          <w:szCs w:val="28"/>
        </w:rPr>
        <w:t>95</w:t>
      </w:r>
      <w:r w:rsidRPr="00EA4E09">
        <w:rPr>
          <w:rFonts w:cs="Arial"/>
          <w:szCs w:val="28"/>
        </w:rPr>
        <w:t>.00 pro Person im Doppelzimmer ink</w:t>
      </w:r>
      <w:r w:rsidR="00106932" w:rsidRPr="00EA4E09">
        <w:rPr>
          <w:rFonts w:cs="Arial"/>
          <w:szCs w:val="28"/>
        </w:rPr>
        <w:t>l.</w:t>
      </w:r>
      <w:r w:rsidRPr="00EA4E09">
        <w:rPr>
          <w:rFonts w:cs="Arial"/>
          <w:szCs w:val="28"/>
        </w:rPr>
        <w:t xml:space="preserve"> Frühstück</w:t>
      </w:r>
      <w:r w:rsidR="008A0D5E" w:rsidRPr="00EA4E09">
        <w:rPr>
          <w:rFonts w:cs="Arial"/>
          <w:szCs w:val="28"/>
        </w:rPr>
        <w:t>,</w:t>
      </w:r>
      <w:r w:rsidR="008A0D5E" w:rsidRPr="00EA4E09">
        <w:rPr>
          <w:rFonts w:cs="Arial"/>
          <w:szCs w:val="28"/>
        </w:rPr>
        <w:br/>
        <w:t>Einzelzimmer Fr. 160.00</w:t>
      </w:r>
      <w:r w:rsidRPr="00EA4E09">
        <w:rPr>
          <w:rFonts w:cs="Arial"/>
          <w:szCs w:val="28"/>
        </w:rPr>
        <w:t xml:space="preserve"> </w:t>
      </w:r>
      <w:r w:rsidR="000E4C8F" w:rsidRPr="00EA4E09">
        <w:rPr>
          <w:rFonts w:cs="Arial"/>
          <w:szCs w:val="28"/>
        </w:rPr>
        <w:t>inkl</w:t>
      </w:r>
      <w:r w:rsidR="00106932" w:rsidRPr="00EA4E09">
        <w:rPr>
          <w:rFonts w:cs="Arial"/>
          <w:szCs w:val="28"/>
        </w:rPr>
        <w:t>.</w:t>
      </w:r>
      <w:r w:rsidR="000E4C8F" w:rsidRPr="00EA4E09">
        <w:rPr>
          <w:rFonts w:cs="Arial"/>
          <w:szCs w:val="28"/>
        </w:rPr>
        <w:t xml:space="preserve"> Frühstüc</w:t>
      </w:r>
      <w:r w:rsidR="00D11ED8" w:rsidRPr="00EA4E09">
        <w:rPr>
          <w:rFonts w:cs="Arial"/>
          <w:szCs w:val="28"/>
        </w:rPr>
        <w:t>k</w:t>
      </w:r>
      <w:r w:rsidRPr="00EA4E09">
        <w:rPr>
          <w:rFonts w:cs="Arial"/>
          <w:szCs w:val="28"/>
        </w:rPr>
        <w:t xml:space="preserve">, </w:t>
      </w:r>
      <w:r w:rsidR="00AF720F" w:rsidRPr="00EA4E09">
        <w:rPr>
          <w:rFonts w:cs="Arial"/>
          <w:szCs w:val="28"/>
        </w:rPr>
        <w:t>Kurtaxe Fr. 3.50</w:t>
      </w:r>
      <w:r w:rsidR="000243F9" w:rsidRPr="00EA4E09">
        <w:rPr>
          <w:rFonts w:cs="Arial"/>
          <w:szCs w:val="28"/>
        </w:rPr>
        <w:br/>
      </w:r>
      <w:r w:rsidRPr="00EA4E09">
        <w:rPr>
          <w:rFonts w:cs="Arial"/>
          <w:szCs w:val="28"/>
        </w:rPr>
        <w:t>Hotel Alph</w:t>
      </w:r>
      <w:r w:rsidR="009D2C1C" w:rsidRPr="00EA4E09">
        <w:rPr>
          <w:rFonts w:cs="Arial"/>
          <w:szCs w:val="28"/>
        </w:rPr>
        <w:t>a</w:t>
      </w:r>
      <w:r w:rsidRPr="00EA4E09">
        <w:rPr>
          <w:rFonts w:cs="Arial"/>
          <w:szCs w:val="28"/>
        </w:rPr>
        <w:t xml:space="preserve">, thun </w:t>
      </w:r>
      <w:hyperlink r:id="rId8" w:history="1">
        <w:r w:rsidR="00212A81" w:rsidRPr="00EA4E09">
          <w:rPr>
            <w:rStyle w:val="Hyperlink"/>
            <w:rFonts w:cs="Arial"/>
            <w:color w:val="auto"/>
            <w:szCs w:val="28"/>
          </w:rPr>
          <w:t>www.alpha-thun.ch</w:t>
        </w:r>
      </w:hyperlink>
      <w:r w:rsidR="00212A81" w:rsidRPr="00EA4E09">
        <w:rPr>
          <w:rFonts w:cs="Arial"/>
          <w:szCs w:val="28"/>
        </w:rPr>
        <w:t xml:space="preserve"> </w:t>
      </w:r>
    </w:p>
    <w:p w14:paraId="6AFBC07F" w14:textId="3CFD5D14" w:rsidR="00625DA8" w:rsidRPr="00EA4E09" w:rsidRDefault="00625DA8" w:rsidP="00625DA8">
      <w:pPr>
        <w:numPr>
          <w:ilvl w:val="0"/>
          <w:numId w:val="41"/>
        </w:numPr>
        <w:ind w:left="284" w:hanging="294"/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Nachtessen </w:t>
      </w:r>
      <w:r w:rsidR="00770CAA" w:rsidRPr="00EA4E09">
        <w:rPr>
          <w:rFonts w:cs="Arial"/>
          <w:szCs w:val="28"/>
        </w:rPr>
        <w:t xml:space="preserve">in Thun </w:t>
      </w:r>
      <w:r w:rsidRPr="00EA4E09">
        <w:rPr>
          <w:rFonts w:cs="Arial"/>
          <w:szCs w:val="28"/>
        </w:rPr>
        <w:t>auf eigene Kosten</w:t>
      </w:r>
    </w:p>
    <w:p w14:paraId="0D55E825" w14:textId="43B7F126" w:rsidR="003F65FC" w:rsidRPr="00EA4E09" w:rsidRDefault="00625DA8" w:rsidP="003F65FC">
      <w:pPr>
        <w:numPr>
          <w:ilvl w:val="0"/>
          <w:numId w:val="41"/>
        </w:numPr>
        <w:ind w:left="284" w:hanging="294"/>
        <w:rPr>
          <w:rFonts w:cs="Arial"/>
          <w:szCs w:val="28"/>
        </w:rPr>
      </w:pPr>
      <w:r w:rsidRPr="00EA4E09">
        <w:rPr>
          <w:rFonts w:cs="Arial"/>
          <w:szCs w:val="28"/>
        </w:rPr>
        <w:t>Für Fahrkarten und Pi</w:t>
      </w:r>
      <w:r w:rsidR="003F65FC" w:rsidRPr="00EA4E09">
        <w:rPr>
          <w:rFonts w:cs="Arial"/>
          <w:szCs w:val="28"/>
        </w:rPr>
        <w:t>c</w:t>
      </w:r>
      <w:r w:rsidRPr="00EA4E09">
        <w:rPr>
          <w:rFonts w:cs="Arial"/>
          <w:szCs w:val="28"/>
        </w:rPr>
        <w:t xml:space="preserve">knick ist jeder </w:t>
      </w:r>
      <w:proofErr w:type="gramStart"/>
      <w:r w:rsidRPr="00EA4E09">
        <w:rPr>
          <w:rFonts w:cs="Arial"/>
          <w:szCs w:val="28"/>
        </w:rPr>
        <w:t>selber</w:t>
      </w:r>
      <w:proofErr w:type="gramEnd"/>
      <w:r w:rsidRPr="00EA4E09">
        <w:rPr>
          <w:rFonts w:cs="Arial"/>
          <w:szCs w:val="28"/>
        </w:rPr>
        <w:t xml:space="preserve"> verantwortlich.</w:t>
      </w:r>
    </w:p>
    <w:p w14:paraId="75B3A7F9" w14:textId="77777777" w:rsidR="00811477" w:rsidRPr="00EA4E09" w:rsidRDefault="00811477" w:rsidP="00811477">
      <w:pPr>
        <w:rPr>
          <w:rFonts w:cs="Arial"/>
          <w:szCs w:val="28"/>
        </w:rPr>
      </w:pPr>
    </w:p>
    <w:p w14:paraId="164DBAAF" w14:textId="77777777" w:rsidR="00811477" w:rsidRPr="00EA4E09" w:rsidRDefault="00811477" w:rsidP="00811477">
      <w:pPr>
        <w:rPr>
          <w:rFonts w:cs="Arial"/>
          <w:szCs w:val="28"/>
        </w:rPr>
      </w:pPr>
    </w:p>
    <w:p w14:paraId="6876A226" w14:textId="77777777" w:rsidR="00341833" w:rsidRPr="00EA4E09" w:rsidRDefault="00341833" w:rsidP="00341833">
      <w:pPr>
        <w:rPr>
          <w:rFonts w:cs="Arial"/>
          <w:szCs w:val="28"/>
        </w:rPr>
      </w:pPr>
      <w:r w:rsidRPr="00EA4E09">
        <w:rPr>
          <w:rFonts w:cs="Arial"/>
          <w:b/>
          <w:szCs w:val="28"/>
        </w:rPr>
        <w:t>Treffpunkt</w:t>
      </w:r>
      <w:r w:rsidRPr="00EA4E09">
        <w:rPr>
          <w:rFonts w:cs="Arial"/>
          <w:szCs w:val="28"/>
        </w:rPr>
        <w:t xml:space="preserve"> </w:t>
      </w:r>
      <w:r w:rsidRPr="00EA4E09">
        <w:rPr>
          <w:rFonts w:cs="Arial"/>
          <w:b/>
          <w:szCs w:val="28"/>
        </w:rPr>
        <w:t>Luzern</w:t>
      </w:r>
    </w:p>
    <w:p w14:paraId="2A377F32" w14:textId="1289B305" w:rsidR="00341833" w:rsidRPr="00EA4E09" w:rsidRDefault="00341833" w:rsidP="00341833">
      <w:pPr>
        <w:rPr>
          <w:rFonts w:cs="Arial"/>
          <w:szCs w:val="28"/>
        </w:rPr>
      </w:pPr>
      <w:r w:rsidRPr="00EA4E09">
        <w:rPr>
          <w:rFonts w:cs="Arial"/>
          <w:szCs w:val="28"/>
        </w:rPr>
        <w:t xml:space="preserve">Treffpunkt beim </w:t>
      </w:r>
      <w:r w:rsidRPr="00EA4E09">
        <w:rPr>
          <w:rFonts w:cs="Arial"/>
          <w:b/>
          <w:szCs w:val="28"/>
        </w:rPr>
        <w:t xml:space="preserve">Bahnhofkiosk </w:t>
      </w:r>
      <w:r w:rsidR="00844BED" w:rsidRPr="00EA4E09">
        <w:rPr>
          <w:rFonts w:cs="Arial"/>
          <w:b/>
          <w:szCs w:val="28"/>
        </w:rPr>
        <w:t xml:space="preserve">Luzern </w:t>
      </w:r>
      <w:r w:rsidR="00550641" w:rsidRPr="00EA4E09">
        <w:rPr>
          <w:rFonts w:cs="Arial"/>
          <w:b/>
          <w:szCs w:val="28"/>
        </w:rPr>
        <w:t>07.4</w:t>
      </w:r>
      <w:r w:rsidR="00AE0CEF" w:rsidRPr="00EA4E09">
        <w:rPr>
          <w:rFonts w:cs="Arial"/>
          <w:b/>
          <w:szCs w:val="28"/>
        </w:rPr>
        <w:t>5</w:t>
      </w:r>
      <w:r w:rsidR="00632053" w:rsidRPr="00EA4E09">
        <w:rPr>
          <w:rFonts w:cs="Arial"/>
          <w:b/>
          <w:szCs w:val="28"/>
        </w:rPr>
        <w:t xml:space="preserve"> </w:t>
      </w:r>
      <w:r w:rsidR="00844BED" w:rsidRPr="00EA4E09">
        <w:rPr>
          <w:rFonts w:cs="Arial"/>
          <w:b/>
          <w:bCs/>
          <w:szCs w:val="28"/>
        </w:rPr>
        <w:t>Uhr</w:t>
      </w:r>
    </w:p>
    <w:p w14:paraId="2E177084" w14:textId="77777777" w:rsidR="00341833" w:rsidRPr="00EA4E09" w:rsidRDefault="00341833" w:rsidP="00341833">
      <w:pPr>
        <w:rPr>
          <w:rFonts w:cs="Arial"/>
          <w:szCs w:val="28"/>
        </w:rPr>
      </w:pPr>
    </w:p>
    <w:p w14:paraId="74FA12BF" w14:textId="5B93CB4F" w:rsidR="00B06AA6" w:rsidRPr="00EA4E09" w:rsidRDefault="00341833" w:rsidP="00EB196C">
      <w:pPr>
        <w:tabs>
          <w:tab w:val="left" w:pos="1701"/>
          <w:tab w:val="left" w:pos="6521"/>
        </w:tabs>
        <w:rPr>
          <w:rFonts w:cs="Arial"/>
          <w:szCs w:val="28"/>
        </w:rPr>
      </w:pPr>
      <w:r w:rsidRPr="00EA4E09">
        <w:rPr>
          <w:rFonts w:cs="Arial"/>
          <w:szCs w:val="28"/>
        </w:rPr>
        <w:t>Luzern ab</w:t>
      </w:r>
      <w:r w:rsidRPr="00EA4E09">
        <w:rPr>
          <w:rFonts w:cs="Arial"/>
          <w:szCs w:val="28"/>
        </w:rPr>
        <w:tab/>
      </w:r>
      <w:r w:rsidR="001F5433" w:rsidRPr="00EA4E09">
        <w:rPr>
          <w:rFonts w:cs="Arial"/>
          <w:szCs w:val="28"/>
        </w:rPr>
        <w:t>0</w:t>
      </w:r>
      <w:r w:rsidR="00B06AA6" w:rsidRPr="00EA4E09">
        <w:rPr>
          <w:rFonts w:cs="Arial"/>
          <w:szCs w:val="28"/>
        </w:rPr>
        <w:t>8</w:t>
      </w:r>
      <w:r w:rsidR="001F5433" w:rsidRPr="00EA4E09">
        <w:rPr>
          <w:rFonts w:cs="Arial"/>
          <w:szCs w:val="28"/>
        </w:rPr>
        <w:t>:</w:t>
      </w:r>
      <w:r w:rsidR="00B06AA6" w:rsidRPr="00EA4E09">
        <w:rPr>
          <w:rFonts w:cs="Arial"/>
          <w:szCs w:val="28"/>
        </w:rPr>
        <w:t xml:space="preserve">00 </w:t>
      </w:r>
      <w:r w:rsidR="004F5E37" w:rsidRPr="00EA4E09">
        <w:rPr>
          <w:rFonts w:cs="Arial"/>
          <w:szCs w:val="28"/>
        </w:rPr>
        <w:t xml:space="preserve">Gleis </w:t>
      </w:r>
      <w:r w:rsidR="00F012C5" w:rsidRPr="00EA4E09">
        <w:rPr>
          <w:rFonts w:cs="Arial"/>
          <w:szCs w:val="28"/>
        </w:rPr>
        <w:t>8</w:t>
      </w:r>
      <w:r w:rsidR="00B06AA6" w:rsidRPr="00EA4E09">
        <w:rPr>
          <w:rFonts w:cs="Arial"/>
          <w:szCs w:val="28"/>
        </w:rPr>
        <w:t xml:space="preserve"> </w:t>
      </w:r>
    </w:p>
    <w:p w14:paraId="2A2C643C" w14:textId="1CD502F4" w:rsidR="00F23C13" w:rsidRPr="00EA4E09" w:rsidRDefault="00F012C5" w:rsidP="00EB196C">
      <w:pPr>
        <w:tabs>
          <w:tab w:val="left" w:pos="1701"/>
          <w:tab w:val="left" w:pos="6521"/>
        </w:tabs>
        <w:rPr>
          <w:rFonts w:cs="Arial"/>
          <w:szCs w:val="28"/>
        </w:rPr>
      </w:pPr>
      <w:r w:rsidRPr="00EA4E09">
        <w:rPr>
          <w:rFonts w:cs="Arial"/>
          <w:szCs w:val="28"/>
        </w:rPr>
        <w:t>Bern an</w:t>
      </w:r>
      <w:r w:rsidRPr="00EA4E09">
        <w:rPr>
          <w:rFonts w:cs="Arial"/>
          <w:szCs w:val="28"/>
        </w:rPr>
        <w:tab/>
      </w:r>
      <w:r w:rsidR="001F5433" w:rsidRPr="00EA4E09">
        <w:rPr>
          <w:rFonts w:cs="Arial"/>
          <w:szCs w:val="28"/>
        </w:rPr>
        <w:t>09:00 Gleis 7</w:t>
      </w:r>
      <w:r w:rsidR="001F5433" w:rsidRPr="00EA4E09">
        <w:rPr>
          <w:rFonts w:cs="Arial"/>
          <w:szCs w:val="28"/>
        </w:rPr>
        <w:br/>
      </w:r>
      <w:r w:rsidR="00F23C13" w:rsidRPr="00EA4E09">
        <w:rPr>
          <w:rFonts w:cs="Arial"/>
          <w:szCs w:val="28"/>
        </w:rPr>
        <w:t>Bern ab</w:t>
      </w:r>
      <w:r w:rsidR="00F23C13" w:rsidRPr="00EA4E09">
        <w:rPr>
          <w:rFonts w:cs="Arial"/>
          <w:szCs w:val="28"/>
        </w:rPr>
        <w:tab/>
        <w:t>09</w:t>
      </w:r>
      <w:r w:rsidR="001620B4" w:rsidRPr="00EA4E09">
        <w:rPr>
          <w:rFonts w:cs="Arial"/>
          <w:szCs w:val="28"/>
        </w:rPr>
        <w:t>:0</w:t>
      </w:r>
      <w:r w:rsidR="00F23C13" w:rsidRPr="00EA4E09">
        <w:rPr>
          <w:rFonts w:cs="Arial"/>
          <w:szCs w:val="28"/>
        </w:rPr>
        <w:t>7</w:t>
      </w:r>
      <w:r w:rsidR="001620B4" w:rsidRPr="00EA4E09">
        <w:rPr>
          <w:rFonts w:cs="Arial"/>
          <w:szCs w:val="28"/>
        </w:rPr>
        <w:t xml:space="preserve"> Gleis 6</w:t>
      </w:r>
      <w:r w:rsidR="00F23C13" w:rsidRPr="00EA4E09">
        <w:rPr>
          <w:rFonts w:cs="Arial"/>
          <w:szCs w:val="28"/>
        </w:rPr>
        <w:br/>
        <w:t>Spiez a</w:t>
      </w:r>
      <w:r w:rsidR="001620B4" w:rsidRPr="00EA4E09">
        <w:rPr>
          <w:rFonts w:cs="Arial"/>
          <w:szCs w:val="28"/>
        </w:rPr>
        <w:t>n</w:t>
      </w:r>
      <w:r w:rsidR="00F23C13" w:rsidRPr="00EA4E09">
        <w:rPr>
          <w:rFonts w:cs="Arial"/>
          <w:szCs w:val="28"/>
        </w:rPr>
        <w:tab/>
        <w:t>09</w:t>
      </w:r>
      <w:r w:rsidR="0063172E" w:rsidRPr="00EA4E09">
        <w:rPr>
          <w:rFonts w:cs="Arial"/>
          <w:szCs w:val="28"/>
        </w:rPr>
        <w:t>:</w:t>
      </w:r>
      <w:r w:rsidR="00F23C13" w:rsidRPr="00EA4E09">
        <w:rPr>
          <w:rFonts w:cs="Arial"/>
          <w:szCs w:val="28"/>
        </w:rPr>
        <w:t>37</w:t>
      </w:r>
      <w:r w:rsidR="001620B4" w:rsidRPr="00EA4E09">
        <w:rPr>
          <w:rFonts w:cs="Arial"/>
          <w:szCs w:val="28"/>
        </w:rPr>
        <w:t xml:space="preserve"> </w:t>
      </w:r>
      <w:r w:rsidR="0063172E" w:rsidRPr="00EA4E09">
        <w:rPr>
          <w:rFonts w:cs="Arial"/>
          <w:szCs w:val="28"/>
        </w:rPr>
        <w:t>G</w:t>
      </w:r>
      <w:r w:rsidR="001620B4" w:rsidRPr="00EA4E09">
        <w:rPr>
          <w:rFonts w:cs="Arial"/>
          <w:szCs w:val="28"/>
        </w:rPr>
        <w:t>leis 3</w:t>
      </w:r>
    </w:p>
    <w:p w14:paraId="49C084E5" w14:textId="77777777" w:rsidR="00796856" w:rsidRPr="00EA4E09" w:rsidRDefault="00796856" w:rsidP="00EB196C">
      <w:pPr>
        <w:tabs>
          <w:tab w:val="left" w:pos="1701"/>
        </w:tabs>
        <w:rPr>
          <w:rFonts w:cs="Arial"/>
          <w:bCs/>
          <w:szCs w:val="28"/>
        </w:rPr>
      </w:pPr>
    </w:p>
    <w:p w14:paraId="0CA759DC" w14:textId="04AC78B3" w:rsidR="004F5E37" w:rsidRPr="00EA4E09" w:rsidRDefault="004F5E37" w:rsidP="00EA4E09">
      <w:pPr>
        <w:tabs>
          <w:tab w:val="left" w:pos="1701"/>
          <w:tab w:val="left" w:pos="3969"/>
          <w:tab w:val="left" w:pos="5954"/>
        </w:tabs>
        <w:rPr>
          <w:rFonts w:cs="Arial"/>
          <w:bCs/>
          <w:szCs w:val="28"/>
        </w:rPr>
      </w:pPr>
      <w:r w:rsidRPr="00EA4E09">
        <w:rPr>
          <w:rFonts w:cs="Arial"/>
          <w:bCs/>
          <w:szCs w:val="28"/>
        </w:rPr>
        <w:t xml:space="preserve">Rückreise ab </w:t>
      </w:r>
      <w:r w:rsidR="00550641" w:rsidRPr="00EA4E09">
        <w:rPr>
          <w:rFonts w:cs="Arial"/>
          <w:bCs/>
          <w:szCs w:val="28"/>
        </w:rPr>
        <w:t>Brienz</w:t>
      </w:r>
      <w:r w:rsidR="00D95B6B" w:rsidRPr="00EA4E09">
        <w:rPr>
          <w:rFonts w:cs="Arial"/>
          <w:bCs/>
          <w:szCs w:val="28"/>
        </w:rPr>
        <w:t>:</w:t>
      </w:r>
      <w:r w:rsidR="00550641" w:rsidRPr="00EA4E09">
        <w:rPr>
          <w:rFonts w:cs="Arial"/>
          <w:bCs/>
          <w:szCs w:val="28"/>
        </w:rPr>
        <w:br/>
        <w:t>Brienz ab</w:t>
      </w:r>
      <w:r w:rsidR="00EA4E09">
        <w:rPr>
          <w:rFonts w:cs="Arial"/>
          <w:bCs/>
          <w:szCs w:val="28"/>
        </w:rPr>
        <w:tab/>
      </w:r>
      <w:r w:rsidR="00EB196C" w:rsidRPr="00EA4E09">
        <w:rPr>
          <w:rFonts w:cs="Arial"/>
          <w:bCs/>
          <w:szCs w:val="28"/>
        </w:rPr>
        <w:t>16:25</w:t>
      </w:r>
      <w:r w:rsidR="00AE3BE1" w:rsidRPr="00EA4E09">
        <w:rPr>
          <w:rFonts w:cs="Arial"/>
          <w:bCs/>
          <w:szCs w:val="28"/>
        </w:rPr>
        <w:t xml:space="preserve"> Gleis 1,</w:t>
      </w:r>
      <w:r w:rsidR="00AE3BE1" w:rsidRPr="00EA4E09">
        <w:rPr>
          <w:rFonts w:cs="Arial"/>
          <w:bCs/>
          <w:szCs w:val="28"/>
        </w:rPr>
        <w:tab/>
      </w:r>
      <w:r w:rsidR="00B3665F" w:rsidRPr="00EA4E09">
        <w:rPr>
          <w:rFonts w:cs="Arial"/>
          <w:bCs/>
          <w:szCs w:val="28"/>
        </w:rPr>
        <w:t xml:space="preserve">16:33 Gl. </w:t>
      </w:r>
      <w:r w:rsidR="003E48AC" w:rsidRPr="00EA4E09">
        <w:rPr>
          <w:rFonts w:cs="Arial"/>
          <w:bCs/>
          <w:szCs w:val="28"/>
        </w:rPr>
        <w:t>2</w:t>
      </w:r>
      <w:r w:rsidR="003E48AC" w:rsidRPr="00EA4E09">
        <w:rPr>
          <w:rFonts w:cs="Arial"/>
          <w:bCs/>
          <w:szCs w:val="28"/>
        </w:rPr>
        <w:tab/>
        <w:t xml:space="preserve">17:25 Gl. </w:t>
      </w:r>
      <w:r w:rsidR="00D95B6B" w:rsidRPr="00EA4E09">
        <w:rPr>
          <w:rFonts w:cs="Arial"/>
          <w:bCs/>
          <w:szCs w:val="28"/>
        </w:rPr>
        <w:t>1</w:t>
      </w:r>
      <w:r w:rsidR="00AE3BE1" w:rsidRPr="00EA4E09">
        <w:rPr>
          <w:rFonts w:cs="Arial"/>
          <w:bCs/>
          <w:szCs w:val="28"/>
        </w:rPr>
        <w:br/>
        <w:t>Luzern an</w:t>
      </w:r>
      <w:r w:rsidR="00AE3BE1" w:rsidRPr="00EA4E09">
        <w:rPr>
          <w:rFonts w:cs="Arial"/>
          <w:bCs/>
          <w:szCs w:val="28"/>
        </w:rPr>
        <w:tab/>
      </w:r>
      <w:r w:rsidR="00B3665F" w:rsidRPr="00EA4E09">
        <w:rPr>
          <w:rFonts w:cs="Arial"/>
          <w:bCs/>
          <w:szCs w:val="28"/>
        </w:rPr>
        <w:t>17:55 Gleis 13</w:t>
      </w:r>
      <w:r w:rsidR="00B3665F" w:rsidRPr="00EA4E09">
        <w:rPr>
          <w:rFonts w:cs="Arial"/>
          <w:bCs/>
          <w:szCs w:val="28"/>
        </w:rPr>
        <w:tab/>
      </w:r>
      <w:r w:rsidR="003E48AC" w:rsidRPr="00EA4E09">
        <w:rPr>
          <w:rFonts w:cs="Arial"/>
          <w:bCs/>
          <w:szCs w:val="28"/>
        </w:rPr>
        <w:t>18:04 Gl. 15</w:t>
      </w:r>
      <w:r w:rsidR="003E48AC" w:rsidRPr="00EA4E09">
        <w:rPr>
          <w:rFonts w:cs="Arial"/>
          <w:bCs/>
          <w:szCs w:val="28"/>
        </w:rPr>
        <w:tab/>
      </w:r>
      <w:r w:rsidR="00D95B6B" w:rsidRPr="00EA4E09">
        <w:rPr>
          <w:rFonts w:cs="Arial"/>
          <w:bCs/>
          <w:szCs w:val="28"/>
        </w:rPr>
        <w:t>18:55 Gl. 12</w:t>
      </w:r>
    </w:p>
    <w:p w14:paraId="0B2EFA08" w14:textId="77777777" w:rsidR="004F5E37" w:rsidRPr="00EA4E09" w:rsidRDefault="004F5E37" w:rsidP="00EB196C">
      <w:pPr>
        <w:tabs>
          <w:tab w:val="left" w:pos="1701"/>
        </w:tabs>
        <w:rPr>
          <w:rFonts w:cs="Arial"/>
          <w:bCs/>
          <w:szCs w:val="28"/>
        </w:rPr>
      </w:pPr>
    </w:p>
    <w:p w14:paraId="243AC5B9" w14:textId="77777777" w:rsidR="00BE377E" w:rsidRPr="00EA4E09" w:rsidRDefault="00BE377E" w:rsidP="00BE377E">
      <w:pPr>
        <w:rPr>
          <w:rFonts w:cs="Arial"/>
          <w:b/>
          <w:szCs w:val="28"/>
        </w:rPr>
      </w:pPr>
      <w:r w:rsidRPr="00EA4E09">
        <w:rPr>
          <w:rFonts w:cs="Arial"/>
          <w:b/>
          <w:szCs w:val="28"/>
        </w:rPr>
        <w:t>Anmeldeschluss</w:t>
      </w:r>
    </w:p>
    <w:p w14:paraId="4A6F2CA0" w14:textId="127BBE56" w:rsidR="00EA4E09" w:rsidRDefault="00BE377E" w:rsidP="00BE377E">
      <w:pPr>
        <w:rPr>
          <w:rFonts w:cs="Arial"/>
          <w:b/>
          <w:szCs w:val="28"/>
        </w:rPr>
      </w:pPr>
      <w:r w:rsidRPr="00EA4E09">
        <w:rPr>
          <w:rFonts w:cs="Arial"/>
          <w:szCs w:val="28"/>
        </w:rPr>
        <w:t>Vielen Dank für Ihre Anmeldung</w:t>
      </w:r>
      <w:r w:rsidR="00A713DE" w:rsidRPr="00EA4E09">
        <w:rPr>
          <w:rFonts w:cs="Arial"/>
          <w:szCs w:val="28"/>
        </w:rPr>
        <w:t xml:space="preserve"> inklusive Natelnummer</w:t>
      </w:r>
      <w:r w:rsidRPr="00EA4E09">
        <w:rPr>
          <w:rFonts w:cs="Arial"/>
          <w:szCs w:val="28"/>
        </w:rPr>
        <w:t xml:space="preserve"> bis </w:t>
      </w:r>
      <w:bookmarkStart w:id="7" w:name="OLE_LINK4"/>
      <w:r w:rsidR="00BF1E0B" w:rsidRPr="00EA4E09">
        <w:rPr>
          <w:rFonts w:cs="Arial"/>
          <w:b/>
          <w:szCs w:val="28"/>
        </w:rPr>
        <w:t>Freitag</w:t>
      </w:r>
      <w:r w:rsidR="007B45EE" w:rsidRPr="00EA4E09">
        <w:rPr>
          <w:rFonts w:cs="Arial"/>
          <w:b/>
          <w:szCs w:val="28"/>
        </w:rPr>
        <w:t>,</w:t>
      </w:r>
      <w:r w:rsidR="00132FEC" w:rsidRPr="00EA4E09">
        <w:rPr>
          <w:rFonts w:cs="Arial"/>
          <w:b/>
          <w:szCs w:val="28"/>
        </w:rPr>
        <w:t xml:space="preserve"> </w:t>
      </w:r>
      <w:r w:rsidR="00BF1E0B" w:rsidRPr="00EA4E09">
        <w:rPr>
          <w:rFonts w:cs="Arial"/>
          <w:b/>
          <w:szCs w:val="28"/>
        </w:rPr>
        <w:t>31. Juli 2026</w:t>
      </w:r>
    </w:p>
    <w:p w14:paraId="469EB46E" w14:textId="77777777" w:rsidR="00EA4E09" w:rsidRDefault="00EA4E09" w:rsidP="00BE377E">
      <w:pPr>
        <w:rPr>
          <w:rFonts w:cs="Arial"/>
          <w:b/>
          <w:szCs w:val="28"/>
        </w:rPr>
      </w:pPr>
    </w:p>
    <w:p w14:paraId="5D8CE442" w14:textId="260FC8FF" w:rsidR="00BE377E" w:rsidRPr="00EA4E09" w:rsidRDefault="00BE377E" w:rsidP="00BE377E">
      <w:pPr>
        <w:rPr>
          <w:rFonts w:cs="Arial"/>
          <w:b/>
          <w:szCs w:val="28"/>
        </w:rPr>
      </w:pPr>
      <w:r w:rsidRPr="00EA4E09">
        <w:rPr>
          <w:rFonts w:cs="Arial"/>
          <w:b/>
          <w:szCs w:val="28"/>
        </w:rPr>
        <w:t>Auskunft</w:t>
      </w:r>
      <w:r w:rsidR="00802471" w:rsidRPr="00EA4E09">
        <w:rPr>
          <w:rFonts w:cs="Arial"/>
          <w:b/>
          <w:szCs w:val="28"/>
        </w:rPr>
        <w:t xml:space="preserve"> </w:t>
      </w:r>
      <w:r w:rsidRPr="00EA4E09">
        <w:rPr>
          <w:rFonts w:cs="Arial"/>
          <w:b/>
          <w:szCs w:val="28"/>
        </w:rPr>
        <w:t>/</w:t>
      </w:r>
      <w:r w:rsidR="00802471" w:rsidRPr="00EA4E09">
        <w:rPr>
          <w:rFonts w:cs="Arial"/>
          <w:b/>
          <w:szCs w:val="28"/>
        </w:rPr>
        <w:t xml:space="preserve"> </w:t>
      </w:r>
      <w:r w:rsidRPr="00EA4E09">
        <w:rPr>
          <w:rFonts w:cs="Arial"/>
          <w:b/>
          <w:szCs w:val="28"/>
        </w:rPr>
        <w:t>Anmeldung</w:t>
      </w:r>
    </w:p>
    <w:p w14:paraId="011D8EF9" w14:textId="5F2DECF2" w:rsidR="00814206" w:rsidRPr="00EA4E09" w:rsidRDefault="00822D9D" w:rsidP="005D6749">
      <w:pPr>
        <w:rPr>
          <w:rFonts w:cs="Arial"/>
          <w:szCs w:val="28"/>
        </w:rPr>
      </w:pPr>
      <w:bookmarkStart w:id="8" w:name="OLE_LINK32"/>
      <w:bookmarkStart w:id="9" w:name="OLE_LINK33"/>
      <w:r w:rsidRPr="00EA4E09">
        <w:rPr>
          <w:rFonts w:cs="Arial"/>
          <w:szCs w:val="28"/>
        </w:rPr>
        <w:t>Esther Felber, Tel. Nr. 079/</w:t>
      </w:r>
      <w:r w:rsidR="00494F71" w:rsidRPr="00EA4E09">
        <w:rPr>
          <w:rFonts w:cs="Arial"/>
          <w:szCs w:val="28"/>
        </w:rPr>
        <w:t>744 3673</w:t>
      </w:r>
      <w:r w:rsidR="00F25A5A" w:rsidRPr="00EA4E09">
        <w:rPr>
          <w:rFonts w:cs="Arial"/>
          <w:szCs w:val="28"/>
        </w:rPr>
        <w:t xml:space="preserve">, </w:t>
      </w:r>
      <w:hyperlink r:id="rId9" w:history="1">
        <w:r w:rsidR="006F267F" w:rsidRPr="00EA4E09">
          <w:rPr>
            <w:rStyle w:val="Hyperlink"/>
            <w:rFonts w:cs="Arial"/>
            <w:color w:val="auto"/>
            <w:szCs w:val="28"/>
          </w:rPr>
          <w:t>esther.felber@alpenzauber.ch</w:t>
        </w:r>
      </w:hyperlink>
    </w:p>
    <w:bookmarkEnd w:id="8"/>
    <w:bookmarkEnd w:id="9"/>
    <w:p w14:paraId="66029583" w14:textId="77777777" w:rsidR="005D6749" w:rsidRPr="00EA4E09" w:rsidRDefault="005D6749" w:rsidP="005D6749">
      <w:pPr>
        <w:rPr>
          <w:rFonts w:cs="Arial"/>
          <w:szCs w:val="28"/>
        </w:rPr>
      </w:pPr>
    </w:p>
    <w:p w14:paraId="2872C17B" w14:textId="77777777" w:rsidR="006F267F" w:rsidRPr="00EA4E09" w:rsidRDefault="006F267F" w:rsidP="005D6749">
      <w:pPr>
        <w:rPr>
          <w:rFonts w:cs="Arial"/>
          <w:szCs w:val="28"/>
        </w:rPr>
      </w:pPr>
    </w:p>
    <w:p w14:paraId="72C6CA77" w14:textId="2E619C1C" w:rsidR="003718D6" w:rsidRPr="00EA4E09" w:rsidRDefault="00BE377E" w:rsidP="00BE377E">
      <w:pPr>
        <w:rPr>
          <w:rFonts w:cs="Arial"/>
          <w:szCs w:val="28"/>
        </w:rPr>
      </w:pPr>
      <w:bookmarkStart w:id="10" w:name="_Hlk183130256"/>
      <w:bookmarkEnd w:id="7"/>
      <w:r w:rsidRPr="00EA4E09">
        <w:rPr>
          <w:rFonts w:cs="Arial"/>
          <w:szCs w:val="28"/>
        </w:rPr>
        <w:t xml:space="preserve">Wir freuen uns auf </w:t>
      </w:r>
      <w:r w:rsidR="00ED3D38" w:rsidRPr="00EA4E09">
        <w:rPr>
          <w:rFonts w:cs="Arial"/>
          <w:szCs w:val="28"/>
        </w:rPr>
        <w:t>Ihre Teilnahme</w:t>
      </w:r>
    </w:p>
    <w:bookmarkEnd w:id="10"/>
    <w:p w14:paraId="4F523E8D" w14:textId="67EB0870" w:rsidR="004229CC" w:rsidRPr="00EA4E09" w:rsidRDefault="007860D3" w:rsidP="00BE377E">
      <w:pPr>
        <w:rPr>
          <w:rFonts w:cs="Arial"/>
          <w:szCs w:val="28"/>
        </w:rPr>
      </w:pPr>
      <w:r w:rsidRPr="00EA4E09">
        <w:rPr>
          <w:rFonts w:cs="Arial"/>
          <w:szCs w:val="28"/>
        </w:rPr>
        <w:t>Esther, Andrea und Irene</w:t>
      </w:r>
    </w:p>
    <w:p w14:paraId="591FC104" w14:textId="323CA8CB" w:rsidR="00233FEC" w:rsidRPr="008E273C" w:rsidRDefault="00233FEC" w:rsidP="00BE377E">
      <w:pPr>
        <w:rPr>
          <w:rFonts w:cs="Arial"/>
          <w:sz w:val="32"/>
          <w:szCs w:val="32"/>
        </w:rPr>
      </w:pPr>
    </w:p>
    <w:p w14:paraId="18729FD1" w14:textId="77777777" w:rsidR="00BE377E" w:rsidRPr="008E273C" w:rsidRDefault="00BE377E" w:rsidP="00BE377E">
      <w:pPr>
        <w:rPr>
          <w:rFonts w:cs="Arial"/>
          <w:sz w:val="32"/>
          <w:szCs w:val="32"/>
        </w:rPr>
      </w:pPr>
      <w:r w:rsidRPr="008E273C">
        <w:rPr>
          <w:rFonts w:cs="Arial"/>
          <w:b/>
          <w:sz w:val="32"/>
          <w:szCs w:val="32"/>
        </w:rPr>
        <w:t>Schweizerischer Blinden- und Seh</w:t>
      </w:r>
      <w:r w:rsidR="008323BE" w:rsidRPr="008E273C">
        <w:rPr>
          <w:rFonts w:cs="Arial"/>
          <w:b/>
          <w:sz w:val="32"/>
          <w:szCs w:val="32"/>
        </w:rPr>
        <w:t>b</w:t>
      </w:r>
      <w:r w:rsidRPr="008E273C">
        <w:rPr>
          <w:rFonts w:cs="Arial"/>
          <w:b/>
          <w:sz w:val="32"/>
          <w:szCs w:val="32"/>
        </w:rPr>
        <w:t>ehindertenverband</w:t>
      </w:r>
    </w:p>
    <w:p w14:paraId="0069C5C9" w14:textId="77777777" w:rsidR="00DD4516" w:rsidRPr="008E273C" w:rsidRDefault="00DD4516" w:rsidP="00DD4516">
      <w:pPr>
        <w:rPr>
          <w:rFonts w:cs="Arial"/>
          <w:sz w:val="32"/>
          <w:szCs w:val="32"/>
        </w:rPr>
      </w:pPr>
      <w:r w:rsidRPr="008E273C">
        <w:rPr>
          <w:rFonts w:cs="Arial"/>
          <w:sz w:val="32"/>
          <w:szCs w:val="32"/>
        </w:rPr>
        <w:t>Sektion Zentralschweiz</w:t>
      </w:r>
    </w:p>
    <w:p w14:paraId="5487504A" w14:textId="6C20329D" w:rsidR="006D5ABB" w:rsidRDefault="00316F83" w:rsidP="00DD4516">
      <w:pPr>
        <w:rPr>
          <w:rFonts w:cs="Arial"/>
          <w:sz w:val="32"/>
          <w:szCs w:val="32"/>
        </w:rPr>
      </w:pPr>
      <w:r w:rsidRPr="008E273C">
        <w:rPr>
          <w:rFonts w:cs="Arial"/>
          <w:sz w:val="32"/>
          <w:szCs w:val="32"/>
        </w:rPr>
        <w:t>A</w:t>
      </w:r>
      <w:r w:rsidR="00C12621" w:rsidRPr="008E273C">
        <w:rPr>
          <w:rFonts w:cs="Arial"/>
          <w:sz w:val="32"/>
          <w:szCs w:val="32"/>
        </w:rPr>
        <w:t>G</w:t>
      </w:r>
      <w:r w:rsidR="00ED723D" w:rsidRPr="008E273C">
        <w:rPr>
          <w:rFonts w:cs="Arial"/>
          <w:sz w:val="32"/>
          <w:szCs w:val="32"/>
        </w:rPr>
        <w:t xml:space="preserve"> </w:t>
      </w:r>
      <w:r w:rsidR="00673FCB" w:rsidRPr="008E273C">
        <w:rPr>
          <w:rFonts w:cs="Arial"/>
          <w:sz w:val="32"/>
          <w:szCs w:val="32"/>
        </w:rPr>
        <w:t>w</w:t>
      </w:r>
      <w:r w:rsidRPr="008E273C">
        <w:rPr>
          <w:rFonts w:cs="Arial"/>
          <w:sz w:val="32"/>
          <w:szCs w:val="32"/>
        </w:rPr>
        <w:t>andern</w:t>
      </w:r>
    </w:p>
    <w:sectPr w:rsidR="006D5ABB" w:rsidSect="001D2E9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709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2A10" w14:textId="77777777" w:rsidR="00C11AF8" w:rsidRDefault="00C11AF8">
      <w:r>
        <w:separator/>
      </w:r>
    </w:p>
  </w:endnote>
  <w:endnote w:type="continuationSeparator" w:id="0">
    <w:p w14:paraId="16A28EF3" w14:textId="77777777" w:rsidR="00C11AF8" w:rsidRDefault="00C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4F1165A7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F577E0">
      <w:rPr>
        <w:bCs/>
        <w:sz w:val="22"/>
        <w:szCs w:val="24"/>
      </w:rPr>
      <w:t>6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11" w:name="OLE_LINK11"/>
    <w:bookmarkStart w:id="12" w:name="OLE_LINK12"/>
    <w:bookmarkStart w:id="13" w:name="_Hlk410580033"/>
    <w:r w:rsidRPr="00993AE1">
      <w:t xml:space="preserve"> </w:t>
    </w:r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D43D" w14:textId="77777777" w:rsidR="00C11AF8" w:rsidRDefault="00C11AF8">
      <w:r>
        <w:separator/>
      </w:r>
    </w:p>
  </w:footnote>
  <w:footnote w:type="continuationSeparator" w:id="0">
    <w:p w14:paraId="422BC8D4" w14:textId="77777777" w:rsidR="00C11AF8" w:rsidRDefault="00C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780"/>
      <w:gridCol w:w="3858"/>
    </w:tblGrid>
    <w:tr w:rsidR="00444814" w:rsidRPr="000B2A44" w14:paraId="32B25D13" w14:textId="77777777" w:rsidTr="00CA1111">
      <w:tc>
        <w:tcPr>
          <w:tcW w:w="5330" w:type="dxa"/>
        </w:tcPr>
        <w:p w14:paraId="59F60F35" w14:textId="3EB5234D" w:rsidR="00444814" w:rsidRPr="000B2A44" w:rsidRDefault="00444814" w:rsidP="00444814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5B68AE5D" wp14:editId="461803BC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511935" cy="763270"/>
                <wp:effectExtent l="0" t="0" r="0" b="0"/>
                <wp:wrapNone/>
                <wp:docPr id="1902736892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736892" name="Grafik 1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FB253E5" w14:textId="77777777" w:rsidR="00444814" w:rsidRPr="003E0AF3" w:rsidRDefault="00444814" w:rsidP="00444814">
          <w:pPr>
            <w:spacing w:line="250" w:lineRule="exact"/>
            <w:rPr>
              <w:b/>
              <w:bCs/>
              <w:color w:val="156082"/>
              <w:spacing w:val="10"/>
              <w:sz w:val="20"/>
              <w:szCs w:val="20"/>
            </w:rPr>
          </w:pPr>
          <w:r w:rsidRPr="003E0AF3">
            <w:rPr>
              <w:b/>
              <w:color w:val="auto"/>
              <w:sz w:val="20"/>
              <w:szCs w:val="20"/>
            </w:rPr>
            <w:t>Schweizerischer Blinden- und Sehbehindertenverband</w:t>
          </w:r>
        </w:p>
        <w:p w14:paraId="07496AC3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Sektion Zentralschweiz</w:t>
          </w:r>
        </w:p>
        <w:p w14:paraId="269163E7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sbv-fsa.ch</w:t>
          </w:r>
        </w:p>
      </w:tc>
    </w:tr>
  </w:tbl>
  <w:p w14:paraId="7FA978AA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rPr>
        <w:color w:val="0018A8"/>
        <w:sz w:val="24"/>
        <w:szCs w:val="24"/>
      </w:rPr>
    </w:pPr>
  </w:p>
  <w:p w14:paraId="6B37C335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spacing w:line="360" w:lineRule="auto"/>
      <w:rPr>
        <w:color w:val="0018A8"/>
        <w:sz w:val="24"/>
        <w:szCs w:val="24"/>
      </w:rPr>
    </w:pPr>
  </w:p>
  <w:p w14:paraId="066897C0" w14:textId="77777777" w:rsidR="00444814" w:rsidRPr="00B60B1C" w:rsidRDefault="00444814" w:rsidP="00444814">
    <w:pPr>
      <w:pStyle w:val="Kopfzeil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842E1"/>
    <w:multiLevelType w:val="hybridMultilevel"/>
    <w:tmpl w:val="ACA8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7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04716"/>
    <w:multiLevelType w:val="hybridMultilevel"/>
    <w:tmpl w:val="250C9E2C"/>
    <w:lvl w:ilvl="0" w:tplc="47C486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8E4284"/>
    <w:multiLevelType w:val="hybridMultilevel"/>
    <w:tmpl w:val="2B24649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603BD"/>
    <w:multiLevelType w:val="hybridMultilevel"/>
    <w:tmpl w:val="ACA82D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162DD2"/>
    <w:multiLevelType w:val="hybridMultilevel"/>
    <w:tmpl w:val="464413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B10EE"/>
    <w:multiLevelType w:val="hybridMultilevel"/>
    <w:tmpl w:val="301043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317">
    <w:abstractNumId w:val="6"/>
  </w:num>
  <w:num w:numId="2" w16cid:durableId="1066879306">
    <w:abstractNumId w:val="15"/>
  </w:num>
  <w:num w:numId="3" w16cid:durableId="154616318">
    <w:abstractNumId w:val="11"/>
  </w:num>
  <w:num w:numId="4" w16cid:durableId="2009210731">
    <w:abstractNumId w:val="19"/>
  </w:num>
  <w:num w:numId="5" w16cid:durableId="1569681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96985">
    <w:abstractNumId w:val="1"/>
  </w:num>
  <w:num w:numId="7" w16cid:durableId="11863597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502154">
    <w:abstractNumId w:val="6"/>
  </w:num>
  <w:num w:numId="9" w16cid:durableId="1499888035">
    <w:abstractNumId w:val="22"/>
  </w:num>
  <w:num w:numId="10" w16cid:durableId="192066946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248">
    <w:abstractNumId w:val="28"/>
  </w:num>
  <w:num w:numId="12" w16cid:durableId="2065371889">
    <w:abstractNumId w:val="4"/>
  </w:num>
  <w:num w:numId="13" w16cid:durableId="49168255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037497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3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926476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409467">
    <w:abstractNumId w:val="2"/>
  </w:num>
  <w:num w:numId="18" w16cid:durableId="2136749431">
    <w:abstractNumId w:val="33"/>
  </w:num>
  <w:num w:numId="19" w16cid:durableId="1747349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814103">
    <w:abstractNumId w:val="25"/>
  </w:num>
  <w:num w:numId="21" w16cid:durableId="13079761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225850">
    <w:abstractNumId w:val="18"/>
  </w:num>
  <w:num w:numId="23" w16cid:durableId="42415669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21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605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335874">
    <w:abstractNumId w:val="3"/>
  </w:num>
  <w:num w:numId="27" w16cid:durableId="1814058690">
    <w:abstractNumId w:val="9"/>
  </w:num>
  <w:num w:numId="28" w16cid:durableId="1897668362">
    <w:abstractNumId w:val="12"/>
  </w:num>
  <w:num w:numId="29" w16cid:durableId="592783389">
    <w:abstractNumId w:val="7"/>
  </w:num>
  <w:num w:numId="30" w16cid:durableId="1200900156">
    <w:abstractNumId w:val="37"/>
  </w:num>
  <w:num w:numId="31" w16cid:durableId="1351957206">
    <w:abstractNumId w:val="27"/>
  </w:num>
  <w:num w:numId="32" w16cid:durableId="23024640">
    <w:abstractNumId w:val="10"/>
  </w:num>
  <w:num w:numId="33" w16cid:durableId="352650102">
    <w:abstractNumId w:val="31"/>
  </w:num>
  <w:num w:numId="34" w16cid:durableId="13007242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25806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116610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4654653">
    <w:abstractNumId w:val="0"/>
  </w:num>
  <w:num w:numId="38" w16cid:durableId="518128488">
    <w:abstractNumId w:val="17"/>
  </w:num>
  <w:num w:numId="39" w16cid:durableId="1613052669">
    <w:abstractNumId w:val="39"/>
  </w:num>
  <w:num w:numId="40" w16cid:durableId="1120801026">
    <w:abstractNumId w:val="38"/>
  </w:num>
  <w:num w:numId="41" w16cid:durableId="351345531">
    <w:abstractNumId w:val="13"/>
  </w:num>
  <w:num w:numId="42" w16cid:durableId="1899509300">
    <w:abstractNumId w:val="26"/>
  </w:num>
  <w:num w:numId="43" w16cid:durableId="1555964596">
    <w:abstractNumId w:val="32"/>
  </w:num>
  <w:num w:numId="44" w16cid:durableId="1424255170">
    <w:abstractNumId w:val="16"/>
  </w:num>
  <w:num w:numId="45" w16cid:durableId="2125877792">
    <w:abstractNumId w:val="21"/>
  </w:num>
  <w:num w:numId="46" w16cid:durableId="30301727">
    <w:abstractNumId w:val="5"/>
  </w:num>
  <w:num w:numId="47" w16cid:durableId="907350070">
    <w:abstractNumId w:val="14"/>
  </w:num>
  <w:num w:numId="48" w16cid:durableId="1216817178">
    <w:abstractNumId w:val="24"/>
  </w:num>
  <w:num w:numId="49" w16cid:durableId="94477632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101BB"/>
    <w:rsid w:val="00011C32"/>
    <w:rsid w:val="00014F75"/>
    <w:rsid w:val="00015F2C"/>
    <w:rsid w:val="00017384"/>
    <w:rsid w:val="00021116"/>
    <w:rsid w:val="00023BB4"/>
    <w:rsid w:val="000243F9"/>
    <w:rsid w:val="0002551F"/>
    <w:rsid w:val="00026979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65734"/>
    <w:rsid w:val="00070F8C"/>
    <w:rsid w:val="00086643"/>
    <w:rsid w:val="00086AF8"/>
    <w:rsid w:val="00086EA2"/>
    <w:rsid w:val="000876AA"/>
    <w:rsid w:val="00094A48"/>
    <w:rsid w:val="00095E28"/>
    <w:rsid w:val="00097B25"/>
    <w:rsid w:val="000A00C2"/>
    <w:rsid w:val="000A1E59"/>
    <w:rsid w:val="000A3175"/>
    <w:rsid w:val="000A64BC"/>
    <w:rsid w:val="000A7749"/>
    <w:rsid w:val="000B520E"/>
    <w:rsid w:val="000B5F3C"/>
    <w:rsid w:val="000B6C4B"/>
    <w:rsid w:val="000B7EAA"/>
    <w:rsid w:val="000C6CD0"/>
    <w:rsid w:val="000D0DD9"/>
    <w:rsid w:val="000D7F60"/>
    <w:rsid w:val="000E06CF"/>
    <w:rsid w:val="000E2008"/>
    <w:rsid w:val="000E469B"/>
    <w:rsid w:val="000E4C8F"/>
    <w:rsid w:val="000F0942"/>
    <w:rsid w:val="000F097A"/>
    <w:rsid w:val="0010030D"/>
    <w:rsid w:val="00101EC8"/>
    <w:rsid w:val="00106932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20B4"/>
    <w:rsid w:val="001626DA"/>
    <w:rsid w:val="00163DA4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694F"/>
    <w:rsid w:val="00196C92"/>
    <w:rsid w:val="001A1FE6"/>
    <w:rsid w:val="001A2B84"/>
    <w:rsid w:val="001A684B"/>
    <w:rsid w:val="001B24F8"/>
    <w:rsid w:val="001B5EB5"/>
    <w:rsid w:val="001B725F"/>
    <w:rsid w:val="001C3654"/>
    <w:rsid w:val="001C3A7B"/>
    <w:rsid w:val="001C4E78"/>
    <w:rsid w:val="001C6211"/>
    <w:rsid w:val="001D08EA"/>
    <w:rsid w:val="001D199A"/>
    <w:rsid w:val="001D2E96"/>
    <w:rsid w:val="001D7016"/>
    <w:rsid w:val="001D732E"/>
    <w:rsid w:val="001E025B"/>
    <w:rsid w:val="001E08A6"/>
    <w:rsid w:val="001E3C0A"/>
    <w:rsid w:val="001F066B"/>
    <w:rsid w:val="001F1E36"/>
    <w:rsid w:val="001F3C3B"/>
    <w:rsid w:val="001F4EFB"/>
    <w:rsid w:val="001F5433"/>
    <w:rsid w:val="001F5F7F"/>
    <w:rsid w:val="002023FF"/>
    <w:rsid w:val="00202465"/>
    <w:rsid w:val="00203D02"/>
    <w:rsid w:val="0020649F"/>
    <w:rsid w:val="00211EAD"/>
    <w:rsid w:val="00212A81"/>
    <w:rsid w:val="00213ECE"/>
    <w:rsid w:val="00214F0E"/>
    <w:rsid w:val="002154E0"/>
    <w:rsid w:val="002217B5"/>
    <w:rsid w:val="00221CF4"/>
    <w:rsid w:val="00224DAF"/>
    <w:rsid w:val="00230BA7"/>
    <w:rsid w:val="00233FEC"/>
    <w:rsid w:val="0024548B"/>
    <w:rsid w:val="002504D2"/>
    <w:rsid w:val="002539D7"/>
    <w:rsid w:val="00255C72"/>
    <w:rsid w:val="00263776"/>
    <w:rsid w:val="00264AE7"/>
    <w:rsid w:val="00265010"/>
    <w:rsid w:val="00276EC2"/>
    <w:rsid w:val="00286DA7"/>
    <w:rsid w:val="00294825"/>
    <w:rsid w:val="002951CF"/>
    <w:rsid w:val="002966FE"/>
    <w:rsid w:val="002A281A"/>
    <w:rsid w:val="002B01D7"/>
    <w:rsid w:val="002B6CA8"/>
    <w:rsid w:val="002B724C"/>
    <w:rsid w:val="002C015C"/>
    <w:rsid w:val="002C3F00"/>
    <w:rsid w:val="002C62A8"/>
    <w:rsid w:val="002F21F8"/>
    <w:rsid w:val="0030063C"/>
    <w:rsid w:val="00300C13"/>
    <w:rsid w:val="00303CD1"/>
    <w:rsid w:val="00306AB6"/>
    <w:rsid w:val="00307177"/>
    <w:rsid w:val="0031235F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4B22"/>
    <w:rsid w:val="00347603"/>
    <w:rsid w:val="00350452"/>
    <w:rsid w:val="00350AB1"/>
    <w:rsid w:val="00350BE9"/>
    <w:rsid w:val="00352644"/>
    <w:rsid w:val="003607FE"/>
    <w:rsid w:val="00363E92"/>
    <w:rsid w:val="00363FA4"/>
    <w:rsid w:val="00366D18"/>
    <w:rsid w:val="0037178A"/>
    <w:rsid w:val="003718D6"/>
    <w:rsid w:val="00373DF7"/>
    <w:rsid w:val="00375C61"/>
    <w:rsid w:val="003811A0"/>
    <w:rsid w:val="0038462F"/>
    <w:rsid w:val="003927AB"/>
    <w:rsid w:val="003A0891"/>
    <w:rsid w:val="003A1BCF"/>
    <w:rsid w:val="003A4F32"/>
    <w:rsid w:val="003A60B8"/>
    <w:rsid w:val="003B3093"/>
    <w:rsid w:val="003B594B"/>
    <w:rsid w:val="003B609F"/>
    <w:rsid w:val="003C1AF8"/>
    <w:rsid w:val="003C27E0"/>
    <w:rsid w:val="003C3A53"/>
    <w:rsid w:val="003C5D4A"/>
    <w:rsid w:val="003D105A"/>
    <w:rsid w:val="003D10A3"/>
    <w:rsid w:val="003D1666"/>
    <w:rsid w:val="003D2736"/>
    <w:rsid w:val="003D27C8"/>
    <w:rsid w:val="003D3F8E"/>
    <w:rsid w:val="003D63A4"/>
    <w:rsid w:val="003E48AC"/>
    <w:rsid w:val="003E4BEB"/>
    <w:rsid w:val="003F0200"/>
    <w:rsid w:val="003F65FC"/>
    <w:rsid w:val="00413D65"/>
    <w:rsid w:val="0041484E"/>
    <w:rsid w:val="004155B2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4513"/>
    <w:rsid w:val="00434E3A"/>
    <w:rsid w:val="00444814"/>
    <w:rsid w:val="004457A7"/>
    <w:rsid w:val="00445B72"/>
    <w:rsid w:val="00446DC6"/>
    <w:rsid w:val="00447357"/>
    <w:rsid w:val="004518BD"/>
    <w:rsid w:val="004525D8"/>
    <w:rsid w:val="004606C0"/>
    <w:rsid w:val="00460AF7"/>
    <w:rsid w:val="0046237F"/>
    <w:rsid w:val="00463A4B"/>
    <w:rsid w:val="0047539B"/>
    <w:rsid w:val="0047665E"/>
    <w:rsid w:val="00482B17"/>
    <w:rsid w:val="004846D1"/>
    <w:rsid w:val="00485231"/>
    <w:rsid w:val="004870A5"/>
    <w:rsid w:val="00490D81"/>
    <w:rsid w:val="00491F26"/>
    <w:rsid w:val="004924B3"/>
    <w:rsid w:val="004946A9"/>
    <w:rsid w:val="00494AEB"/>
    <w:rsid w:val="00494F71"/>
    <w:rsid w:val="004960EA"/>
    <w:rsid w:val="004A7DCD"/>
    <w:rsid w:val="004B5376"/>
    <w:rsid w:val="004B65F1"/>
    <w:rsid w:val="004B689B"/>
    <w:rsid w:val="004C2464"/>
    <w:rsid w:val="004D2788"/>
    <w:rsid w:val="004D59FB"/>
    <w:rsid w:val="004D6008"/>
    <w:rsid w:val="004E1F60"/>
    <w:rsid w:val="004E55E1"/>
    <w:rsid w:val="004E70C9"/>
    <w:rsid w:val="004F193A"/>
    <w:rsid w:val="004F5E37"/>
    <w:rsid w:val="005037AF"/>
    <w:rsid w:val="00504444"/>
    <w:rsid w:val="0050605F"/>
    <w:rsid w:val="005140A4"/>
    <w:rsid w:val="00514FD3"/>
    <w:rsid w:val="00517003"/>
    <w:rsid w:val="00517156"/>
    <w:rsid w:val="00520885"/>
    <w:rsid w:val="00520BAD"/>
    <w:rsid w:val="005220F1"/>
    <w:rsid w:val="00526C08"/>
    <w:rsid w:val="0053019D"/>
    <w:rsid w:val="005304BB"/>
    <w:rsid w:val="005308BC"/>
    <w:rsid w:val="005316DF"/>
    <w:rsid w:val="00532CF4"/>
    <w:rsid w:val="00533B41"/>
    <w:rsid w:val="00534651"/>
    <w:rsid w:val="00534DD2"/>
    <w:rsid w:val="00546346"/>
    <w:rsid w:val="005463CA"/>
    <w:rsid w:val="00547D80"/>
    <w:rsid w:val="00550641"/>
    <w:rsid w:val="00555FB7"/>
    <w:rsid w:val="00557DFF"/>
    <w:rsid w:val="00560D3A"/>
    <w:rsid w:val="00560F65"/>
    <w:rsid w:val="00574355"/>
    <w:rsid w:val="0057529A"/>
    <w:rsid w:val="00586B06"/>
    <w:rsid w:val="00587DC7"/>
    <w:rsid w:val="0059290A"/>
    <w:rsid w:val="005937AB"/>
    <w:rsid w:val="005A3CFF"/>
    <w:rsid w:val="005A593C"/>
    <w:rsid w:val="005B0C68"/>
    <w:rsid w:val="005B7261"/>
    <w:rsid w:val="005C6D36"/>
    <w:rsid w:val="005C7A19"/>
    <w:rsid w:val="005D0840"/>
    <w:rsid w:val="005D4A04"/>
    <w:rsid w:val="005D6749"/>
    <w:rsid w:val="005D7BD5"/>
    <w:rsid w:val="005E5221"/>
    <w:rsid w:val="005F5E83"/>
    <w:rsid w:val="00606862"/>
    <w:rsid w:val="00617130"/>
    <w:rsid w:val="006173F1"/>
    <w:rsid w:val="00622325"/>
    <w:rsid w:val="00625DA8"/>
    <w:rsid w:val="0062638C"/>
    <w:rsid w:val="0062772B"/>
    <w:rsid w:val="00627FC1"/>
    <w:rsid w:val="00630236"/>
    <w:rsid w:val="00630485"/>
    <w:rsid w:val="0063172E"/>
    <w:rsid w:val="00632053"/>
    <w:rsid w:val="00635881"/>
    <w:rsid w:val="00636267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71F3E"/>
    <w:rsid w:val="00673FCB"/>
    <w:rsid w:val="00676E90"/>
    <w:rsid w:val="0068093B"/>
    <w:rsid w:val="00683CEF"/>
    <w:rsid w:val="00691901"/>
    <w:rsid w:val="006965D0"/>
    <w:rsid w:val="006968D0"/>
    <w:rsid w:val="006972BA"/>
    <w:rsid w:val="006A0CA2"/>
    <w:rsid w:val="006A40E5"/>
    <w:rsid w:val="006A7D4C"/>
    <w:rsid w:val="006B0085"/>
    <w:rsid w:val="006B4781"/>
    <w:rsid w:val="006B4CC4"/>
    <w:rsid w:val="006B7680"/>
    <w:rsid w:val="006C0120"/>
    <w:rsid w:val="006C0AF4"/>
    <w:rsid w:val="006C1A68"/>
    <w:rsid w:val="006C1E88"/>
    <w:rsid w:val="006C212B"/>
    <w:rsid w:val="006C3756"/>
    <w:rsid w:val="006C4714"/>
    <w:rsid w:val="006C5A05"/>
    <w:rsid w:val="006C6FFC"/>
    <w:rsid w:val="006D0BC4"/>
    <w:rsid w:val="006D2503"/>
    <w:rsid w:val="006D5ABB"/>
    <w:rsid w:val="006E22F3"/>
    <w:rsid w:val="006E5259"/>
    <w:rsid w:val="006E564B"/>
    <w:rsid w:val="006E7B68"/>
    <w:rsid w:val="006F267F"/>
    <w:rsid w:val="006F3CDE"/>
    <w:rsid w:val="0070096C"/>
    <w:rsid w:val="00700B8E"/>
    <w:rsid w:val="0070439C"/>
    <w:rsid w:val="0070607E"/>
    <w:rsid w:val="00706471"/>
    <w:rsid w:val="00706E85"/>
    <w:rsid w:val="00711DC6"/>
    <w:rsid w:val="00715F48"/>
    <w:rsid w:val="00717133"/>
    <w:rsid w:val="007247B5"/>
    <w:rsid w:val="0073787C"/>
    <w:rsid w:val="00746BDF"/>
    <w:rsid w:val="007509C6"/>
    <w:rsid w:val="00752167"/>
    <w:rsid w:val="00754E9E"/>
    <w:rsid w:val="00756C21"/>
    <w:rsid w:val="00761E61"/>
    <w:rsid w:val="007668DE"/>
    <w:rsid w:val="00770CAA"/>
    <w:rsid w:val="0077188F"/>
    <w:rsid w:val="00773563"/>
    <w:rsid w:val="00777012"/>
    <w:rsid w:val="0077701B"/>
    <w:rsid w:val="007809C2"/>
    <w:rsid w:val="007836B4"/>
    <w:rsid w:val="007860D3"/>
    <w:rsid w:val="007869E9"/>
    <w:rsid w:val="00787B23"/>
    <w:rsid w:val="00791C55"/>
    <w:rsid w:val="00794935"/>
    <w:rsid w:val="00796856"/>
    <w:rsid w:val="00796C56"/>
    <w:rsid w:val="00797420"/>
    <w:rsid w:val="007A1506"/>
    <w:rsid w:val="007A672A"/>
    <w:rsid w:val="007B2CE9"/>
    <w:rsid w:val="007B2F14"/>
    <w:rsid w:val="007B408B"/>
    <w:rsid w:val="007B4128"/>
    <w:rsid w:val="007B45EE"/>
    <w:rsid w:val="007B70BA"/>
    <w:rsid w:val="007D0E3B"/>
    <w:rsid w:val="007D2A90"/>
    <w:rsid w:val="007D4C8A"/>
    <w:rsid w:val="007D5438"/>
    <w:rsid w:val="007D57D9"/>
    <w:rsid w:val="007E0D9A"/>
    <w:rsid w:val="007E1DCB"/>
    <w:rsid w:val="007F1403"/>
    <w:rsid w:val="007F2A88"/>
    <w:rsid w:val="00800964"/>
    <w:rsid w:val="00801365"/>
    <w:rsid w:val="00802471"/>
    <w:rsid w:val="00802CB6"/>
    <w:rsid w:val="00802DEB"/>
    <w:rsid w:val="0080317B"/>
    <w:rsid w:val="00811477"/>
    <w:rsid w:val="00814206"/>
    <w:rsid w:val="00817BE7"/>
    <w:rsid w:val="00822411"/>
    <w:rsid w:val="00822D9D"/>
    <w:rsid w:val="008323BE"/>
    <w:rsid w:val="00840D4A"/>
    <w:rsid w:val="008448C3"/>
    <w:rsid w:val="00844BED"/>
    <w:rsid w:val="00850C82"/>
    <w:rsid w:val="00855146"/>
    <w:rsid w:val="0086119D"/>
    <w:rsid w:val="0087034C"/>
    <w:rsid w:val="0087433A"/>
    <w:rsid w:val="00874E70"/>
    <w:rsid w:val="00875311"/>
    <w:rsid w:val="00876F38"/>
    <w:rsid w:val="0088356C"/>
    <w:rsid w:val="00891D7E"/>
    <w:rsid w:val="00894576"/>
    <w:rsid w:val="008A097A"/>
    <w:rsid w:val="008A0D5E"/>
    <w:rsid w:val="008B0CB9"/>
    <w:rsid w:val="008B2369"/>
    <w:rsid w:val="008C617F"/>
    <w:rsid w:val="008D562C"/>
    <w:rsid w:val="008D6E90"/>
    <w:rsid w:val="008E0BD3"/>
    <w:rsid w:val="008E1019"/>
    <w:rsid w:val="008E273C"/>
    <w:rsid w:val="008F4F5A"/>
    <w:rsid w:val="008F73CB"/>
    <w:rsid w:val="008F7B99"/>
    <w:rsid w:val="0090213E"/>
    <w:rsid w:val="009071A9"/>
    <w:rsid w:val="00907AD4"/>
    <w:rsid w:val="00917599"/>
    <w:rsid w:val="00923E68"/>
    <w:rsid w:val="009253EC"/>
    <w:rsid w:val="00926622"/>
    <w:rsid w:val="00931A1E"/>
    <w:rsid w:val="009334F3"/>
    <w:rsid w:val="0093360D"/>
    <w:rsid w:val="00940C53"/>
    <w:rsid w:val="009413B2"/>
    <w:rsid w:val="00941D7D"/>
    <w:rsid w:val="00944220"/>
    <w:rsid w:val="0094720A"/>
    <w:rsid w:val="00950AAF"/>
    <w:rsid w:val="009559F2"/>
    <w:rsid w:val="00961554"/>
    <w:rsid w:val="0096171D"/>
    <w:rsid w:val="009629A4"/>
    <w:rsid w:val="00963B24"/>
    <w:rsid w:val="0098798F"/>
    <w:rsid w:val="00990471"/>
    <w:rsid w:val="00990AAD"/>
    <w:rsid w:val="0099263A"/>
    <w:rsid w:val="009931F6"/>
    <w:rsid w:val="00993AE1"/>
    <w:rsid w:val="00994F4D"/>
    <w:rsid w:val="00996FB6"/>
    <w:rsid w:val="00997FF6"/>
    <w:rsid w:val="009A038A"/>
    <w:rsid w:val="009B0431"/>
    <w:rsid w:val="009B1CED"/>
    <w:rsid w:val="009B4611"/>
    <w:rsid w:val="009B66C2"/>
    <w:rsid w:val="009C0476"/>
    <w:rsid w:val="009C4D77"/>
    <w:rsid w:val="009D0D04"/>
    <w:rsid w:val="009D14FF"/>
    <w:rsid w:val="009D232B"/>
    <w:rsid w:val="009D2C1C"/>
    <w:rsid w:val="009F1AE2"/>
    <w:rsid w:val="009F31F5"/>
    <w:rsid w:val="00A031C3"/>
    <w:rsid w:val="00A14E65"/>
    <w:rsid w:val="00A1601F"/>
    <w:rsid w:val="00A24065"/>
    <w:rsid w:val="00A24E00"/>
    <w:rsid w:val="00A26478"/>
    <w:rsid w:val="00A30F7D"/>
    <w:rsid w:val="00A33558"/>
    <w:rsid w:val="00A43E2E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773CD"/>
    <w:rsid w:val="00A81992"/>
    <w:rsid w:val="00A834E3"/>
    <w:rsid w:val="00A879D7"/>
    <w:rsid w:val="00A87C2A"/>
    <w:rsid w:val="00A95151"/>
    <w:rsid w:val="00A9687C"/>
    <w:rsid w:val="00A975B7"/>
    <w:rsid w:val="00AA25B8"/>
    <w:rsid w:val="00AA4239"/>
    <w:rsid w:val="00AA738F"/>
    <w:rsid w:val="00AB0705"/>
    <w:rsid w:val="00AB1692"/>
    <w:rsid w:val="00AB2D66"/>
    <w:rsid w:val="00AB4A16"/>
    <w:rsid w:val="00AB7391"/>
    <w:rsid w:val="00AC1101"/>
    <w:rsid w:val="00AC7662"/>
    <w:rsid w:val="00AD6F06"/>
    <w:rsid w:val="00AE0A7E"/>
    <w:rsid w:val="00AE0CD4"/>
    <w:rsid w:val="00AE0CEF"/>
    <w:rsid w:val="00AE3114"/>
    <w:rsid w:val="00AE3BE1"/>
    <w:rsid w:val="00AE50E4"/>
    <w:rsid w:val="00AF0B1B"/>
    <w:rsid w:val="00AF0C59"/>
    <w:rsid w:val="00AF720F"/>
    <w:rsid w:val="00B046A9"/>
    <w:rsid w:val="00B0582A"/>
    <w:rsid w:val="00B06AA6"/>
    <w:rsid w:val="00B1105B"/>
    <w:rsid w:val="00B21755"/>
    <w:rsid w:val="00B22327"/>
    <w:rsid w:val="00B22BC9"/>
    <w:rsid w:val="00B24E1B"/>
    <w:rsid w:val="00B25E46"/>
    <w:rsid w:val="00B3383F"/>
    <w:rsid w:val="00B35D53"/>
    <w:rsid w:val="00B3665F"/>
    <w:rsid w:val="00B37FB0"/>
    <w:rsid w:val="00B40094"/>
    <w:rsid w:val="00B405A2"/>
    <w:rsid w:val="00B4357B"/>
    <w:rsid w:val="00B443EE"/>
    <w:rsid w:val="00B44F4A"/>
    <w:rsid w:val="00B5305C"/>
    <w:rsid w:val="00B53929"/>
    <w:rsid w:val="00B55352"/>
    <w:rsid w:val="00B60B1C"/>
    <w:rsid w:val="00B61991"/>
    <w:rsid w:val="00B66BBE"/>
    <w:rsid w:val="00B67FA3"/>
    <w:rsid w:val="00B74015"/>
    <w:rsid w:val="00B75776"/>
    <w:rsid w:val="00B828EC"/>
    <w:rsid w:val="00B83AAE"/>
    <w:rsid w:val="00B843EF"/>
    <w:rsid w:val="00B852AC"/>
    <w:rsid w:val="00B85878"/>
    <w:rsid w:val="00B85FB9"/>
    <w:rsid w:val="00B8612F"/>
    <w:rsid w:val="00B90783"/>
    <w:rsid w:val="00B913E3"/>
    <w:rsid w:val="00B94557"/>
    <w:rsid w:val="00B97243"/>
    <w:rsid w:val="00BA2458"/>
    <w:rsid w:val="00BA378E"/>
    <w:rsid w:val="00BB001A"/>
    <w:rsid w:val="00BB0AAF"/>
    <w:rsid w:val="00BB6600"/>
    <w:rsid w:val="00BC2658"/>
    <w:rsid w:val="00BC5E8F"/>
    <w:rsid w:val="00BC7367"/>
    <w:rsid w:val="00BE16EE"/>
    <w:rsid w:val="00BE18C0"/>
    <w:rsid w:val="00BE234C"/>
    <w:rsid w:val="00BE2AC0"/>
    <w:rsid w:val="00BE377E"/>
    <w:rsid w:val="00BE61EB"/>
    <w:rsid w:val="00BE68EF"/>
    <w:rsid w:val="00BE74FE"/>
    <w:rsid w:val="00BF1E0B"/>
    <w:rsid w:val="00C027D4"/>
    <w:rsid w:val="00C02A69"/>
    <w:rsid w:val="00C05056"/>
    <w:rsid w:val="00C05D1A"/>
    <w:rsid w:val="00C077C9"/>
    <w:rsid w:val="00C11AF8"/>
    <w:rsid w:val="00C12621"/>
    <w:rsid w:val="00C12B31"/>
    <w:rsid w:val="00C1407C"/>
    <w:rsid w:val="00C14E28"/>
    <w:rsid w:val="00C17ED9"/>
    <w:rsid w:val="00C23AF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70A04"/>
    <w:rsid w:val="00C74C7F"/>
    <w:rsid w:val="00C82DE9"/>
    <w:rsid w:val="00C906E1"/>
    <w:rsid w:val="00C92922"/>
    <w:rsid w:val="00C92FDC"/>
    <w:rsid w:val="00C947A3"/>
    <w:rsid w:val="00CA1A20"/>
    <w:rsid w:val="00CA2251"/>
    <w:rsid w:val="00CA3818"/>
    <w:rsid w:val="00CA4480"/>
    <w:rsid w:val="00CB2C2C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66AB"/>
    <w:rsid w:val="00CF7975"/>
    <w:rsid w:val="00D01C46"/>
    <w:rsid w:val="00D11ED8"/>
    <w:rsid w:val="00D16519"/>
    <w:rsid w:val="00D17EE5"/>
    <w:rsid w:val="00D22216"/>
    <w:rsid w:val="00D31496"/>
    <w:rsid w:val="00D33BFC"/>
    <w:rsid w:val="00D34223"/>
    <w:rsid w:val="00D35C7E"/>
    <w:rsid w:val="00D36FFE"/>
    <w:rsid w:val="00D37C9B"/>
    <w:rsid w:val="00D401FE"/>
    <w:rsid w:val="00D4036C"/>
    <w:rsid w:val="00D40904"/>
    <w:rsid w:val="00D45E1C"/>
    <w:rsid w:val="00D554D5"/>
    <w:rsid w:val="00D57A38"/>
    <w:rsid w:val="00D644FE"/>
    <w:rsid w:val="00D6467F"/>
    <w:rsid w:val="00D6640C"/>
    <w:rsid w:val="00D6794C"/>
    <w:rsid w:val="00D733C0"/>
    <w:rsid w:val="00D76E42"/>
    <w:rsid w:val="00D77C22"/>
    <w:rsid w:val="00D947DE"/>
    <w:rsid w:val="00D95107"/>
    <w:rsid w:val="00D95B6B"/>
    <w:rsid w:val="00D97EF9"/>
    <w:rsid w:val="00DA1D76"/>
    <w:rsid w:val="00DA56DA"/>
    <w:rsid w:val="00DA5917"/>
    <w:rsid w:val="00DD4516"/>
    <w:rsid w:val="00DD4633"/>
    <w:rsid w:val="00DD5C38"/>
    <w:rsid w:val="00DE0186"/>
    <w:rsid w:val="00DE0A95"/>
    <w:rsid w:val="00DF1266"/>
    <w:rsid w:val="00DF47C9"/>
    <w:rsid w:val="00E02C03"/>
    <w:rsid w:val="00E038A1"/>
    <w:rsid w:val="00E14F6E"/>
    <w:rsid w:val="00E203DC"/>
    <w:rsid w:val="00E2520B"/>
    <w:rsid w:val="00E275C9"/>
    <w:rsid w:val="00E32B43"/>
    <w:rsid w:val="00E32BD9"/>
    <w:rsid w:val="00E33617"/>
    <w:rsid w:val="00E3378C"/>
    <w:rsid w:val="00E46966"/>
    <w:rsid w:val="00E50775"/>
    <w:rsid w:val="00E51CFE"/>
    <w:rsid w:val="00E520E7"/>
    <w:rsid w:val="00E52501"/>
    <w:rsid w:val="00E529F6"/>
    <w:rsid w:val="00E60C57"/>
    <w:rsid w:val="00E72720"/>
    <w:rsid w:val="00E72B32"/>
    <w:rsid w:val="00E76379"/>
    <w:rsid w:val="00E81266"/>
    <w:rsid w:val="00E82CC8"/>
    <w:rsid w:val="00E8431D"/>
    <w:rsid w:val="00E904A8"/>
    <w:rsid w:val="00E92ADE"/>
    <w:rsid w:val="00E950BB"/>
    <w:rsid w:val="00EA4E09"/>
    <w:rsid w:val="00EA4F28"/>
    <w:rsid w:val="00EA4F8A"/>
    <w:rsid w:val="00EA64B1"/>
    <w:rsid w:val="00EA7DB0"/>
    <w:rsid w:val="00EB196C"/>
    <w:rsid w:val="00EB6C5D"/>
    <w:rsid w:val="00EC049C"/>
    <w:rsid w:val="00EC0CA2"/>
    <w:rsid w:val="00EC18A3"/>
    <w:rsid w:val="00ED3D38"/>
    <w:rsid w:val="00ED5298"/>
    <w:rsid w:val="00ED6309"/>
    <w:rsid w:val="00ED723D"/>
    <w:rsid w:val="00EE065E"/>
    <w:rsid w:val="00EE2C3D"/>
    <w:rsid w:val="00EE3637"/>
    <w:rsid w:val="00EE414A"/>
    <w:rsid w:val="00EE45D1"/>
    <w:rsid w:val="00EF28B9"/>
    <w:rsid w:val="00F012C5"/>
    <w:rsid w:val="00F060FA"/>
    <w:rsid w:val="00F07D9C"/>
    <w:rsid w:val="00F10055"/>
    <w:rsid w:val="00F141D3"/>
    <w:rsid w:val="00F14547"/>
    <w:rsid w:val="00F1526E"/>
    <w:rsid w:val="00F1531B"/>
    <w:rsid w:val="00F20120"/>
    <w:rsid w:val="00F23C13"/>
    <w:rsid w:val="00F25A5A"/>
    <w:rsid w:val="00F331A7"/>
    <w:rsid w:val="00F35912"/>
    <w:rsid w:val="00F379CE"/>
    <w:rsid w:val="00F40E28"/>
    <w:rsid w:val="00F416AA"/>
    <w:rsid w:val="00F41B17"/>
    <w:rsid w:val="00F45521"/>
    <w:rsid w:val="00F463C3"/>
    <w:rsid w:val="00F54019"/>
    <w:rsid w:val="00F577E0"/>
    <w:rsid w:val="00F80006"/>
    <w:rsid w:val="00F80508"/>
    <w:rsid w:val="00F81BBD"/>
    <w:rsid w:val="00F859FC"/>
    <w:rsid w:val="00F8706B"/>
    <w:rsid w:val="00FA2EFE"/>
    <w:rsid w:val="00FA51C8"/>
    <w:rsid w:val="00FC4FA2"/>
    <w:rsid w:val="00FD07B2"/>
    <w:rsid w:val="00FD2839"/>
    <w:rsid w:val="00FD398A"/>
    <w:rsid w:val="00FD4C02"/>
    <w:rsid w:val="00FD5556"/>
    <w:rsid w:val="00FD6605"/>
    <w:rsid w:val="00FE403D"/>
    <w:rsid w:val="00FE763C"/>
    <w:rsid w:val="00FF0671"/>
    <w:rsid w:val="00FF398E"/>
    <w:rsid w:val="00FF51B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  <w:ind w:left="0" w:firstLine="0"/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styleId="NichtaufgelsteErwhnung">
    <w:name w:val="Unresolved Mention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60C57"/>
    <w:pPr>
      <w:ind w:left="720"/>
      <w:contextualSpacing/>
    </w:pPr>
  </w:style>
  <w:style w:type="character" w:styleId="BesuchterLink">
    <w:name w:val="FollowedHyperlink"/>
    <w:basedOn w:val="Absatz-Standardschriftart"/>
    <w:rsid w:val="00212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ha-thun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ther.felber@alpenzauber.ch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0E5-8B9D-4C51-A5A2-C379A9B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Programm_Vorlage</Template>
  <TotalTime>0</TotalTime>
  <Pages>3</Pages>
  <Words>717</Words>
  <Characters>4301</Characters>
  <Application>Microsoft Office Word</Application>
  <DocSecurity>0</DocSecurity>
  <Lines>126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4948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Irene Mederlet</cp:lastModifiedBy>
  <cp:revision>6</cp:revision>
  <cp:lastPrinted>2026-02-22T13:53:00Z</cp:lastPrinted>
  <dcterms:created xsi:type="dcterms:W3CDTF">2026-06-08T09:37:00Z</dcterms:created>
  <dcterms:modified xsi:type="dcterms:W3CDTF">2026-06-08T17:12:00Z</dcterms:modified>
</cp:coreProperties>
</file>