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1A73" w14:textId="3293AD18" w:rsidR="005A73EC" w:rsidRDefault="005A73EC" w:rsidP="005A73EC">
      <w:pPr>
        <w:pStyle w:val="Titel"/>
      </w:pPr>
      <w:r>
        <w:t xml:space="preserve">Newsletter </w:t>
      </w:r>
      <w:r w:rsidR="000505E6">
        <w:t>Oktober</w:t>
      </w:r>
      <w:r>
        <w:t xml:space="preserve"> 2026</w:t>
      </w:r>
    </w:p>
    <w:p w14:paraId="1887BE69" w14:textId="70A84AE9" w:rsidR="00960369" w:rsidRDefault="00960369" w:rsidP="00960369">
      <w:r>
        <w:t>Liebe BBZ-Benutzende, liebe Newsletter Abonnentinnen und Abonnenten.</w:t>
      </w:r>
    </w:p>
    <w:p w14:paraId="03B101C4" w14:textId="77777777" w:rsidR="006C7080" w:rsidRPr="006C7080" w:rsidRDefault="006C7080" w:rsidP="006C7080">
      <w:pPr>
        <w:spacing w:before="100" w:beforeAutospacing="1" w:after="100" w:afterAutospacing="1" w:line="240" w:lineRule="auto"/>
        <w:rPr>
          <w:rFonts w:eastAsia="Times New Roman" w:cs="Times New Roman"/>
          <w:color w:val="auto"/>
          <w:szCs w:val="24"/>
          <w:lang w:eastAsia="de-CH"/>
        </w:rPr>
      </w:pPr>
      <w:r w:rsidRPr="006C7080">
        <w:rPr>
          <w:rFonts w:eastAsia="Times New Roman" w:cs="Times New Roman"/>
          <w:color w:val="auto"/>
          <w:szCs w:val="24"/>
          <w:lang w:eastAsia="de-CH"/>
        </w:rPr>
        <w:t>Nach einem wunderschönen und heissen Sommer zeigen sich nun langsam die ersten kühleren Temperaturen. Der Herbst kündigt sich an und bringt mit seinen leuchtenden Farben, der frischen Luft und gemütlichen Momenten eine besondere Atmosphäre mit sich.</w:t>
      </w:r>
    </w:p>
    <w:p w14:paraId="389D6A96" w14:textId="77777777" w:rsidR="006C7080" w:rsidRPr="006C7080" w:rsidRDefault="006C7080" w:rsidP="006C7080">
      <w:pPr>
        <w:spacing w:before="100" w:beforeAutospacing="1" w:after="100" w:afterAutospacing="1" w:line="240" w:lineRule="auto"/>
        <w:rPr>
          <w:rFonts w:eastAsia="Times New Roman" w:cs="Times New Roman"/>
          <w:color w:val="auto"/>
          <w:szCs w:val="24"/>
          <w:lang w:eastAsia="de-CH"/>
        </w:rPr>
      </w:pPr>
      <w:r w:rsidRPr="006C7080">
        <w:rPr>
          <w:rFonts w:eastAsia="Times New Roman" w:cs="Times New Roman"/>
          <w:color w:val="auto"/>
          <w:szCs w:val="24"/>
          <w:lang w:eastAsia="de-CH"/>
        </w:rPr>
        <w:t>Auch bei uns stehen in den kommenden Wochen einige spannende Themen und Veranstaltungen an. In diesem Newsletter findet ihr alle wichtigen Informationen, aktuelle Hinweise und interessante Neuigkeiten aus dem BBZ.</w:t>
      </w:r>
    </w:p>
    <w:p w14:paraId="0A0EC0AE" w14:textId="77777777" w:rsidR="006C7080" w:rsidRPr="006C7080" w:rsidRDefault="006C7080" w:rsidP="006C7080">
      <w:pPr>
        <w:spacing w:before="100" w:beforeAutospacing="1" w:after="100" w:afterAutospacing="1" w:line="240" w:lineRule="auto"/>
        <w:rPr>
          <w:rFonts w:eastAsia="Times New Roman" w:cs="Times New Roman"/>
          <w:color w:val="auto"/>
          <w:szCs w:val="24"/>
          <w:lang w:eastAsia="de-CH"/>
        </w:rPr>
      </w:pPr>
      <w:r w:rsidRPr="006C7080">
        <w:rPr>
          <w:rFonts w:eastAsia="Times New Roman" w:cs="Times New Roman"/>
          <w:color w:val="auto"/>
          <w:szCs w:val="24"/>
          <w:lang w:eastAsia="de-CH"/>
        </w:rPr>
        <w:t>Wir wünschen euch viel Freude beim Lesen und einen schönen Start in die Herbstzeit!</w:t>
      </w:r>
    </w:p>
    <w:p w14:paraId="28A59FC2" w14:textId="77777777" w:rsidR="00960369" w:rsidRDefault="00960369" w:rsidP="00960369">
      <w:pPr>
        <w:pStyle w:val="berschrift1"/>
      </w:pPr>
      <w:r>
        <w:t xml:space="preserve">Übersicht - Termine im Oktober. </w:t>
      </w:r>
    </w:p>
    <w:p w14:paraId="74EE9756" w14:textId="6BF2C43E" w:rsidR="00960369" w:rsidRDefault="00960369" w:rsidP="00960369">
      <w:pPr>
        <w:tabs>
          <w:tab w:val="left" w:pos="3544"/>
        </w:tabs>
        <w:ind w:left="3544" w:hanging="3544"/>
      </w:pPr>
      <w:r>
        <w:t>Donnerstag, 01. Oktober,</w:t>
      </w:r>
      <w:r>
        <w:tab/>
        <w:t>Betonbereich schliesst,</w:t>
      </w:r>
    </w:p>
    <w:p w14:paraId="1CA7E21A" w14:textId="00FC68E4" w:rsidR="009602A4" w:rsidRDefault="009602A4" w:rsidP="00960369">
      <w:pPr>
        <w:tabs>
          <w:tab w:val="left" w:pos="3544"/>
        </w:tabs>
        <w:ind w:left="3544" w:hanging="3544"/>
      </w:pPr>
      <w:r>
        <w:t>Mittwoch, 07. Oktober,</w:t>
      </w:r>
      <w:r>
        <w:tab/>
        <w:t>Marktstand vor dem BBZ,</w:t>
      </w:r>
    </w:p>
    <w:p w14:paraId="6715A39B" w14:textId="577628BF" w:rsidR="00960369" w:rsidRDefault="00960369" w:rsidP="00960369">
      <w:pPr>
        <w:tabs>
          <w:tab w:val="left" w:pos="3544"/>
        </w:tabs>
        <w:ind w:left="3544" w:hanging="3544"/>
      </w:pPr>
      <w:r>
        <w:t>Dienstag, 13. Oktober</w:t>
      </w:r>
      <w:r>
        <w:tab/>
      </w:r>
      <w:r>
        <w:tab/>
        <w:t>Bienenwachsbereich öffnet,</w:t>
      </w:r>
    </w:p>
    <w:p w14:paraId="67322DA4" w14:textId="73B50559" w:rsidR="00305F17" w:rsidRDefault="00305F17" w:rsidP="00960369">
      <w:pPr>
        <w:tabs>
          <w:tab w:val="left" w:pos="3544"/>
        </w:tabs>
        <w:ind w:left="3544" w:hanging="3544"/>
      </w:pPr>
      <w:r>
        <w:t>Donnerstag, 15. Oktober,</w:t>
      </w:r>
      <w:r>
        <w:tab/>
        <w:t>Roland Wagner besucht das BBZ</w:t>
      </w:r>
    </w:p>
    <w:p w14:paraId="32D5DB90" w14:textId="77777777" w:rsidR="007071F6" w:rsidRDefault="00B31AAF" w:rsidP="007071F6">
      <w:pPr>
        <w:tabs>
          <w:tab w:val="left" w:pos="3544"/>
        </w:tabs>
        <w:rPr>
          <w:color w:val="auto"/>
        </w:rPr>
      </w:pPr>
      <w:r>
        <w:t>Donnerstag, 22. Oktober,</w:t>
      </w:r>
      <w:r>
        <w:tab/>
      </w:r>
      <w:r w:rsidRPr="00B31AAF">
        <w:t>Infoveranstaltung</w:t>
      </w:r>
      <w:r w:rsidR="007D4E2D">
        <w:t xml:space="preserve"> zum</w:t>
      </w:r>
      <w:r w:rsidRPr="00B31AAF">
        <w:t xml:space="preserve"> BLG</w:t>
      </w:r>
      <w:r w:rsidR="007D4E2D">
        <w:t>,</w:t>
      </w:r>
      <w:r w:rsidR="007071F6" w:rsidRPr="007071F6">
        <w:rPr>
          <w:color w:val="auto"/>
        </w:rPr>
        <w:t xml:space="preserve"> </w:t>
      </w:r>
    </w:p>
    <w:p w14:paraId="1BAE579D" w14:textId="77777777" w:rsidR="007071F6" w:rsidRDefault="007071F6" w:rsidP="007071F6">
      <w:pPr>
        <w:tabs>
          <w:tab w:val="left" w:pos="3544"/>
        </w:tabs>
      </w:pPr>
      <w:r>
        <w:t>Mittwoch, 28. Oktober,</w:t>
      </w:r>
      <w:r>
        <w:tab/>
        <w:t>Internes Audit,</w:t>
      </w:r>
    </w:p>
    <w:p w14:paraId="0F97B220" w14:textId="11DBA857" w:rsidR="007071F6" w:rsidRPr="00613ADE" w:rsidRDefault="007071F6" w:rsidP="007071F6">
      <w:pPr>
        <w:tabs>
          <w:tab w:val="left" w:pos="3544"/>
        </w:tabs>
        <w:rPr>
          <w:color w:val="auto"/>
        </w:rPr>
      </w:pPr>
      <w:r w:rsidRPr="00613ADE">
        <w:rPr>
          <w:color w:val="auto"/>
        </w:rPr>
        <w:t>Donnerstag, 29. Oktober,</w:t>
      </w:r>
      <w:r w:rsidRPr="00613ADE">
        <w:rPr>
          <w:color w:val="auto"/>
        </w:rPr>
        <w:tab/>
      </w:r>
      <w:r w:rsidRPr="00613ADE">
        <w:rPr>
          <w:color w:val="auto"/>
        </w:rPr>
        <w:tab/>
        <w:t>Spielnachmittag mit Lotto,</w:t>
      </w:r>
    </w:p>
    <w:p w14:paraId="102F856E" w14:textId="681E8C8D" w:rsidR="007D4E2D" w:rsidRDefault="007D4E2D" w:rsidP="00960369">
      <w:pPr>
        <w:tabs>
          <w:tab w:val="left" w:pos="3544"/>
        </w:tabs>
      </w:pPr>
      <w:r>
        <w:t>Bis Ende Oktober,</w:t>
      </w:r>
      <w:r>
        <w:tab/>
        <w:t>Jahresgespräche</w:t>
      </w:r>
    </w:p>
    <w:p w14:paraId="18E82638" w14:textId="75DDA841" w:rsidR="00960369" w:rsidRDefault="00960369" w:rsidP="00960369">
      <w:pPr>
        <w:pStyle w:val="berschrift1"/>
      </w:pPr>
      <w:r>
        <w:t>Donnerstag, 01. Oktober, Betonbereich schliesst.</w:t>
      </w:r>
    </w:p>
    <w:p w14:paraId="1D0EF70E" w14:textId="7D5DFD4F" w:rsidR="00960369" w:rsidRDefault="00960369" w:rsidP="00960369">
      <w:r>
        <w:t>Der Sommer ist vorbei und das Betonangebot im Aussenbereich schliesst wieder bis zum nächsten Frühling. Doch nach dem Ende ist vor dem Start: Wer in der Zwischenzeit Ideen oder Anregungen zum Betonbereich hat, darf sich gerne jederzeit bei Jan melden.</w:t>
      </w:r>
    </w:p>
    <w:p w14:paraId="243A3058" w14:textId="77777777" w:rsidR="009602A4" w:rsidRDefault="009602A4" w:rsidP="00960369"/>
    <w:p w14:paraId="032BC485" w14:textId="7CD08D34" w:rsidR="009602A4" w:rsidRDefault="009602A4" w:rsidP="009602A4">
      <w:pPr>
        <w:pStyle w:val="berschrift1"/>
      </w:pPr>
      <w:r>
        <w:lastRenderedPageBreak/>
        <w:t>Mittwoch, 07. Oktober, Marktstand vor dem BBZ</w:t>
      </w:r>
    </w:p>
    <w:p w14:paraId="4CA6F746" w14:textId="1CD09A7D" w:rsidR="00BB0074" w:rsidRPr="00BB0074" w:rsidRDefault="00BB0074" w:rsidP="00BB0074">
      <w:r w:rsidRPr="00BB0074">
        <w:t>Bei guter Witterung werden wir unsere Produkte erneut vor dem BBZ zum Verkauf anbieten.</w:t>
      </w:r>
    </w:p>
    <w:p w14:paraId="3C69109F" w14:textId="77777777" w:rsidR="00BB0074" w:rsidRDefault="00BB0074" w:rsidP="00BB0074">
      <w:r w:rsidRPr="00BB0074">
        <w:t xml:space="preserve">Der Stand wird am Morgen aufgebaut und eingerichtet. Die Betreuung des Verkaufsstands erfolgt durch Benutzende, bei Bedarf mit Unterstützung des Teams. Am Nachmittag werden die Produkte wieder </w:t>
      </w:r>
      <w:proofErr w:type="spellStart"/>
      <w:r w:rsidRPr="00BB0074">
        <w:t>verräumt</w:t>
      </w:r>
      <w:proofErr w:type="spellEnd"/>
      <w:r w:rsidRPr="00BB0074">
        <w:t xml:space="preserve"> und der Stand abgebaut.</w:t>
      </w:r>
    </w:p>
    <w:p w14:paraId="17D5C5AA" w14:textId="77777777" w:rsidR="00BB0074" w:rsidRPr="00BB0074" w:rsidRDefault="00BB0074" w:rsidP="00BB0074"/>
    <w:p w14:paraId="578E4DBB" w14:textId="77777777" w:rsidR="00BB0074" w:rsidRDefault="00BB0074" w:rsidP="00BB0074">
      <w:pPr>
        <w:rPr>
          <w:b/>
          <w:bCs/>
        </w:rPr>
      </w:pPr>
      <w:r w:rsidRPr="00BB0074">
        <w:t>Das BBZ bleibt an diesem Tag wie gewohnt geöffnet.</w:t>
      </w:r>
    </w:p>
    <w:p w14:paraId="45A9D757" w14:textId="513ACB19" w:rsidR="00960369" w:rsidRPr="008917C4" w:rsidRDefault="00960369" w:rsidP="00BB0074">
      <w:pPr>
        <w:pStyle w:val="berschrift1"/>
      </w:pPr>
      <w:r>
        <w:t>Dienstag, 13. Oktober, Bienenwachsbereich</w:t>
      </w:r>
    </w:p>
    <w:p w14:paraId="1B1E1E62" w14:textId="19CBAE73" w:rsidR="00492053" w:rsidRDefault="00960369" w:rsidP="00960369">
      <w:r>
        <w:t>Ab dem Dienstag, 14. Oktober steht euch an Stelle des Betonangebotes wieder der Bienenwachsbereich zur Verfügung. Beachtet wie immer, dass es sich lohnt sich für diesen Bereich auf den dafür vorgesehenen Anmeldetafeln einzutragen, damit wir für euch die Wasserkocher einschalten können und ihr nicht ewig warten müsst, bis das Wasser auf Temperatur ist.</w:t>
      </w:r>
    </w:p>
    <w:p w14:paraId="724E0202" w14:textId="267E2C9A" w:rsidR="00305F17" w:rsidRDefault="00305F17" w:rsidP="00305F17">
      <w:pPr>
        <w:pStyle w:val="berschrift1"/>
      </w:pPr>
      <w:r>
        <w:t>Donnerstag, 15. Oktober, Roland Wagner besucht das BBZ</w:t>
      </w:r>
    </w:p>
    <w:p w14:paraId="1B919E38" w14:textId="1955931F" w:rsidR="00305F17" w:rsidRDefault="00305F17" w:rsidP="00305F17">
      <w:r>
        <w:t>Am Donnerstag wird uns Roland Wagner, Leiter Departement Verbandsdienstleistungen, im BBZ besuchen. Er wird diesen Tag bei uns verbringen und vom BBZ aus arbeiten.</w:t>
      </w:r>
    </w:p>
    <w:p w14:paraId="258DC1F3" w14:textId="01CFA15C" w:rsidR="009128D4" w:rsidRPr="009128D4" w:rsidRDefault="009128D4" w:rsidP="009128D4">
      <w:r w:rsidRPr="009128D4">
        <w:t>Roland möchte einen Einblick in den Alltag und die Stimmung im BBZ erhalten, mit euch ins Gespräch kommen und gemeinsam mit uns zu Mittag essen.</w:t>
      </w:r>
    </w:p>
    <w:p w14:paraId="3C54723A" w14:textId="6BAF6C68" w:rsidR="00305F17" w:rsidRDefault="00305F17" w:rsidP="00305F17">
      <w:r>
        <w:t>Nutzt diese Gelegenheit, um euch mit Roland auszutauschen, Fragen zu stellen und eure Anliegen oder Ideen direkt einzubringen.</w:t>
      </w:r>
    </w:p>
    <w:p w14:paraId="47271440" w14:textId="13878E3D" w:rsidR="00B31AAF" w:rsidRDefault="00B31AAF" w:rsidP="00B31AAF">
      <w:pPr>
        <w:pStyle w:val="berschrift1"/>
      </w:pPr>
      <w:r>
        <w:t xml:space="preserve">Donnerstag, 22. Oktober, </w:t>
      </w:r>
      <w:r w:rsidRPr="00B31AAF">
        <w:t>Infoveranstaltung zum Behindertenleistungsgesetz (BLG)</w:t>
      </w:r>
      <w:r w:rsidR="00D73E63">
        <w:t>,</w:t>
      </w:r>
    </w:p>
    <w:p w14:paraId="1129CBEE" w14:textId="7631F701" w:rsidR="007D4E2D" w:rsidRPr="007D4E2D" w:rsidRDefault="007D4E2D" w:rsidP="00433E6A">
      <w:r w:rsidRPr="007D4E2D">
        <w:t>Wir freuen uns, euch am Donnerstag, 22. Oktober,</w:t>
      </w:r>
      <w:r w:rsidR="006C7080">
        <w:t xml:space="preserve"> 09.</w:t>
      </w:r>
      <w:r w:rsidR="00BB568C">
        <w:t>3</w:t>
      </w:r>
      <w:r w:rsidR="006C7080">
        <w:t>0h</w:t>
      </w:r>
      <w:r w:rsidR="00433E6A">
        <w:t>,</w:t>
      </w:r>
      <w:r w:rsidRPr="007D4E2D">
        <w:t xml:space="preserve"> zu einer Informationsveranstaltung zum Behindertenleistungsgesetz (BLG) einzuladen.</w:t>
      </w:r>
    </w:p>
    <w:p w14:paraId="0B8122C9" w14:textId="77777777" w:rsidR="007D4E2D" w:rsidRPr="007D4E2D" w:rsidRDefault="007D4E2D" w:rsidP="00433E6A">
      <w:r w:rsidRPr="007D4E2D">
        <w:lastRenderedPageBreak/>
        <w:t>Am Vormittag wird Jarno Bigler, der im Auftrag des Amts für Integration (AIS) Institutionen im Kanton Bern bei der Umstellung auf das BLG begleitet, ein Referat halten. Im Anschluss besteht die Möglichkeit, Fragen zu stellen und offene Punkte zur bevorstehenden Umstellung zu klären.</w:t>
      </w:r>
    </w:p>
    <w:p w14:paraId="74202AC5" w14:textId="77777777" w:rsidR="007D4E2D" w:rsidRDefault="007D4E2D" w:rsidP="00433E6A">
      <w:r w:rsidRPr="007D4E2D">
        <w:t>Für das leibliche Wohl ist ebenfalls gesorgt: Das BBZ spendiert zum Mittagessen Pizza, wie ihr es bereits von den Quartalssitzungen kennt.</w:t>
      </w:r>
    </w:p>
    <w:p w14:paraId="208CD97F" w14:textId="77777777" w:rsidR="00433E6A" w:rsidRDefault="00433E6A" w:rsidP="00433E6A"/>
    <w:p w14:paraId="5A4879A4" w14:textId="77777777" w:rsidR="007D4E2D" w:rsidRDefault="007D4E2D" w:rsidP="00433E6A">
      <w:r w:rsidRPr="007D4E2D">
        <w:t>Anmeldung bis 19. Oktober im Büro. Bitte gebt dabei die gewünschte Anzahl Pizzastücke an.</w:t>
      </w:r>
    </w:p>
    <w:p w14:paraId="20074861" w14:textId="77777777" w:rsidR="00433E6A" w:rsidRDefault="00433E6A" w:rsidP="00433E6A"/>
    <w:p w14:paraId="286A070A" w14:textId="1A0E8CC9" w:rsidR="006C7080" w:rsidRDefault="006C7080" w:rsidP="00433E6A">
      <w:pPr>
        <w:rPr>
          <w:rFonts w:eastAsia="Times New Roman" w:cs="Times New Roman"/>
          <w:color w:val="auto"/>
          <w:szCs w:val="24"/>
          <w:lang w:eastAsia="de-CH"/>
        </w:rPr>
      </w:pPr>
      <w:r w:rsidRPr="00492053">
        <w:rPr>
          <w:rFonts w:eastAsia="Times New Roman" w:cs="Times New Roman"/>
          <w:b/>
          <w:bCs/>
          <w:color w:val="auto"/>
          <w:szCs w:val="24"/>
          <w:lang w:eastAsia="de-CH"/>
        </w:rPr>
        <w:t>Wichtig:</w:t>
      </w:r>
      <w:r w:rsidRPr="00492053">
        <w:rPr>
          <w:rFonts w:eastAsia="Times New Roman" w:cs="Times New Roman"/>
          <w:color w:val="auto"/>
          <w:szCs w:val="24"/>
          <w:lang w:eastAsia="de-CH"/>
        </w:rPr>
        <w:t xml:space="preserve"> Die Werkbereiche bleiben an diesem </w:t>
      </w:r>
      <w:r>
        <w:rPr>
          <w:rFonts w:eastAsia="Times New Roman" w:cs="Times New Roman"/>
          <w:color w:val="auto"/>
          <w:szCs w:val="24"/>
          <w:lang w:eastAsia="de-CH"/>
        </w:rPr>
        <w:t>Vormittag</w:t>
      </w:r>
      <w:r w:rsidRPr="00492053">
        <w:rPr>
          <w:rFonts w:eastAsia="Times New Roman" w:cs="Times New Roman"/>
          <w:color w:val="auto"/>
          <w:szCs w:val="24"/>
          <w:lang w:eastAsia="de-CH"/>
        </w:rPr>
        <w:t xml:space="preserve"> geschlossen.</w:t>
      </w:r>
    </w:p>
    <w:p w14:paraId="1833A7FA" w14:textId="77777777" w:rsidR="00D73E63" w:rsidRDefault="00D73E63" w:rsidP="00433E6A">
      <w:pPr>
        <w:rPr>
          <w:rFonts w:eastAsia="Times New Roman" w:cs="Times New Roman"/>
          <w:color w:val="auto"/>
          <w:szCs w:val="24"/>
          <w:lang w:eastAsia="de-CH"/>
        </w:rPr>
      </w:pPr>
    </w:p>
    <w:p w14:paraId="35CB7F64" w14:textId="3ED08737" w:rsidR="00D73E63" w:rsidRDefault="00D73E63" w:rsidP="00D73E63">
      <w:pPr>
        <w:pStyle w:val="berschrift1"/>
      </w:pPr>
      <w:r>
        <w:t>Mittwoch, 28. Oktober, Internes Audit,</w:t>
      </w:r>
    </w:p>
    <w:p w14:paraId="15216CC5" w14:textId="77777777" w:rsidR="00DA00AE" w:rsidRPr="00DA00AE" w:rsidRDefault="00DA00AE" w:rsidP="00DA00AE">
      <w:pPr>
        <w:rPr>
          <w:rFonts w:eastAsia="Times New Roman" w:cs="Times New Roman"/>
          <w:color w:val="auto"/>
          <w:szCs w:val="24"/>
          <w:lang w:eastAsia="de-CH"/>
        </w:rPr>
      </w:pPr>
      <w:r w:rsidRPr="00DA00AE">
        <w:rPr>
          <w:rFonts w:eastAsia="Times New Roman" w:cs="Times New Roman"/>
          <w:color w:val="auto"/>
          <w:szCs w:val="24"/>
          <w:lang w:eastAsia="de-CH"/>
        </w:rPr>
        <w:t>Am Mittwoch wird uns Ramona Jud, BBZ-Leiterin aus Luzern, besuchen und das interne Audit durchführen.</w:t>
      </w:r>
    </w:p>
    <w:p w14:paraId="3E568036" w14:textId="77777777" w:rsidR="00DA00AE" w:rsidRPr="00DA00AE" w:rsidRDefault="00DA00AE" w:rsidP="00DA00AE">
      <w:pPr>
        <w:rPr>
          <w:rFonts w:eastAsia="Times New Roman" w:cs="Times New Roman"/>
          <w:color w:val="auto"/>
          <w:szCs w:val="24"/>
          <w:lang w:eastAsia="de-CH"/>
        </w:rPr>
      </w:pPr>
      <w:r w:rsidRPr="00DA00AE">
        <w:rPr>
          <w:rFonts w:eastAsia="Times New Roman" w:cs="Times New Roman"/>
          <w:color w:val="auto"/>
          <w:szCs w:val="24"/>
          <w:lang w:eastAsia="de-CH"/>
        </w:rPr>
        <w:t xml:space="preserve">Im Rahmen dieses Audits werden die allgemeinen administrativen Abläufe sowie die </w:t>
      </w:r>
      <w:proofErr w:type="spellStart"/>
      <w:r w:rsidRPr="00DA00AE">
        <w:rPr>
          <w:rFonts w:eastAsia="Times New Roman" w:cs="Times New Roman"/>
          <w:color w:val="auto"/>
          <w:szCs w:val="24"/>
          <w:lang w:eastAsia="de-CH"/>
        </w:rPr>
        <w:t>Dossierführung</w:t>
      </w:r>
      <w:proofErr w:type="spellEnd"/>
      <w:r w:rsidRPr="00DA00AE">
        <w:rPr>
          <w:rFonts w:eastAsia="Times New Roman" w:cs="Times New Roman"/>
          <w:color w:val="auto"/>
          <w:szCs w:val="24"/>
          <w:lang w:eastAsia="de-CH"/>
        </w:rPr>
        <w:t xml:space="preserve"> überprüft. Ziel ist es, die Qualität unserer Prozesse sicherzustellen und mögliche Verbesserungen zu identifizieren.</w:t>
      </w:r>
    </w:p>
    <w:p w14:paraId="17815C67" w14:textId="77777777" w:rsidR="00DA00AE" w:rsidRPr="00DA00AE" w:rsidRDefault="00DA00AE" w:rsidP="00DA00AE">
      <w:pPr>
        <w:rPr>
          <w:rFonts w:eastAsia="Times New Roman" w:cs="Times New Roman"/>
          <w:color w:val="auto"/>
          <w:szCs w:val="24"/>
          <w:lang w:eastAsia="de-CH"/>
        </w:rPr>
      </w:pPr>
      <w:r w:rsidRPr="00DA00AE">
        <w:rPr>
          <w:rFonts w:eastAsia="Times New Roman" w:cs="Times New Roman"/>
          <w:color w:val="auto"/>
          <w:szCs w:val="24"/>
          <w:lang w:eastAsia="de-CH"/>
        </w:rPr>
        <w:t>Aufgrund des Audits wird Renato Colombo an diesem Tag die Ateliers nur eingeschränkt unterstützen können.</w:t>
      </w:r>
    </w:p>
    <w:p w14:paraId="58C2AB84" w14:textId="77777777" w:rsidR="00DA00AE" w:rsidRDefault="00DA00AE" w:rsidP="00DA00AE">
      <w:pPr>
        <w:rPr>
          <w:rFonts w:eastAsia="Times New Roman" w:cs="Times New Roman"/>
          <w:color w:val="auto"/>
          <w:szCs w:val="24"/>
          <w:lang w:eastAsia="de-CH"/>
        </w:rPr>
      </w:pPr>
      <w:r w:rsidRPr="00DA00AE">
        <w:rPr>
          <w:rFonts w:eastAsia="Times New Roman" w:cs="Times New Roman"/>
          <w:color w:val="auto"/>
          <w:szCs w:val="24"/>
          <w:lang w:eastAsia="de-CH"/>
        </w:rPr>
        <w:t>Wir danken euch für euer Verständnis.</w:t>
      </w:r>
    </w:p>
    <w:p w14:paraId="74775119" w14:textId="77777777" w:rsidR="007071F6" w:rsidRDefault="007071F6" w:rsidP="00DA00AE">
      <w:pPr>
        <w:rPr>
          <w:rFonts w:eastAsia="Times New Roman" w:cs="Times New Roman"/>
          <w:color w:val="auto"/>
          <w:szCs w:val="24"/>
          <w:lang w:eastAsia="de-CH"/>
        </w:rPr>
      </w:pPr>
    </w:p>
    <w:p w14:paraId="2D7994CD" w14:textId="77777777" w:rsidR="007071F6" w:rsidRDefault="007071F6" w:rsidP="007071F6">
      <w:pPr>
        <w:pStyle w:val="berschrift1"/>
      </w:pPr>
      <w:r>
        <w:t>Donnerstag, 29. Oktober, Spielnachmittag mit Lotto</w:t>
      </w:r>
    </w:p>
    <w:p w14:paraId="2C4E53C4" w14:textId="77777777" w:rsidR="007071F6" w:rsidRPr="00613ADE" w:rsidRDefault="007071F6" w:rsidP="007071F6">
      <w:pPr>
        <w:rPr>
          <w:color w:val="auto"/>
          <w:lang w:eastAsia="de-CH"/>
        </w:rPr>
      </w:pPr>
      <w:r w:rsidRPr="00613ADE">
        <w:rPr>
          <w:color w:val="auto"/>
          <w:lang w:eastAsia="de-CH"/>
        </w:rPr>
        <w:t>Am Donnerstag, 29. Oktober, ist es wieder so weit: Es findet ein spannender und geselliger Spielnachmittag mit Lotto statt.</w:t>
      </w:r>
    </w:p>
    <w:p w14:paraId="53F05121" w14:textId="77777777" w:rsidR="007071F6" w:rsidRPr="00613ADE" w:rsidRDefault="007071F6" w:rsidP="007071F6">
      <w:pPr>
        <w:rPr>
          <w:color w:val="auto"/>
          <w:lang w:eastAsia="de-CH"/>
        </w:rPr>
      </w:pPr>
    </w:p>
    <w:p w14:paraId="45655167" w14:textId="77777777" w:rsidR="007071F6" w:rsidRPr="00613ADE" w:rsidRDefault="007071F6" w:rsidP="007071F6">
      <w:pPr>
        <w:rPr>
          <w:color w:val="auto"/>
          <w:lang w:eastAsia="de-CH"/>
        </w:rPr>
      </w:pPr>
      <w:r w:rsidRPr="00613ADE">
        <w:rPr>
          <w:color w:val="auto"/>
          <w:lang w:eastAsia="de-CH"/>
        </w:rPr>
        <w:t>Wir starten wie immer um 13.30 Uhr. Eine Anmeldung ist nicht erforderlich.</w:t>
      </w:r>
    </w:p>
    <w:p w14:paraId="453A42D2" w14:textId="38E92C0B" w:rsidR="007D4E2D" w:rsidRPr="007D4E2D" w:rsidRDefault="00621DAA" w:rsidP="007D4E2D">
      <w:pPr>
        <w:pStyle w:val="berschrift1"/>
      </w:pPr>
      <w:r>
        <w:t>Jahresgespräche</w:t>
      </w:r>
      <w:r w:rsidR="007D4E2D">
        <w:t xml:space="preserve">, </w:t>
      </w:r>
    </w:p>
    <w:p w14:paraId="062CEE8B" w14:textId="36805E92" w:rsidR="00F20719" w:rsidRPr="00F20719" w:rsidRDefault="00F20719" w:rsidP="00433E6A">
      <w:pPr>
        <w:rPr>
          <w:lang w:eastAsia="de-CH"/>
        </w:rPr>
      </w:pPr>
      <w:r w:rsidRPr="00F20719">
        <w:rPr>
          <w:lang w:eastAsia="de-CH"/>
        </w:rPr>
        <w:t xml:space="preserve">Es ist wieder </w:t>
      </w:r>
      <w:r w:rsidR="006C7080" w:rsidRPr="00F20719">
        <w:rPr>
          <w:lang w:eastAsia="de-CH"/>
        </w:rPr>
        <w:t>soweit</w:t>
      </w:r>
      <w:r w:rsidRPr="00F20719">
        <w:rPr>
          <w:lang w:eastAsia="de-CH"/>
        </w:rPr>
        <w:t xml:space="preserve"> – die Jahresgespräche stehen vor der Tür! </w:t>
      </w:r>
    </w:p>
    <w:p w14:paraId="04C8052B" w14:textId="437F8979" w:rsidR="00F20719" w:rsidRDefault="00F20719" w:rsidP="00433E6A">
      <w:pPr>
        <w:rPr>
          <w:lang w:eastAsia="de-CH"/>
        </w:rPr>
      </w:pPr>
      <w:r w:rsidRPr="00F20719">
        <w:rPr>
          <w:lang w:eastAsia="de-CH"/>
        </w:rPr>
        <w:lastRenderedPageBreak/>
        <w:t xml:space="preserve">Gerne könnt ihr uns bis </w:t>
      </w:r>
      <w:r w:rsidRPr="00F20719">
        <w:rPr>
          <w:b/>
          <w:bCs/>
          <w:lang w:eastAsia="de-CH"/>
        </w:rPr>
        <w:t>Ende Oktober</w:t>
      </w:r>
      <w:r w:rsidRPr="00F20719">
        <w:rPr>
          <w:lang w:eastAsia="de-CH"/>
        </w:rPr>
        <w:t xml:space="preserve"> im Büro mitteilen, mit wem ihr euer Jahresgespräch gerne </w:t>
      </w:r>
      <w:r w:rsidR="006C7080">
        <w:rPr>
          <w:lang w:eastAsia="de-CH"/>
        </w:rPr>
        <w:t>führen</w:t>
      </w:r>
      <w:r w:rsidRPr="00F20719">
        <w:rPr>
          <w:lang w:eastAsia="de-CH"/>
        </w:rPr>
        <w:t xml:space="preserve"> möchtet. Wir werden eure Wünsche entsprechend notieren und bei der Planung berücksichtigen.</w:t>
      </w:r>
    </w:p>
    <w:p w14:paraId="33E6A77C" w14:textId="77777777" w:rsidR="00433E6A" w:rsidRPr="00F20719" w:rsidRDefault="00433E6A" w:rsidP="00433E6A">
      <w:pPr>
        <w:rPr>
          <w:lang w:eastAsia="de-CH"/>
        </w:rPr>
      </w:pPr>
    </w:p>
    <w:p w14:paraId="59BD3A35" w14:textId="77210C31" w:rsidR="00C65EA9" w:rsidRPr="00492053" w:rsidRDefault="00F20719" w:rsidP="00433E6A">
      <w:pPr>
        <w:rPr>
          <w:lang w:eastAsia="de-CH"/>
        </w:rPr>
      </w:pPr>
      <w:r w:rsidRPr="00F20719">
        <w:rPr>
          <w:lang w:eastAsia="de-CH"/>
        </w:rPr>
        <w:t>Vielen Dank!</w:t>
      </w:r>
    </w:p>
    <w:p w14:paraId="2E5F96D3" w14:textId="60411F75" w:rsidR="00C65EA9" w:rsidRDefault="00F20719" w:rsidP="00C65EA9">
      <w:pPr>
        <w:pStyle w:val="berschrift1"/>
      </w:pPr>
      <w:r>
        <w:t>Neu im Flur: Tastbare Bilder zum Entdecken</w:t>
      </w:r>
      <w:r w:rsidR="00C65EA9">
        <w:t>.</w:t>
      </w:r>
    </w:p>
    <w:p w14:paraId="7247FB88" w14:textId="3D60A6D8" w:rsidR="00F20719" w:rsidRPr="00F20719" w:rsidRDefault="00F20719" w:rsidP="00433E6A">
      <w:pPr>
        <w:rPr>
          <w:lang w:eastAsia="de-CH"/>
        </w:rPr>
      </w:pPr>
      <w:r w:rsidRPr="00F20719">
        <w:rPr>
          <w:lang w:eastAsia="de-CH"/>
        </w:rPr>
        <w:t xml:space="preserve">Wie einige von euch vielleicht schon bemerkt oder ertastet haben, hat sich in unserem Flur etwas verändert. </w:t>
      </w:r>
    </w:p>
    <w:p w14:paraId="0CDCB540" w14:textId="1AE99496" w:rsidR="00F20719" w:rsidRPr="00F20719" w:rsidRDefault="00F20719" w:rsidP="00433E6A">
      <w:pPr>
        <w:rPr>
          <w:lang w:eastAsia="de-CH"/>
        </w:rPr>
      </w:pPr>
      <w:r w:rsidRPr="00F20719">
        <w:rPr>
          <w:lang w:eastAsia="de-CH"/>
        </w:rPr>
        <w:t>Wenn ihr</w:t>
      </w:r>
      <w:r w:rsidR="00B229AD">
        <w:rPr>
          <w:lang w:eastAsia="de-CH"/>
        </w:rPr>
        <w:t xml:space="preserve"> </w:t>
      </w:r>
      <w:r w:rsidRPr="00F20719">
        <w:rPr>
          <w:lang w:eastAsia="de-CH"/>
        </w:rPr>
        <w:t>den Flur betretet, findet ihr an der linken Wand verschiedene tastbare Bilder. Diese laden dazu ein, mit den Händen entdeckt und ertastet zu werden.</w:t>
      </w:r>
    </w:p>
    <w:p w14:paraId="0A2208F5" w14:textId="77777777" w:rsidR="00F20719" w:rsidRPr="00F20719" w:rsidRDefault="00F20719" w:rsidP="00433E6A">
      <w:pPr>
        <w:rPr>
          <w:lang w:eastAsia="de-CH"/>
        </w:rPr>
      </w:pPr>
      <w:r w:rsidRPr="00F20719">
        <w:rPr>
          <w:lang w:eastAsia="de-CH"/>
        </w:rPr>
        <w:t>Wir möchten euch damit die Möglichkeit geben, den Flur auf eine andere Art wahrzunehmen und immer wieder neue Eindrücke zu sammeln.</w:t>
      </w:r>
    </w:p>
    <w:p w14:paraId="54A14B1A" w14:textId="49DDA9D0" w:rsidR="00492053" w:rsidRDefault="00F20719" w:rsidP="00433E6A">
      <w:pPr>
        <w:rPr>
          <w:lang w:eastAsia="de-CH"/>
        </w:rPr>
      </w:pPr>
      <w:r w:rsidRPr="00B229AD">
        <w:rPr>
          <w:lang w:eastAsia="de-CH"/>
        </w:rPr>
        <w:t>Also: Nehmt euch gerne die Zeit, die Bilder zu ertasten</w:t>
      </w:r>
      <w:r w:rsidR="00B229AD">
        <w:rPr>
          <w:lang w:eastAsia="de-CH"/>
        </w:rPr>
        <w:t xml:space="preserve"> und zu erkunden</w:t>
      </w:r>
      <w:r w:rsidR="00F039F6">
        <w:rPr>
          <w:lang w:eastAsia="de-CH"/>
        </w:rPr>
        <w:t>.</w:t>
      </w:r>
    </w:p>
    <w:p w14:paraId="76E7D981" w14:textId="77777777" w:rsidR="00492053" w:rsidRDefault="00492053" w:rsidP="00492053">
      <w:pPr>
        <w:pStyle w:val="berschrift1"/>
      </w:pPr>
      <w:r>
        <w:t xml:space="preserve">Ausblick - Termine im November. </w:t>
      </w:r>
    </w:p>
    <w:p w14:paraId="37902499" w14:textId="05CC1FFC" w:rsidR="00492053" w:rsidRPr="009D5C1D" w:rsidRDefault="00DF35A0" w:rsidP="00492053">
      <w:pPr>
        <w:tabs>
          <w:tab w:val="left" w:pos="3544"/>
        </w:tabs>
      </w:pPr>
      <w:r>
        <w:t>Mittwoch</w:t>
      </w:r>
      <w:r w:rsidR="00492053" w:rsidRPr="009D5C1D">
        <w:t xml:space="preserve">, </w:t>
      </w:r>
      <w:r>
        <w:t>11</w:t>
      </w:r>
      <w:r w:rsidR="00492053" w:rsidRPr="009D5C1D">
        <w:t>. November,</w:t>
      </w:r>
      <w:r w:rsidR="00492053">
        <w:tab/>
      </w:r>
      <w:r>
        <w:t>Ausflug Haus der Religionen</w:t>
      </w:r>
    </w:p>
    <w:p w14:paraId="2FD8C971" w14:textId="5A489474" w:rsidR="00492053" w:rsidRDefault="00492053" w:rsidP="00492053">
      <w:pPr>
        <w:tabs>
          <w:tab w:val="left" w:pos="3544"/>
        </w:tabs>
        <w:ind w:left="3544" w:hanging="3544"/>
      </w:pPr>
      <w:r>
        <w:t>Montag, 2</w:t>
      </w:r>
      <w:r w:rsidR="00DF35A0">
        <w:t>3</w:t>
      </w:r>
      <w:r>
        <w:t>. November,</w:t>
      </w:r>
      <w:r>
        <w:tab/>
        <w:t>Zwiebelmarkt, BBZ geschlossen,</w:t>
      </w:r>
    </w:p>
    <w:p w14:paraId="681CCD1B" w14:textId="5AC4F418" w:rsidR="00492053" w:rsidRPr="00492053" w:rsidRDefault="00492053" w:rsidP="00492053">
      <w:pPr>
        <w:tabs>
          <w:tab w:val="left" w:pos="3544"/>
        </w:tabs>
        <w:ind w:left="3544" w:hanging="3544"/>
      </w:pPr>
      <w:r>
        <w:t>Donnerstag, 2</w:t>
      </w:r>
      <w:r w:rsidR="00DF35A0">
        <w:t>6</w:t>
      </w:r>
      <w:r>
        <w:t>. November,</w:t>
      </w:r>
      <w:r>
        <w:tab/>
        <w:t>Jahresversammlung,</w:t>
      </w:r>
    </w:p>
    <w:p w14:paraId="737FEFCC" w14:textId="7F6284C1" w:rsidR="006E0266" w:rsidRDefault="00960369" w:rsidP="00492053">
      <w:pPr>
        <w:pStyle w:val="berschrift1"/>
      </w:pPr>
      <w:r>
        <w:t xml:space="preserve">Grüsse aus dem </w:t>
      </w:r>
      <w:r w:rsidR="00F20719">
        <w:t>BBZ-Bern</w:t>
      </w:r>
      <w:r>
        <w:t xml:space="preserve">, alles Gute und bis bald. </w:t>
      </w:r>
    </w:p>
    <w:p w14:paraId="6EA4EFAF" w14:textId="3EBC5C21" w:rsidR="00B53C91" w:rsidRPr="00B53C91" w:rsidRDefault="00B53C91" w:rsidP="00B53C91">
      <w:r>
        <w:rPr>
          <w:rFonts w:eastAsia="Times New Roman" w:cs="Times New Roman"/>
          <w:color w:val="auto"/>
          <w:szCs w:val="24"/>
          <w:lang w:eastAsia="de-CH"/>
        </w:rPr>
        <w:t>Renato, Romana, Lena und Jan</w:t>
      </w:r>
    </w:p>
    <w:sectPr w:rsidR="00B53C91" w:rsidRPr="00B53C91" w:rsidSect="00953387">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93" w:right="1474" w:bottom="2070" w:left="1474" w:header="907"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35796" w14:textId="77777777" w:rsidR="003F7E97" w:rsidRDefault="003F7E97" w:rsidP="002B0B83">
      <w:r>
        <w:separator/>
      </w:r>
    </w:p>
  </w:endnote>
  <w:endnote w:type="continuationSeparator" w:id="0">
    <w:p w14:paraId="33474267" w14:textId="77777777" w:rsidR="003F7E97" w:rsidRDefault="003F7E97" w:rsidP="002B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55 Roman">
    <w:altName w:val="Calibri"/>
    <w:charset w:val="00"/>
    <w:family w:val="swiss"/>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E892" w14:textId="77777777" w:rsidR="00E03C76" w:rsidRDefault="00E03C7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DC03" w14:textId="77777777" w:rsidR="00953387" w:rsidRPr="00B95BE3" w:rsidRDefault="00953387" w:rsidP="00953387">
    <w:pPr>
      <w:pStyle w:val="SBV-Kopfzeile"/>
      <w:jc w:val="right"/>
    </w:pPr>
    <w:r>
      <w:fldChar w:fldCharType="begin"/>
    </w:r>
    <w:r>
      <w:instrText xml:space="preserve"> PAGE   \* MERGEFORMAT </w:instrText>
    </w:r>
    <w:r>
      <w:fldChar w:fldCharType="separate"/>
    </w:r>
    <w:r>
      <w:t>2</w:t>
    </w:r>
    <w:r>
      <w:fldChar w:fldCharType="end"/>
    </w:r>
    <w:r>
      <w:t xml:space="preserve"> / </w:t>
    </w:r>
    <w:fldSimple w:instr=" NUMPAGES   \* MERGEFORMAT ">
      <w: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9A59" w14:textId="77777777" w:rsidR="00953387" w:rsidRPr="00D27E8F" w:rsidRDefault="00953387" w:rsidP="00953387">
    <w:pPr>
      <w:tabs>
        <w:tab w:val="right" w:pos="7938"/>
      </w:tabs>
      <w:spacing w:line="240" w:lineRule="auto"/>
      <w:rPr>
        <w:sz w:val="20"/>
        <w:szCs w:val="20"/>
      </w:rPr>
    </w:pPr>
    <w:r>
      <w:rPr>
        <w:noProof/>
        <w:sz w:val="20"/>
        <w:szCs w:val="20"/>
      </w:rPr>
      <w:drawing>
        <wp:anchor distT="0" distB="0" distL="114300" distR="114300" simplePos="0" relativeHeight="251663360" behindDoc="0" locked="1" layoutInCell="0" allowOverlap="1" wp14:anchorId="136C95F2" wp14:editId="2792B952">
          <wp:simplePos x="0" y="0"/>
          <wp:positionH relativeFrom="rightMargin">
            <wp:posOffset>-395605</wp:posOffset>
          </wp:positionH>
          <wp:positionV relativeFrom="bottomMargin">
            <wp:posOffset>287655</wp:posOffset>
          </wp:positionV>
          <wp:extent cx="408940" cy="431800"/>
          <wp:effectExtent l="0" t="0" r="0" b="6350"/>
          <wp:wrapNone/>
          <wp:docPr id="67746354" name="Logo de la fondation Zewo" descr="Logo de la fondation Ze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6354" name="Logo de la fondation Zewo" descr="Logo de la fondation Zewo"/>
                  <pic:cNvPicPr/>
                </pic:nvPicPr>
                <pic:blipFill>
                  <a:blip r:embed="rId1">
                    <a:extLst>
                      <a:ext uri="{96DAC541-7B7A-43D3-8B79-37D633B846F1}">
                        <asvg:svgBlip xmlns:asvg="http://schemas.microsoft.com/office/drawing/2016/SVG/main" r:embed="rId2"/>
                      </a:ext>
                    </a:extLst>
                  </a:blip>
                  <a:stretch>
                    <a:fillRect/>
                  </a:stretch>
                </pic:blipFill>
                <pic:spPr>
                  <a:xfrm>
                    <a:off x="0" y="0"/>
                    <a:ext cx="408940" cy="43180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ab/>
    </w:r>
    <w:sdt>
      <w:sdtPr>
        <w:rPr>
          <w:sz w:val="20"/>
          <w:szCs w:val="20"/>
        </w:rPr>
        <w:tag w:val="claim"/>
        <w:id w:val="1068772751"/>
        <w:showingPlcHdr/>
        <w15:appearance w15:val="hidden"/>
        <w:text/>
      </w:sdtPr>
      <w:sdtEndPr/>
      <w:sdtContent>
        <w:r>
          <w:rPr>
            <w:rStyle w:val="Platzhaltertext"/>
            <w:color w:val="000000" w:themeColor="text1"/>
            <w:sz w:val="20"/>
            <w:szCs w:val="20"/>
          </w:rPr>
          <w:t>Der sbv trägt das Zewo-Gütesiegel</w:t>
        </w:r>
      </w:sdtContent>
    </w:sdt>
    <w:r>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9402" w14:textId="77777777" w:rsidR="003F7E97" w:rsidRDefault="003F7E97" w:rsidP="002B0B83">
      <w:r>
        <w:separator/>
      </w:r>
    </w:p>
  </w:footnote>
  <w:footnote w:type="continuationSeparator" w:id="0">
    <w:p w14:paraId="4CD9E34C" w14:textId="77777777" w:rsidR="003F7E97" w:rsidRDefault="003F7E97" w:rsidP="002B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B5EB" w14:textId="77777777" w:rsidR="00E03C76" w:rsidRDefault="00E03C7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BV-Std-Tb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5372"/>
      <w:gridCol w:w="3586"/>
    </w:tblGrid>
    <w:tr w:rsidR="00953387" w:rsidRPr="00953387" w14:paraId="217F682F" w14:textId="77777777" w:rsidTr="0043094E">
      <w:tc>
        <w:tcPr>
          <w:tcW w:w="5330" w:type="dxa"/>
        </w:tcPr>
        <w:p w14:paraId="66D8C291" w14:textId="77777777" w:rsidR="00953387" w:rsidRPr="00953387" w:rsidRDefault="00953387" w:rsidP="00953387">
          <w:pPr>
            <w:spacing w:line="240" w:lineRule="exact"/>
            <w:rPr>
              <w:sz w:val="20"/>
              <w:szCs w:val="20"/>
            </w:rPr>
          </w:pPr>
          <w:r w:rsidRPr="00953387">
            <w:rPr>
              <w:noProof/>
              <w:sz w:val="20"/>
              <w:szCs w:val="20"/>
            </w:rPr>
            <w:drawing>
              <wp:anchor distT="0" distB="0" distL="935990" distR="114300" simplePos="0" relativeHeight="251659264" behindDoc="0" locked="1" layoutInCell="1" allowOverlap="1" wp14:anchorId="388A4CFA" wp14:editId="26445C39">
                <wp:simplePos x="0" y="0"/>
                <wp:positionH relativeFrom="page">
                  <wp:posOffset>0</wp:posOffset>
                </wp:positionH>
                <wp:positionV relativeFrom="line">
                  <wp:align>top</wp:align>
                </wp:positionV>
                <wp:extent cx="1496060" cy="428625"/>
                <wp:effectExtent l="0" t="0" r="8890" b="9525"/>
                <wp:wrapNone/>
                <wp:docPr id="629281832" name="Logo de l'ASB avec le slogan « Ensemble, nous voyons plus »." descr="Logo de l'ASB avec le slogan « Ensemble, nous voyons pl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81832" name="Logo de l'ASB avec le slogan « Ensemble, nous voyons plus »." descr="Logo de l'ASB avec le slogan « Ensemble, nous voyons plus »."/>
                        <pic:cNvPicPr/>
                      </pic:nvPicPr>
                      <pic:blipFill rotWithShape="1">
                        <a:blip r:embed="rId1">
                          <a:extLst>
                            <a:ext uri="{96DAC541-7B7A-43D3-8B79-37D633B846F1}">
                              <asvg:svgBlip xmlns:asvg="http://schemas.microsoft.com/office/drawing/2016/SVG/main" r:embed="rId2"/>
                            </a:ext>
                          </a:extLst>
                        </a:blip>
                        <a:srcRect b="43277"/>
                        <a:stretch/>
                      </pic:blipFill>
                      <pic:spPr bwMode="auto">
                        <a:xfrm>
                          <a:off x="0" y="0"/>
                          <a:ext cx="1496060" cy="428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58" w:type="dxa"/>
        </w:tcPr>
        <w:p w14:paraId="24AD255F" w14:textId="77777777" w:rsidR="00953387" w:rsidRPr="00953387" w:rsidRDefault="00953387" w:rsidP="00953387">
          <w:pPr>
            <w:spacing w:line="250" w:lineRule="exact"/>
            <w:rPr>
              <w:rFonts w:asciiTheme="minorHAnsi" w:hAnsiTheme="minorHAnsi"/>
              <w:b/>
              <w:bCs/>
              <w:color w:val="0018A8" w:themeColor="accent1"/>
              <w:spacing w:val="10"/>
              <w:sz w:val="20"/>
              <w:szCs w:val="20"/>
            </w:rPr>
          </w:pPr>
        </w:p>
      </w:tc>
    </w:tr>
  </w:tbl>
  <w:p w14:paraId="2FCC8F2B" w14:textId="77777777" w:rsidR="00953387" w:rsidRDefault="0095338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BV-Std-Tb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5372"/>
      <w:gridCol w:w="3586"/>
    </w:tblGrid>
    <w:tr w:rsidR="00953387" w:rsidRPr="00775BA9" w14:paraId="11B20DC8" w14:textId="77777777" w:rsidTr="0043094E">
      <w:tc>
        <w:tcPr>
          <w:tcW w:w="5330" w:type="dxa"/>
        </w:tcPr>
        <w:p w14:paraId="3AD1A23F" w14:textId="77777777" w:rsidR="00953387" w:rsidRPr="00775BA9" w:rsidRDefault="00953387" w:rsidP="00953387">
          <w:pPr>
            <w:spacing w:line="240" w:lineRule="exact"/>
            <w:rPr>
              <w:sz w:val="20"/>
              <w:szCs w:val="20"/>
            </w:rPr>
          </w:pPr>
          <w:r w:rsidRPr="00775BA9">
            <w:rPr>
              <w:noProof/>
              <w:sz w:val="20"/>
              <w:szCs w:val="20"/>
            </w:rPr>
            <w:drawing>
              <wp:anchor distT="0" distB="0" distL="114300" distR="114300" simplePos="0" relativeHeight="251665408" behindDoc="0" locked="1" layoutInCell="1" allowOverlap="1" wp14:anchorId="2729FF21" wp14:editId="69E23627">
                <wp:simplePos x="0" y="0"/>
                <wp:positionH relativeFrom="page">
                  <wp:posOffset>0</wp:posOffset>
                </wp:positionH>
                <wp:positionV relativeFrom="line">
                  <wp:align>top</wp:align>
                </wp:positionV>
                <wp:extent cx="1496753" cy="756000"/>
                <wp:effectExtent l="0" t="0" r="8255" b="6350"/>
                <wp:wrapNone/>
                <wp:docPr id="123291197" name="Logo de l'ASB avec le slogan « Ensemble, nous voyons plus »." descr="Logo de l'ASB avec le slogan « Ensemble, nous voyons pl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1197" name="Logo de l'ASB avec le slogan « Ensemble, nous voyons plus »." descr="Logo de l'ASB avec le slogan « Ensemble, nous voyons plus »."/>
                        <pic:cNvPicPr/>
                      </pic:nvPicPr>
                      <pic:blipFill>
                        <a:blip r:embed="rId1">
                          <a:extLst>
                            <a:ext uri="{96DAC541-7B7A-43D3-8B79-37D633B846F1}">
                              <asvg:svgBlip xmlns:asvg="http://schemas.microsoft.com/office/drawing/2016/SVG/main" r:embed="rId2"/>
                            </a:ext>
                          </a:extLst>
                        </a:blip>
                        <a:stretch>
                          <a:fillRect/>
                        </a:stretch>
                      </pic:blipFill>
                      <pic:spPr>
                        <a:xfrm>
                          <a:off x="0" y="0"/>
                          <a:ext cx="1496753" cy="756000"/>
                        </a:xfrm>
                        <a:prstGeom prst="rect">
                          <a:avLst/>
                        </a:prstGeom>
                      </pic:spPr>
                    </pic:pic>
                  </a:graphicData>
                </a:graphic>
                <wp14:sizeRelH relativeFrom="margin">
                  <wp14:pctWidth>0</wp14:pctWidth>
                </wp14:sizeRelH>
                <wp14:sizeRelV relativeFrom="margin">
                  <wp14:pctHeight>0</wp14:pctHeight>
                </wp14:sizeRelV>
              </wp:anchor>
            </w:drawing>
          </w:r>
        </w:p>
      </w:tc>
      <w:tc>
        <w:tcPr>
          <w:tcW w:w="3558" w:type="dxa"/>
        </w:tcPr>
        <w:p w14:paraId="174A1FC9" w14:textId="77777777" w:rsidR="00953387" w:rsidRPr="00775BA9" w:rsidRDefault="00953387" w:rsidP="00953387">
          <w:pPr>
            <w:spacing w:line="250" w:lineRule="exact"/>
            <w:rPr>
              <w:rFonts w:asciiTheme="minorHAnsi" w:hAnsiTheme="minorHAnsi"/>
              <w:b/>
              <w:bCs/>
              <w:color w:val="0018A8" w:themeColor="accent1"/>
              <w:spacing w:val="10"/>
              <w:sz w:val="20"/>
              <w:szCs w:val="20"/>
            </w:rPr>
          </w:pPr>
        </w:p>
      </w:tc>
    </w:tr>
  </w:tbl>
  <w:p w14:paraId="76C76820" w14:textId="77777777" w:rsidR="00953387" w:rsidRDefault="0095338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6561A"/>
    <w:multiLevelType w:val="multilevel"/>
    <w:tmpl w:val="BF524762"/>
    <w:lvl w:ilvl="0">
      <w:start w:val="1"/>
      <w:numFmt w:val="decimal"/>
      <w:pStyle w:val="LegendeSC"/>
      <w:lvlText w:val="[%1]"/>
      <w:lvlJc w:val="left"/>
      <w:pPr>
        <w:ind w:left="369" w:hanging="369"/>
      </w:pPr>
      <w:rPr>
        <w:rFonts w:hint="default"/>
        <w:b/>
        <w:i w:val="0"/>
        <w:color w:val="3F7F00"/>
      </w:rPr>
    </w:lvl>
    <w:lvl w:ilvl="1">
      <w:start w:val="1"/>
      <w:numFmt w:val="lowerLetter"/>
      <w:lvlText w:val="%2)"/>
      <w:lvlJc w:val="left"/>
      <w:pPr>
        <w:tabs>
          <w:tab w:val="num" w:pos="369"/>
        </w:tabs>
        <w:ind w:left="738" w:hanging="369"/>
      </w:pPr>
      <w:rPr>
        <w:rFonts w:hint="default"/>
      </w:rPr>
    </w:lvl>
    <w:lvl w:ilvl="2">
      <w:start w:val="1"/>
      <w:numFmt w:val="lowerRoman"/>
      <w:lvlText w:val="%3)"/>
      <w:lvlJc w:val="left"/>
      <w:pPr>
        <w:tabs>
          <w:tab w:val="num" w:pos="738"/>
        </w:tabs>
        <w:ind w:left="1107" w:hanging="369"/>
      </w:pPr>
      <w:rPr>
        <w:rFonts w:hint="default"/>
      </w:rPr>
    </w:lvl>
    <w:lvl w:ilvl="3">
      <w:start w:val="1"/>
      <w:numFmt w:val="decimal"/>
      <w:lvlText w:val="%4."/>
      <w:lvlJc w:val="left"/>
      <w:pPr>
        <w:tabs>
          <w:tab w:val="num" w:pos="1107"/>
        </w:tabs>
        <w:ind w:left="1476" w:hanging="369"/>
      </w:pPr>
      <w:rPr>
        <w:rFonts w:hint="default"/>
      </w:rPr>
    </w:lvl>
    <w:lvl w:ilvl="4">
      <w:start w:val="1"/>
      <w:numFmt w:val="lowerLetter"/>
      <w:lvlText w:val="%5."/>
      <w:lvlJc w:val="left"/>
      <w:pPr>
        <w:tabs>
          <w:tab w:val="num" w:pos="1476"/>
        </w:tabs>
        <w:ind w:left="1845" w:hanging="369"/>
      </w:pPr>
      <w:rPr>
        <w:rFonts w:hint="default"/>
      </w:rPr>
    </w:lvl>
    <w:lvl w:ilvl="5">
      <w:start w:val="1"/>
      <w:numFmt w:val="lowerRoman"/>
      <w:lvlText w:val="(%6)"/>
      <w:lvlJc w:val="left"/>
      <w:pPr>
        <w:tabs>
          <w:tab w:val="num" w:pos="1845"/>
        </w:tabs>
        <w:ind w:left="2214" w:hanging="369"/>
      </w:pPr>
      <w:rPr>
        <w:rFonts w:hint="default"/>
      </w:rPr>
    </w:lvl>
    <w:lvl w:ilvl="6">
      <w:start w:val="1"/>
      <w:numFmt w:val="decimal"/>
      <w:lvlText w:val="%7."/>
      <w:lvlJc w:val="left"/>
      <w:pPr>
        <w:tabs>
          <w:tab w:val="num" w:pos="2214"/>
        </w:tabs>
        <w:ind w:left="2583" w:hanging="369"/>
      </w:pPr>
      <w:rPr>
        <w:rFonts w:hint="default"/>
      </w:rPr>
    </w:lvl>
    <w:lvl w:ilvl="7">
      <w:start w:val="1"/>
      <w:numFmt w:val="lowerLetter"/>
      <w:lvlText w:val="%8."/>
      <w:lvlJc w:val="left"/>
      <w:pPr>
        <w:tabs>
          <w:tab w:val="num" w:pos="2583"/>
        </w:tabs>
        <w:ind w:left="2952" w:hanging="369"/>
      </w:pPr>
      <w:rPr>
        <w:rFonts w:hint="default"/>
      </w:rPr>
    </w:lvl>
    <w:lvl w:ilvl="8">
      <w:start w:val="1"/>
      <w:numFmt w:val="lowerRoman"/>
      <w:lvlText w:val="%9."/>
      <w:lvlJc w:val="left"/>
      <w:pPr>
        <w:tabs>
          <w:tab w:val="num" w:pos="2952"/>
        </w:tabs>
        <w:ind w:left="3321" w:hanging="369"/>
      </w:pPr>
      <w:rPr>
        <w:rFonts w:hint="default"/>
      </w:rPr>
    </w:lvl>
  </w:abstractNum>
  <w:abstractNum w:abstractNumId="1" w15:restartNumberingAfterBreak="0">
    <w:nsid w:val="0A383753"/>
    <w:multiLevelType w:val="multilevel"/>
    <w:tmpl w:val="9D72A488"/>
    <w:lvl w:ilvl="0">
      <w:start w:val="1"/>
      <w:numFmt w:val="bullet"/>
      <w:pStyle w:val="Aufzhlungszeichen"/>
      <w:lvlText w:val="−"/>
      <w:lvlJc w:val="left"/>
      <w:pPr>
        <w:ind w:left="369" w:hanging="369"/>
      </w:pPr>
      <w:rPr>
        <w:rFonts w:ascii="Arial" w:hAnsi="Arial" w:hint="default"/>
        <w:b w:val="0"/>
        <w:i w:val="0"/>
        <w:color w:val="0018A8"/>
        <w:sz w:val="22"/>
      </w:rPr>
    </w:lvl>
    <w:lvl w:ilvl="1">
      <w:start w:val="1"/>
      <w:numFmt w:val="bullet"/>
      <w:pStyle w:val="Aufzhlungszeichen2"/>
      <w:lvlText w:val="•"/>
      <w:lvlJc w:val="left"/>
      <w:pPr>
        <w:ind w:left="738" w:hanging="369"/>
      </w:pPr>
      <w:rPr>
        <w:rFonts w:ascii="Frutiger LT 55 Roman" w:hAnsi="Frutiger LT 55 Roman" w:hint="default"/>
        <w:color w:val="0018A8"/>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2" w15:restartNumberingAfterBreak="0">
    <w:nsid w:val="0A522AEF"/>
    <w:multiLevelType w:val="multilevel"/>
    <w:tmpl w:val="08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DF35148"/>
    <w:multiLevelType w:val="multilevel"/>
    <w:tmpl w:val="9B12A3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51" w:hanging="851"/>
      </w:pPr>
      <w:rPr>
        <w:rFonts w:hint="default"/>
      </w:rPr>
    </w:lvl>
    <w:lvl w:ilvl="3">
      <w:start w:val="1"/>
      <w:numFmt w:val="decimal"/>
      <w:pStyle w:val="4-Num"/>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B07672"/>
    <w:multiLevelType w:val="multilevel"/>
    <w:tmpl w:val="0032B9E0"/>
    <w:lvl w:ilvl="0">
      <w:start w:val="1"/>
      <w:numFmt w:val="none"/>
      <w:pStyle w:val="Listeneinzug"/>
      <w:lvlText w:val="%1"/>
      <w:lvlJc w:val="left"/>
      <w:pPr>
        <w:ind w:left="1389" w:hanging="368"/>
      </w:pPr>
      <w:rPr>
        <w:rFonts w:hint="default"/>
      </w:rPr>
    </w:lvl>
    <w:lvl w:ilvl="1">
      <w:start w:val="1"/>
      <w:numFmt w:val="none"/>
      <w:lvlText w:val=""/>
      <w:lvlJc w:val="left"/>
      <w:pPr>
        <w:ind w:left="1758" w:hanging="369"/>
      </w:pPr>
      <w:rPr>
        <w:rFonts w:hint="default"/>
      </w:rPr>
    </w:lvl>
    <w:lvl w:ilvl="2">
      <w:start w:val="1"/>
      <w:numFmt w:val="none"/>
      <w:lvlText w:val=""/>
      <w:lvlJc w:val="left"/>
      <w:pPr>
        <w:ind w:left="2126" w:hanging="368"/>
      </w:pPr>
      <w:rPr>
        <w:rFonts w:hint="default"/>
      </w:rPr>
    </w:lvl>
    <w:lvl w:ilvl="3">
      <w:start w:val="1"/>
      <w:numFmt w:val="none"/>
      <w:lvlText w:val=""/>
      <w:lvlJc w:val="left"/>
      <w:pPr>
        <w:ind w:left="2495" w:hanging="369"/>
      </w:pPr>
      <w:rPr>
        <w:rFonts w:hint="default"/>
      </w:rPr>
    </w:lvl>
    <w:lvl w:ilvl="4">
      <w:start w:val="1"/>
      <w:numFmt w:val="none"/>
      <w:lvlText w:val=""/>
      <w:lvlJc w:val="left"/>
      <w:pPr>
        <w:ind w:left="2863" w:hanging="368"/>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5" w15:restartNumberingAfterBreak="0">
    <w:nsid w:val="12C84105"/>
    <w:multiLevelType w:val="multilevel"/>
    <w:tmpl w:val="36E67D6A"/>
    <w:styleLink w:val="Listnummer3"/>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6" w15:restartNumberingAfterBreak="0">
    <w:nsid w:val="1E7D4A16"/>
    <w:multiLevelType w:val="multilevel"/>
    <w:tmpl w:val="08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E74F0B"/>
    <w:multiLevelType w:val="multilevel"/>
    <w:tmpl w:val="E1AE88D2"/>
    <w:lvl w:ilvl="0">
      <w:start w:val="1"/>
      <w:numFmt w:val="decimal"/>
      <w:lvlText w:val="%1."/>
      <w:lvlJc w:val="left"/>
      <w:pPr>
        <w:ind w:left="1381" w:hanging="360"/>
      </w:pPr>
      <w:rPr>
        <w:rFonts w:hint="default"/>
        <w:color w:val="auto"/>
      </w:rPr>
    </w:lvl>
    <w:lvl w:ilvl="1">
      <w:start w:val="1"/>
      <w:numFmt w:val="lowerLetter"/>
      <w:lvlText w:val="%2"/>
      <w:lvlJc w:val="left"/>
      <w:pPr>
        <w:tabs>
          <w:tab w:val="num" w:pos="1390"/>
        </w:tabs>
        <w:ind w:left="1758" w:hanging="369"/>
      </w:pPr>
      <w:rPr>
        <w:rFonts w:hint="default"/>
        <w:color w:val="3F7F00"/>
      </w:rPr>
    </w:lvl>
    <w:lvl w:ilvl="2">
      <w:start w:val="1"/>
      <w:numFmt w:val="decimal"/>
      <w:pStyle w:val="Listennummer3"/>
      <w:lvlText w:val="%3)"/>
      <w:lvlJc w:val="left"/>
      <w:pPr>
        <w:tabs>
          <w:tab w:val="num" w:pos="1759"/>
        </w:tabs>
        <w:ind w:left="2126" w:hanging="368"/>
      </w:pPr>
      <w:rPr>
        <w:rFonts w:hint="default"/>
        <w:color w:val="3F7F00"/>
      </w:rPr>
    </w:lvl>
    <w:lvl w:ilvl="3">
      <w:start w:val="1"/>
      <w:numFmt w:val="lowerLetter"/>
      <w:pStyle w:val="Listennummer4"/>
      <w:lvlText w:val="%4)"/>
      <w:lvlJc w:val="left"/>
      <w:pPr>
        <w:tabs>
          <w:tab w:val="num" w:pos="2128"/>
        </w:tabs>
        <w:ind w:left="2495" w:hanging="369"/>
      </w:pPr>
      <w:rPr>
        <w:rFonts w:hint="default"/>
        <w:color w:val="3F7F00"/>
      </w:rPr>
    </w:lvl>
    <w:lvl w:ilvl="4">
      <w:start w:val="1"/>
      <w:numFmt w:val="lowerRoman"/>
      <w:pStyle w:val="Listennummer5"/>
      <w:lvlText w:val="%5)"/>
      <w:lvlJc w:val="left"/>
      <w:pPr>
        <w:tabs>
          <w:tab w:val="num" w:pos="2497"/>
        </w:tabs>
        <w:ind w:left="2863" w:hanging="368"/>
      </w:pPr>
      <w:rPr>
        <w:rFonts w:hint="default"/>
        <w:color w:val="3F7F00"/>
      </w:rPr>
    </w:lvl>
    <w:lvl w:ilvl="5">
      <w:start w:val="1"/>
      <w:numFmt w:val="lowerRoman"/>
      <w:lvlText w:val="(%6)"/>
      <w:lvlJc w:val="left"/>
      <w:pPr>
        <w:tabs>
          <w:tab w:val="num" w:pos="2866"/>
        </w:tabs>
        <w:ind w:left="2214" w:hanging="369"/>
      </w:pPr>
      <w:rPr>
        <w:rFonts w:hint="default"/>
        <w:color w:val="auto"/>
      </w:rPr>
    </w:lvl>
    <w:lvl w:ilvl="6">
      <w:start w:val="1"/>
      <w:numFmt w:val="decimal"/>
      <w:lvlText w:val="%7."/>
      <w:lvlJc w:val="left"/>
      <w:pPr>
        <w:tabs>
          <w:tab w:val="num" w:pos="3235"/>
        </w:tabs>
        <w:ind w:left="2583" w:hanging="369"/>
      </w:pPr>
      <w:rPr>
        <w:rFonts w:hint="default"/>
      </w:rPr>
    </w:lvl>
    <w:lvl w:ilvl="7">
      <w:start w:val="1"/>
      <w:numFmt w:val="lowerLetter"/>
      <w:lvlText w:val="%8."/>
      <w:lvlJc w:val="left"/>
      <w:pPr>
        <w:tabs>
          <w:tab w:val="num" w:pos="3604"/>
        </w:tabs>
        <w:ind w:left="2952" w:hanging="369"/>
      </w:pPr>
      <w:rPr>
        <w:rFonts w:hint="default"/>
      </w:rPr>
    </w:lvl>
    <w:lvl w:ilvl="8">
      <w:start w:val="1"/>
      <w:numFmt w:val="lowerRoman"/>
      <w:lvlText w:val="%9."/>
      <w:lvlJc w:val="left"/>
      <w:pPr>
        <w:tabs>
          <w:tab w:val="num" w:pos="3973"/>
        </w:tabs>
        <w:ind w:left="3321" w:hanging="369"/>
      </w:pPr>
      <w:rPr>
        <w:rFonts w:hint="default"/>
      </w:rPr>
    </w:lvl>
  </w:abstractNum>
  <w:abstractNum w:abstractNumId="8" w15:restartNumberingAfterBreak="0">
    <w:nsid w:val="28532DC3"/>
    <w:multiLevelType w:val="multilevel"/>
    <w:tmpl w:val="E8708F44"/>
    <w:styleLink w:val="Formatvorlage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2)"/>
      <w:lvlJc w:val="left"/>
      <w:pPr>
        <w:tabs>
          <w:tab w:val="num" w:pos="1077"/>
        </w:tabs>
        <w:ind w:left="1077" w:hanging="360"/>
      </w:pPr>
      <w:rPr>
        <w:rFonts w:hint="default"/>
      </w:rPr>
    </w:lvl>
    <w:lvl w:ilvl="3">
      <w:start w:val="1"/>
      <w:numFmt w:val="ordin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9" w15:restartNumberingAfterBreak="0">
    <w:nsid w:val="29F9734D"/>
    <w:multiLevelType w:val="multilevel"/>
    <w:tmpl w:val="DE888D50"/>
    <w:styleLink w:val="ListNum"/>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 w15:restartNumberingAfterBreak="0">
    <w:nsid w:val="2A85695C"/>
    <w:multiLevelType w:val="multilevel"/>
    <w:tmpl w:val="08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F47DE8"/>
    <w:multiLevelType w:val="multilevel"/>
    <w:tmpl w:val="680ADE5E"/>
    <w:styleLink w:val="ListZei"/>
    <w:lvl w:ilvl="0">
      <w:start w:val="1"/>
      <w:numFmt w:val="bullet"/>
      <w:lvlText w:val="–"/>
      <w:lvlJc w:val="left"/>
      <w:pPr>
        <w:tabs>
          <w:tab w:val="num" w:pos="360"/>
        </w:tabs>
        <w:ind w:left="360" w:hanging="360"/>
      </w:pPr>
      <w:rPr>
        <w:rFonts w:ascii="Arial" w:hAnsi="Arial" w:hint="default"/>
        <w:sz w:val="22"/>
      </w:rPr>
    </w:lvl>
    <w:lvl w:ilvl="1">
      <w:start w:val="1"/>
      <w:numFmt w:val="bullet"/>
      <w:lvlRestart w:val="0"/>
      <w:lvlText w:val="■"/>
      <w:lvlJc w:val="left"/>
      <w:pPr>
        <w:tabs>
          <w:tab w:val="num" w:pos="720"/>
        </w:tabs>
        <w:ind w:left="720" w:hanging="360"/>
      </w:pPr>
      <w:rPr>
        <w:rFonts w:ascii="Arial" w:hAnsi="Arial" w:hint="default"/>
        <w:sz w:val="22"/>
      </w:rPr>
    </w:lvl>
    <w:lvl w:ilvl="2">
      <w:start w:val="1"/>
      <w:numFmt w:val="bullet"/>
      <w:lvlRestart w:val="0"/>
      <w:lvlText w:val="□"/>
      <w:lvlJc w:val="left"/>
      <w:pPr>
        <w:tabs>
          <w:tab w:val="num" w:pos="1080"/>
        </w:tabs>
        <w:ind w:left="1080" w:hanging="360"/>
      </w:pPr>
      <w:rPr>
        <w:rFonts w:ascii="Arial" w:hAnsi="Aria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Restart w:val="3"/>
      <w:lvlText w:val=""/>
      <w:lvlJc w:val="left"/>
      <w:pPr>
        <w:tabs>
          <w:tab w:val="num" w:pos="3240"/>
        </w:tabs>
        <w:ind w:left="3240" w:hanging="360"/>
      </w:pPr>
      <w:rPr>
        <w:rFonts w:ascii="Symbol" w:hAnsi="Symbol" w:hint="default"/>
      </w:rPr>
    </w:lvl>
  </w:abstractNum>
  <w:abstractNum w:abstractNumId="12" w15:restartNumberingAfterBreak="0">
    <w:nsid w:val="394D7987"/>
    <w:multiLevelType w:val="multilevel"/>
    <w:tmpl w:val="B80C4406"/>
    <w:styleLink w:val="ListEin"/>
    <w:lvl w:ilvl="0">
      <w:start w:val="1"/>
      <w:numFmt w:val="none"/>
      <w:lvlText w:val="%1"/>
      <w:lvlJc w:val="left"/>
      <w:pPr>
        <w:ind w:left="369" w:hanging="369"/>
      </w:pPr>
      <w:rPr>
        <w:rFonts w:hint="default"/>
      </w:rPr>
    </w:lvl>
    <w:lvl w:ilvl="1">
      <w:start w:val="1"/>
      <w:numFmt w:val="none"/>
      <w:lvlRestart w:val="0"/>
      <w:lvlText w:val=""/>
      <w:lvlJc w:val="left"/>
      <w:pPr>
        <w:ind w:left="738" w:hanging="369"/>
      </w:pPr>
      <w:rPr>
        <w:rFonts w:hint="default"/>
      </w:rPr>
    </w:lvl>
    <w:lvl w:ilvl="2">
      <w:start w:val="1"/>
      <w:numFmt w:val="none"/>
      <w:lvlRestart w:val="0"/>
      <w:lvlText w:val=""/>
      <w:lvlJc w:val="left"/>
      <w:pPr>
        <w:ind w:left="1107" w:hanging="369"/>
      </w:pPr>
      <w:rPr>
        <w:rFonts w:hint="default"/>
      </w:rPr>
    </w:lvl>
    <w:lvl w:ilvl="3">
      <w:start w:val="1"/>
      <w:numFmt w:val="none"/>
      <w:lvlRestart w:val="0"/>
      <w:lvlText w:val=""/>
      <w:lvlJc w:val="left"/>
      <w:pPr>
        <w:ind w:left="1476" w:hanging="369"/>
      </w:pPr>
      <w:rPr>
        <w:rFonts w:hint="default"/>
      </w:rPr>
    </w:lvl>
    <w:lvl w:ilvl="4">
      <w:start w:val="1"/>
      <w:numFmt w:val="none"/>
      <w:lvlRestart w:val="0"/>
      <w:lvlText w:val=""/>
      <w:lvlJc w:val="left"/>
      <w:pPr>
        <w:ind w:left="1845" w:hanging="369"/>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13" w15:restartNumberingAfterBreak="0">
    <w:nsid w:val="3B0D1B77"/>
    <w:multiLevelType w:val="multilevel"/>
    <w:tmpl w:val="1756A094"/>
    <w:lvl w:ilvl="0">
      <w:start w:val="1"/>
      <w:numFmt w:val="decimal"/>
      <w:pStyle w:val="Listennummer"/>
      <w:lvlText w:val="%1."/>
      <w:lvlJc w:val="left"/>
      <w:pPr>
        <w:ind w:left="369" w:hanging="369"/>
      </w:pPr>
      <w:rPr>
        <w:rFonts w:hint="default"/>
        <w:color w:val="0018A8"/>
      </w:rPr>
    </w:lvl>
    <w:lvl w:ilvl="1">
      <w:start w:val="1"/>
      <w:numFmt w:val="lowerLetter"/>
      <w:pStyle w:val="Listennummer2"/>
      <w:lvlText w:val="%2."/>
      <w:lvlJc w:val="left"/>
      <w:pPr>
        <w:ind w:left="738" w:hanging="369"/>
      </w:pPr>
      <w:rPr>
        <w:rFonts w:hint="default"/>
        <w:color w:val="0018A8"/>
      </w:rPr>
    </w:lvl>
    <w:lvl w:ilvl="2">
      <w:start w:val="1"/>
      <w:numFmt w:val="lowerRoman"/>
      <w:lvlText w:val="%3."/>
      <w:lvlJc w:val="righ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righ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right"/>
      <w:pPr>
        <w:ind w:left="3321" w:hanging="369"/>
      </w:pPr>
      <w:rPr>
        <w:rFonts w:hint="default"/>
      </w:rPr>
    </w:lvl>
  </w:abstractNum>
  <w:abstractNum w:abstractNumId="14" w15:restartNumberingAfterBreak="0">
    <w:nsid w:val="4AE45AC1"/>
    <w:multiLevelType w:val="multilevel"/>
    <w:tmpl w:val="86D07C9E"/>
    <w:lvl w:ilvl="0">
      <w:start w:val="1"/>
      <w:numFmt w:val="decimal"/>
      <w:pStyle w:val="1-Num"/>
      <w:lvlText w:val="%1"/>
      <w:lvlJc w:val="left"/>
      <w:pPr>
        <w:ind w:left="432" w:hanging="432"/>
      </w:pPr>
    </w:lvl>
    <w:lvl w:ilvl="1">
      <w:start w:val="1"/>
      <w:numFmt w:val="decimal"/>
      <w:pStyle w:val="2-Num"/>
      <w:lvlText w:val="%1.%2"/>
      <w:lvlJc w:val="left"/>
      <w:pPr>
        <w:ind w:left="576" w:hanging="576"/>
      </w:pPr>
    </w:lvl>
    <w:lvl w:ilvl="2">
      <w:start w:val="1"/>
      <w:numFmt w:val="decimal"/>
      <w:pStyle w:val="3-Num"/>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DCB6C22"/>
    <w:multiLevelType w:val="multilevel"/>
    <w:tmpl w:val="BCA47CF2"/>
    <w:styleLink w:val="Formatvorlage2"/>
    <w:lvl w:ilvl="0">
      <w:start w:val="1"/>
      <w:numFmt w:val="none"/>
      <w:lvlText w:val="1."/>
      <w:lvlJc w:val="left"/>
      <w:pPr>
        <w:ind w:left="2829" w:hanging="360"/>
      </w:pPr>
      <w:rPr>
        <w:rFonts w:hint="default"/>
        <w:color w:val="auto"/>
      </w:rPr>
    </w:lvl>
    <w:lvl w:ilvl="1">
      <w:start w:val="1"/>
      <w:numFmt w:val="lowerLetter"/>
      <w:lvlText w:val="%2."/>
      <w:lvlJc w:val="left"/>
      <w:pPr>
        <w:ind w:left="3549" w:hanging="360"/>
      </w:pPr>
      <w:rPr>
        <w:rFonts w:hint="default"/>
      </w:rPr>
    </w:lvl>
    <w:lvl w:ilvl="2">
      <w:start w:val="1"/>
      <w:numFmt w:val="lowerRoman"/>
      <w:lvlText w:val="%3."/>
      <w:lvlJc w:val="right"/>
      <w:pPr>
        <w:ind w:left="4269" w:hanging="180"/>
      </w:pPr>
      <w:rPr>
        <w:rFonts w:hint="default"/>
      </w:rPr>
    </w:lvl>
    <w:lvl w:ilvl="3">
      <w:start w:val="1"/>
      <w:numFmt w:val="decimal"/>
      <w:lvlText w:val="%4."/>
      <w:lvlJc w:val="left"/>
      <w:pPr>
        <w:ind w:left="4989" w:hanging="360"/>
      </w:pPr>
      <w:rPr>
        <w:rFonts w:hint="default"/>
      </w:rPr>
    </w:lvl>
    <w:lvl w:ilvl="4">
      <w:start w:val="1"/>
      <w:numFmt w:val="lowerLetter"/>
      <w:lvlText w:val="%5."/>
      <w:lvlJc w:val="left"/>
      <w:pPr>
        <w:ind w:left="5709" w:hanging="360"/>
      </w:pPr>
      <w:rPr>
        <w:rFonts w:hint="default"/>
      </w:rPr>
    </w:lvl>
    <w:lvl w:ilvl="5">
      <w:start w:val="1"/>
      <w:numFmt w:val="lowerRoman"/>
      <w:lvlText w:val="%6."/>
      <w:lvlJc w:val="right"/>
      <w:pPr>
        <w:ind w:left="6429" w:hanging="180"/>
      </w:pPr>
      <w:rPr>
        <w:rFonts w:hint="default"/>
      </w:rPr>
    </w:lvl>
    <w:lvl w:ilvl="6">
      <w:start w:val="1"/>
      <w:numFmt w:val="decimal"/>
      <w:lvlText w:val="%7."/>
      <w:lvlJc w:val="left"/>
      <w:pPr>
        <w:ind w:left="7149" w:hanging="360"/>
      </w:pPr>
      <w:rPr>
        <w:rFonts w:hint="default"/>
      </w:rPr>
    </w:lvl>
    <w:lvl w:ilvl="7">
      <w:start w:val="1"/>
      <w:numFmt w:val="lowerLetter"/>
      <w:lvlText w:val="%8."/>
      <w:lvlJc w:val="left"/>
      <w:pPr>
        <w:ind w:left="7869" w:hanging="360"/>
      </w:pPr>
      <w:rPr>
        <w:rFonts w:hint="default"/>
      </w:rPr>
    </w:lvl>
    <w:lvl w:ilvl="8">
      <w:start w:val="1"/>
      <w:numFmt w:val="lowerRoman"/>
      <w:lvlText w:val="%9."/>
      <w:lvlJc w:val="right"/>
      <w:pPr>
        <w:ind w:left="8589" w:hanging="180"/>
      </w:pPr>
      <w:rPr>
        <w:rFonts w:hint="default"/>
      </w:rPr>
    </w:lvl>
  </w:abstractNum>
  <w:abstractNum w:abstractNumId="16" w15:restartNumberingAfterBreak="0">
    <w:nsid w:val="6C0F4481"/>
    <w:multiLevelType w:val="multilevel"/>
    <w:tmpl w:val="36C8153A"/>
    <w:styleLink w:val="Formatvorlage3"/>
    <w:lvl w:ilvl="0">
      <w:start w:val="1"/>
      <w:numFmt w:val="bullet"/>
      <w:lvlText w:val="−"/>
      <w:lvlJc w:val="left"/>
      <w:pPr>
        <w:ind w:left="1392" w:hanging="371"/>
      </w:pPr>
      <w:rPr>
        <w:rFonts w:ascii="Arial" w:hAnsi="Arial" w:hint="default"/>
        <w:b w:val="0"/>
        <w:i w:val="0"/>
        <w:sz w:val="22"/>
      </w:rPr>
    </w:lvl>
    <w:lvl w:ilvl="1">
      <w:start w:val="1"/>
      <w:numFmt w:val="bullet"/>
      <w:lvlText w:val=""/>
      <w:lvlJc w:val="left"/>
      <w:pPr>
        <w:ind w:left="1758" w:hanging="369"/>
      </w:pPr>
      <w:rPr>
        <w:rFonts w:ascii="Wingdings" w:hAnsi="Wingdings" w:hint="default"/>
      </w:rPr>
    </w:lvl>
    <w:lvl w:ilvl="2">
      <w:start w:val="1"/>
      <w:numFmt w:val="bullet"/>
      <w:lvlText w:val=""/>
      <w:lvlJc w:val="left"/>
      <w:pPr>
        <w:ind w:left="2126" w:hanging="368"/>
      </w:pPr>
      <w:rPr>
        <w:rFonts w:ascii="Wingdings" w:hAnsi="Wingdings" w:hint="default"/>
      </w:rPr>
    </w:lvl>
    <w:lvl w:ilvl="3">
      <w:start w:val="1"/>
      <w:numFmt w:val="bullet"/>
      <w:lvlText w:val=""/>
      <w:lvlJc w:val="left"/>
      <w:pPr>
        <w:ind w:left="2495" w:hanging="369"/>
      </w:pPr>
      <w:rPr>
        <w:rFonts w:ascii="Symbol" w:hAnsi="Symbol" w:hint="default"/>
      </w:rPr>
    </w:lvl>
    <w:lvl w:ilvl="4">
      <w:start w:val="1"/>
      <w:numFmt w:val="bullet"/>
      <w:lvlText w:val=""/>
      <w:lvlJc w:val="left"/>
      <w:pPr>
        <w:ind w:left="2863" w:hanging="368"/>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17" w15:restartNumberingAfterBreak="0">
    <w:nsid w:val="6C3618BA"/>
    <w:multiLevelType w:val="multilevel"/>
    <w:tmpl w:val="2CD69C96"/>
    <w:lvl w:ilvl="0">
      <w:start w:val="1"/>
      <w:numFmt w:val="decimal"/>
      <w:lvlText w:val="%1"/>
      <w:lvlJc w:val="left"/>
      <w:pPr>
        <w:ind w:left="1021" w:hanging="1021"/>
      </w:pPr>
      <w:rPr>
        <w:rFonts w:hint="default"/>
      </w:rPr>
    </w:lvl>
    <w:lvl w:ilvl="1">
      <w:start w:val="1"/>
      <w:numFmt w:val="decimal"/>
      <w:lvlText w:val="%1.%2"/>
      <w:lvlJc w:val="left"/>
      <w:pPr>
        <w:ind w:left="1163"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pStyle w:val="berschrift5"/>
      <w:lvlText w:val="%1.%2.%3.%4.%5"/>
      <w:lvlJc w:val="left"/>
      <w:pPr>
        <w:ind w:left="1021" w:hanging="1021"/>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021" w:hanging="1021"/>
      </w:pPr>
      <w:rPr>
        <w:rFonts w:hint="default"/>
      </w:rPr>
    </w:lvl>
    <w:lvl w:ilvl="7">
      <w:start w:val="1"/>
      <w:numFmt w:val="decimal"/>
      <w:pStyle w:val="berschrift8"/>
      <w:lvlText w:val="%1.%2.%3.%4.%5.%6.%7.%8"/>
      <w:lvlJc w:val="left"/>
      <w:pPr>
        <w:ind w:left="1021" w:hanging="1021"/>
      </w:pPr>
      <w:rPr>
        <w:rFonts w:hint="default"/>
      </w:rPr>
    </w:lvl>
    <w:lvl w:ilvl="8">
      <w:start w:val="1"/>
      <w:numFmt w:val="decimal"/>
      <w:pStyle w:val="berschrift9"/>
      <w:lvlText w:val="%1.%2.%3.%4.%5.%6.%7.%8.%9"/>
      <w:lvlJc w:val="left"/>
      <w:pPr>
        <w:ind w:left="1021" w:hanging="1021"/>
      </w:pPr>
      <w:rPr>
        <w:rFonts w:hint="default"/>
      </w:rPr>
    </w:lvl>
  </w:abstractNum>
  <w:num w:numId="1" w16cid:durableId="2063166949">
    <w:abstractNumId w:val="10"/>
  </w:num>
  <w:num w:numId="2" w16cid:durableId="1600869014">
    <w:abstractNumId w:val="6"/>
  </w:num>
  <w:num w:numId="3" w16cid:durableId="345979353">
    <w:abstractNumId w:val="2"/>
  </w:num>
  <w:num w:numId="4" w16cid:durableId="1965646997">
    <w:abstractNumId w:val="1"/>
  </w:num>
  <w:num w:numId="5" w16cid:durableId="1899320829">
    <w:abstractNumId w:val="8"/>
  </w:num>
  <w:num w:numId="6" w16cid:durableId="193661387">
    <w:abstractNumId w:val="15"/>
  </w:num>
  <w:num w:numId="7" w16cid:durableId="1648781448">
    <w:abstractNumId w:val="16"/>
  </w:num>
  <w:num w:numId="8" w16cid:durableId="1055758">
    <w:abstractNumId w:val="0"/>
  </w:num>
  <w:num w:numId="9" w16cid:durableId="61950706">
    <w:abstractNumId w:val="12"/>
  </w:num>
  <w:num w:numId="10" w16cid:durableId="1778596961">
    <w:abstractNumId w:val="4"/>
  </w:num>
  <w:num w:numId="11" w16cid:durableId="1924754704">
    <w:abstractNumId w:val="13"/>
  </w:num>
  <w:num w:numId="12" w16cid:durableId="858542991">
    <w:abstractNumId w:val="7"/>
  </w:num>
  <w:num w:numId="13" w16cid:durableId="1798599129">
    <w:abstractNumId w:val="9"/>
  </w:num>
  <w:num w:numId="14" w16cid:durableId="1658656547">
    <w:abstractNumId w:val="5"/>
  </w:num>
  <w:num w:numId="15" w16cid:durableId="1228564431">
    <w:abstractNumId w:val="11"/>
  </w:num>
  <w:num w:numId="16" w16cid:durableId="201092120">
    <w:abstractNumId w:val="14"/>
  </w:num>
  <w:num w:numId="17" w16cid:durableId="630137161">
    <w:abstractNumId w:val="3"/>
  </w:num>
  <w:num w:numId="18" w16cid:durableId="1215969145">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consecutiveHyphenLimit w:val="2"/>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EC"/>
    <w:rsid w:val="000004A9"/>
    <w:rsid w:val="00000BF5"/>
    <w:rsid w:val="000012B1"/>
    <w:rsid w:val="000013D3"/>
    <w:rsid w:val="00001D39"/>
    <w:rsid w:val="00002B4C"/>
    <w:rsid w:val="000101A1"/>
    <w:rsid w:val="00010FFC"/>
    <w:rsid w:val="00013393"/>
    <w:rsid w:val="00015134"/>
    <w:rsid w:val="000152B9"/>
    <w:rsid w:val="00016B31"/>
    <w:rsid w:val="0001709C"/>
    <w:rsid w:val="00017BDD"/>
    <w:rsid w:val="00020898"/>
    <w:rsid w:val="00021312"/>
    <w:rsid w:val="000214C0"/>
    <w:rsid w:val="000223A1"/>
    <w:rsid w:val="000226D4"/>
    <w:rsid w:val="000241A1"/>
    <w:rsid w:val="0002446A"/>
    <w:rsid w:val="000248CA"/>
    <w:rsid w:val="00025209"/>
    <w:rsid w:val="000270CC"/>
    <w:rsid w:val="00030BA2"/>
    <w:rsid w:val="000327F0"/>
    <w:rsid w:val="00032B7A"/>
    <w:rsid w:val="00034148"/>
    <w:rsid w:val="000342AF"/>
    <w:rsid w:val="000349F0"/>
    <w:rsid w:val="00034F0C"/>
    <w:rsid w:val="00034F63"/>
    <w:rsid w:val="00036645"/>
    <w:rsid w:val="00036B61"/>
    <w:rsid w:val="00037F37"/>
    <w:rsid w:val="000409D7"/>
    <w:rsid w:val="00040A6B"/>
    <w:rsid w:val="00042CA6"/>
    <w:rsid w:val="00044185"/>
    <w:rsid w:val="00044B0C"/>
    <w:rsid w:val="00046548"/>
    <w:rsid w:val="000475F4"/>
    <w:rsid w:val="0004791E"/>
    <w:rsid w:val="00050558"/>
    <w:rsid w:val="000505E6"/>
    <w:rsid w:val="00050BDA"/>
    <w:rsid w:val="00052403"/>
    <w:rsid w:val="0005254A"/>
    <w:rsid w:val="00053D00"/>
    <w:rsid w:val="0005424B"/>
    <w:rsid w:val="0005542A"/>
    <w:rsid w:val="00056849"/>
    <w:rsid w:val="0005756E"/>
    <w:rsid w:val="000578C1"/>
    <w:rsid w:val="00057ED0"/>
    <w:rsid w:val="00060C33"/>
    <w:rsid w:val="00061143"/>
    <w:rsid w:val="0006135E"/>
    <w:rsid w:val="000615C3"/>
    <w:rsid w:val="00063495"/>
    <w:rsid w:val="00063AB5"/>
    <w:rsid w:val="00064E9A"/>
    <w:rsid w:val="00065265"/>
    <w:rsid w:val="000655D7"/>
    <w:rsid w:val="000656E6"/>
    <w:rsid w:val="00066C99"/>
    <w:rsid w:val="000736F4"/>
    <w:rsid w:val="000738EB"/>
    <w:rsid w:val="0007542C"/>
    <w:rsid w:val="0007562C"/>
    <w:rsid w:val="0007637E"/>
    <w:rsid w:val="000811E0"/>
    <w:rsid w:val="00082E7C"/>
    <w:rsid w:val="00082EB0"/>
    <w:rsid w:val="000842C1"/>
    <w:rsid w:val="000855F0"/>
    <w:rsid w:val="000860AA"/>
    <w:rsid w:val="00087179"/>
    <w:rsid w:val="000874BC"/>
    <w:rsid w:val="00087D5A"/>
    <w:rsid w:val="00090EA7"/>
    <w:rsid w:val="00092435"/>
    <w:rsid w:val="00092B8A"/>
    <w:rsid w:val="00094FAD"/>
    <w:rsid w:val="000962D9"/>
    <w:rsid w:val="00097AEF"/>
    <w:rsid w:val="000A065C"/>
    <w:rsid w:val="000A14B3"/>
    <w:rsid w:val="000A2012"/>
    <w:rsid w:val="000A2401"/>
    <w:rsid w:val="000A24E3"/>
    <w:rsid w:val="000A26D2"/>
    <w:rsid w:val="000A29BD"/>
    <w:rsid w:val="000A2E86"/>
    <w:rsid w:val="000A352F"/>
    <w:rsid w:val="000A54FE"/>
    <w:rsid w:val="000A5560"/>
    <w:rsid w:val="000A7EDE"/>
    <w:rsid w:val="000B0A83"/>
    <w:rsid w:val="000B19B7"/>
    <w:rsid w:val="000B2851"/>
    <w:rsid w:val="000B3224"/>
    <w:rsid w:val="000B64BC"/>
    <w:rsid w:val="000B7168"/>
    <w:rsid w:val="000B7D4B"/>
    <w:rsid w:val="000C012C"/>
    <w:rsid w:val="000C1EBF"/>
    <w:rsid w:val="000C22ED"/>
    <w:rsid w:val="000C3089"/>
    <w:rsid w:val="000C3832"/>
    <w:rsid w:val="000C3ACB"/>
    <w:rsid w:val="000C42A1"/>
    <w:rsid w:val="000C466A"/>
    <w:rsid w:val="000C48F3"/>
    <w:rsid w:val="000C5AA4"/>
    <w:rsid w:val="000C6051"/>
    <w:rsid w:val="000C6EE2"/>
    <w:rsid w:val="000D16B7"/>
    <w:rsid w:val="000D1928"/>
    <w:rsid w:val="000D2055"/>
    <w:rsid w:val="000D36F1"/>
    <w:rsid w:val="000D440D"/>
    <w:rsid w:val="000D51B7"/>
    <w:rsid w:val="000D5D93"/>
    <w:rsid w:val="000D636B"/>
    <w:rsid w:val="000D7919"/>
    <w:rsid w:val="000D7A7D"/>
    <w:rsid w:val="000E0742"/>
    <w:rsid w:val="000E0F37"/>
    <w:rsid w:val="000E14D8"/>
    <w:rsid w:val="000E1E52"/>
    <w:rsid w:val="000E2BD1"/>
    <w:rsid w:val="000E3B5C"/>
    <w:rsid w:val="000E4120"/>
    <w:rsid w:val="000E44D0"/>
    <w:rsid w:val="000E5BB7"/>
    <w:rsid w:val="000F0594"/>
    <w:rsid w:val="000F0772"/>
    <w:rsid w:val="000F0F1C"/>
    <w:rsid w:val="000F27AB"/>
    <w:rsid w:val="000F3645"/>
    <w:rsid w:val="000F4501"/>
    <w:rsid w:val="000F4B54"/>
    <w:rsid w:val="000F4C2C"/>
    <w:rsid w:val="000F5645"/>
    <w:rsid w:val="000F6F3C"/>
    <w:rsid w:val="000F7D10"/>
    <w:rsid w:val="00101F48"/>
    <w:rsid w:val="00101FB2"/>
    <w:rsid w:val="001021D1"/>
    <w:rsid w:val="00102CA5"/>
    <w:rsid w:val="00104827"/>
    <w:rsid w:val="001058A4"/>
    <w:rsid w:val="00107B4F"/>
    <w:rsid w:val="001123C1"/>
    <w:rsid w:val="0011264F"/>
    <w:rsid w:val="00113916"/>
    <w:rsid w:val="001141E7"/>
    <w:rsid w:val="00114D70"/>
    <w:rsid w:val="0011742D"/>
    <w:rsid w:val="0012062B"/>
    <w:rsid w:val="00120D23"/>
    <w:rsid w:val="00121285"/>
    <w:rsid w:val="001212B8"/>
    <w:rsid w:val="0012169B"/>
    <w:rsid w:val="00121933"/>
    <w:rsid w:val="001227F9"/>
    <w:rsid w:val="0012334B"/>
    <w:rsid w:val="00123C14"/>
    <w:rsid w:val="00123E42"/>
    <w:rsid w:val="001242F2"/>
    <w:rsid w:val="00124E69"/>
    <w:rsid w:val="00125220"/>
    <w:rsid w:val="00125754"/>
    <w:rsid w:val="00127D38"/>
    <w:rsid w:val="00130267"/>
    <w:rsid w:val="00131708"/>
    <w:rsid w:val="0013227A"/>
    <w:rsid w:val="001326CC"/>
    <w:rsid w:val="00133762"/>
    <w:rsid w:val="001400BB"/>
    <w:rsid w:val="00140299"/>
    <w:rsid w:val="00140F26"/>
    <w:rsid w:val="00143FC0"/>
    <w:rsid w:val="00143FD3"/>
    <w:rsid w:val="00144DC2"/>
    <w:rsid w:val="00145680"/>
    <w:rsid w:val="00147D0B"/>
    <w:rsid w:val="00150797"/>
    <w:rsid w:val="00150B8C"/>
    <w:rsid w:val="00151AA1"/>
    <w:rsid w:val="00151CDA"/>
    <w:rsid w:val="00152DA7"/>
    <w:rsid w:val="0015475B"/>
    <w:rsid w:val="0015487B"/>
    <w:rsid w:val="0015495D"/>
    <w:rsid w:val="0015510C"/>
    <w:rsid w:val="00157108"/>
    <w:rsid w:val="00157E8A"/>
    <w:rsid w:val="00160550"/>
    <w:rsid w:val="001610EE"/>
    <w:rsid w:val="00161A69"/>
    <w:rsid w:val="0016272C"/>
    <w:rsid w:val="00162AA0"/>
    <w:rsid w:val="00162F58"/>
    <w:rsid w:val="00163C95"/>
    <w:rsid w:val="00164242"/>
    <w:rsid w:val="001643FB"/>
    <w:rsid w:val="00165395"/>
    <w:rsid w:val="001657F9"/>
    <w:rsid w:val="00165969"/>
    <w:rsid w:val="00167363"/>
    <w:rsid w:val="00167D41"/>
    <w:rsid w:val="001711F3"/>
    <w:rsid w:val="00171780"/>
    <w:rsid w:val="00172112"/>
    <w:rsid w:val="001739EE"/>
    <w:rsid w:val="00173E29"/>
    <w:rsid w:val="001743A8"/>
    <w:rsid w:val="001744AC"/>
    <w:rsid w:val="00176527"/>
    <w:rsid w:val="001776FB"/>
    <w:rsid w:val="001803C0"/>
    <w:rsid w:val="00180DA9"/>
    <w:rsid w:val="00185C93"/>
    <w:rsid w:val="00186D63"/>
    <w:rsid w:val="0018798C"/>
    <w:rsid w:val="00187BC3"/>
    <w:rsid w:val="00187EFD"/>
    <w:rsid w:val="00187FCF"/>
    <w:rsid w:val="00191551"/>
    <w:rsid w:val="00192511"/>
    <w:rsid w:val="001925EC"/>
    <w:rsid w:val="00192A87"/>
    <w:rsid w:val="00192E19"/>
    <w:rsid w:val="001939E9"/>
    <w:rsid w:val="00193B8C"/>
    <w:rsid w:val="00195488"/>
    <w:rsid w:val="0019554D"/>
    <w:rsid w:val="00195AB9"/>
    <w:rsid w:val="00197D89"/>
    <w:rsid w:val="001A0BA0"/>
    <w:rsid w:val="001A2447"/>
    <w:rsid w:val="001A38F0"/>
    <w:rsid w:val="001A399B"/>
    <w:rsid w:val="001A50B5"/>
    <w:rsid w:val="001A53E0"/>
    <w:rsid w:val="001A711C"/>
    <w:rsid w:val="001B32FF"/>
    <w:rsid w:val="001B3A7F"/>
    <w:rsid w:val="001B66C7"/>
    <w:rsid w:val="001B7B57"/>
    <w:rsid w:val="001C011E"/>
    <w:rsid w:val="001C0572"/>
    <w:rsid w:val="001C1D98"/>
    <w:rsid w:val="001C1F4D"/>
    <w:rsid w:val="001C2FD6"/>
    <w:rsid w:val="001C4196"/>
    <w:rsid w:val="001C4238"/>
    <w:rsid w:val="001D25DF"/>
    <w:rsid w:val="001D2904"/>
    <w:rsid w:val="001D3B7F"/>
    <w:rsid w:val="001D4241"/>
    <w:rsid w:val="001D4BE6"/>
    <w:rsid w:val="001D51C8"/>
    <w:rsid w:val="001D5473"/>
    <w:rsid w:val="001D560E"/>
    <w:rsid w:val="001D5810"/>
    <w:rsid w:val="001D78D6"/>
    <w:rsid w:val="001E0636"/>
    <w:rsid w:val="001E3136"/>
    <w:rsid w:val="001E3491"/>
    <w:rsid w:val="001F0DFF"/>
    <w:rsid w:val="001F0E6B"/>
    <w:rsid w:val="001F1A8F"/>
    <w:rsid w:val="001F1CDE"/>
    <w:rsid w:val="001F2E20"/>
    <w:rsid w:val="001F40D5"/>
    <w:rsid w:val="001F41FF"/>
    <w:rsid w:val="001F64CA"/>
    <w:rsid w:val="001F69DB"/>
    <w:rsid w:val="001F729C"/>
    <w:rsid w:val="001F7F38"/>
    <w:rsid w:val="00200D0B"/>
    <w:rsid w:val="0020268D"/>
    <w:rsid w:val="00202F1C"/>
    <w:rsid w:val="002039E8"/>
    <w:rsid w:val="00203E68"/>
    <w:rsid w:val="002041DD"/>
    <w:rsid w:val="00204AAA"/>
    <w:rsid w:val="00205446"/>
    <w:rsid w:val="00206525"/>
    <w:rsid w:val="002075FE"/>
    <w:rsid w:val="00207613"/>
    <w:rsid w:val="002078D0"/>
    <w:rsid w:val="00207C86"/>
    <w:rsid w:val="00210514"/>
    <w:rsid w:val="00211D4E"/>
    <w:rsid w:val="0021343F"/>
    <w:rsid w:val="00213F87"/>
    <w:rsid w:val="00213F9B"/>
    <w:rsid w:val="00214183"/>
    <w:rsid w:val="00214342"/>
    <w:rsid w:val="0021470E"/>
    <w:rsid w:val="00214F18"/>
    <w:rsid w:val="0021533E"/>
    <w:rsid w:val="00215891"/>
    <w:rsid w:val="00215A79"/>
    <w:rsid w:val="002163D7"/>
    <w:rsid w:val="002170CF"/>
    <w:rsid w:val="00220C33"/>
    <w:rsid w:val="002211CE"/>
    <w:rsid w:val="00221B0F"/>
    <w:rsid w:val="00222F27"/>
    <w:rsid w:val="002231F0"/>
    <w:rsid w:val="00223D41"/>
    <w:rsid w:val="0022629F"/>
    <w:rsid w:val="00226BF0"/>
    <w:rsid w:val="00227AA8"/>
    <w:rsid w:val="002300B2"/>
    <w:rsid w:val="00230136"/>
    <w:rsid w:val="0023049C"/>
    <w:rsid w:val="0023229C"/>
    <w:rsid w:val="00232429"/>
    <w:rsid w:val="00233C92"/>
    <w:rsid w:val="00233F65"/>
    <w:rsid w:val="002347CA"/>
    <w:rsid w:val="00234A77"/>
    <w:rsid w:val="00234F27"/>
    <w:rsid w:val="00236017"/>
    <w:rsid w:val="0023637F"/>
    <w:rsid w:val="00236D24"/>
    <w:rsid w:val="00243655"/>
    <w:rsid w:val="002440EE"/>
    <w:rsid w:val="00244D16"/>
    <w:rsid w:val="00245636"/>
    <w:rsid w:val="002456CA"/>
    <w:rsid w:val="00245AC6"/>
    <w:rsid w:val="00246789"/>
    <w:rsid w:val="00247D4D"/>
    <w:rsid w:val="00251A0A"/>
    <w:rsid w:val="00251B0E"/>
    <w:rsid w:val="00253B89"/>
    <w:rsid w:val="00253FFE"/>
    <w:rsid w:val="00256676"/>
    <w:rsid w:val="002567FB"/>
    <w:rsid w:val="00256AA8"/>
    <w:rsid w:val="002570D2"/>
    <w:rsid w:val="00257EDC"/>
    <w:rsid w:val="002608EF"/>
    <w:rsid w:val="00260AD2"/>
    <w:rsid w:val="0026261F"/>
    <w:rsid w:val="00262E4F"/>
    <w:rsid w:val="002656D0"/>
    <w:rsid w:val="00265C06"/>
    <w:rsid w:val="00266EA7"/>
    <w:rsid w:val="00270CEF"/>
    <w:rsid w:val="00271230"/>
    <w:rsid w:val="00271A9E"/>
    <w:rsid w:val="002742AD"/>
    <w:rsid w:val="0027547F"/>
    <w:rsid w:val="0027564A"/>
    <w:rsid w:val="00275994"/>
    <w:rsid w:val="00275F33"/>
    <w:rsid w:val="00276412"/>
    <w:rsid w:val="00277890"/>
    <w:rsid w:val="00280363"/>
    <w:rsid w:val="00280642"/>
    <w:rsid w:val="00280934"/>
    <w:rsid w:val="00281879"/>
    <w:rsid w:val="00281FEF"/>
    <w:rsid w:val="00282AB7"/>
    <w:rsid w:val="00282C68"/>
    <w:rsid w:val="00283392"/>
    <w:rsid w:val="0028362E"/>
    <w:rsid w:val="00283A11"/>
    <w:rsid w:val="00283FF5"/>
    <w:rsid w:val="00285018"/>
    <w:rsid w:val="00285357"/>
    <w:rsid w:val="00285624"/>
    <w:rsid w:val="00285898"/>
    <w:rsid w:val="00286BEC"/>
    <w:rsid w:val="00290B87"/>
    <w:rsid w:val="00290D78"/>
    <w:rsid w:val="00290FC6"/>
    <w:rsid w:val="00291CF5"/>
    <w:rsid w:val="00292054"/>
    <w:rsid w:val="00293233"/>
    <w:rsid w:val="00293645"/>
    <w:rsid w:val="0029427D"/>
    <w:rsid w:val="00295CA9"/>
    <w:rsid w:val="002A00DF"/>
    <w:rsid w:val="002A1162"/>
    <w:rsid w:val="002A1B2A"/>
    <w:rsid w:val="002A232F"/>
    <w:rsid w:val="002A3796"/>
    <w:rsid w:val="002A4C97"/>
    <w:rsid w:val="002A535E"/>
    <w:rsid w:val="002A53F8"/>
    <w:rsid w:val="002A6AD2"/>
    <w:rsid w:val="002A74B6"/>
    <w:rsid w:val="002B0B83"/>
    <w:rsid w:val="002B0E41"/>
    <w:rsid w:val="002B161F"/>
    <w:rsid w:val="002B1885"/>
    <w:rsid w:val="002B2A57"/>
    <w:rsid w:val="002B2BC6"/>
    <w:rsid w:val="002B4FF7"/>
    <w:rsid w:val="002B5F57"/>
    <w:rsid w:val="002B5FDF"/>
    <w:rsid w:val="002B6253"/>
    <w:rsid w:val="002B6E34"/>
    <w:rsid w:val="002B7785"/>
    <w:rsid w:val="002C007C"/>
    <w:rsid w:val="002C1004"/>
    <w:rsid w:val="002C2E5D"/>
    <w:rsid w:val="002C4724"/>
    <w:rsid w:val="002C4A59"/>
    <w:rsid w:val="002C7129"/>
    <w:rsid w:val="002D0E34"/>
    <w:rsid w:val="002D15A0"/>
    <w:rsid w:val="002D1806"/>
    <w:rsid w:val="002D499D"/>
    <w:rsid w:val="002D5058"/>
    <w:rsid w:val="002D5747"/>
    <w:rsid w:val="002D7DD9"/>
    <w:rsid w:val="002D7FE2"/>
    <w:rsid w:val="002E0079"/>
    <w:rsid w:val="002E016B"/>
    <w:rsid w:val="002E0CCB"/>
    <w:rsid w:val="002E0DC0"/>
    <w:rsid w:val="002E0E3E"/>
    <w:rsid w:val="002E1873"/>
    <w:rsid w:val="002E3139"/>
    <w:rsid w:val="002E39C2"/>
    <w:rsid w:val="002E50D3"/>
    <w:rsid w:val="002E5E67"/>
    <w:rsid w:val="002E71CB"/>
    <w:rsid w:val="002E7661"/>
    <w:rsid w:val="002E7CC1"/>
    <w:rsid w:val="002F001F"/>
    <w:rsid w:val="002F16C8"/>
    <w:rsid w:val="002F2E3D"/>
    <w:rsid w:val="002F34E3"/>
    <w:rsid w:val="002F3F17"/>
    <w:rsid w:val="002F709F"/>
    <w:rsid w:val="002F7439"/>
    <w:rsid w:val="002F7804"/>
    <w:rsid w:val="0030086E"/>
    <w:rsid w:val="00301A34"/>
    <w:rsid w:val="0030293E"/>
    <w:rsid w:val="003041BD"/>
    <w:rsid w:val="0030527D"/>
    <w:rsid w:val="00305F17"/>
    <w:rsid w:val="00306245"/>
    <w:rsid w:val="00307F29"/>
    <w:rsid w:val="003110A6"/>
    <w:rsid w:val="0031167C"/>
    <w:rsid w:val="00311C62"/>
    <w:rsid w:val="00311FC8"/>
    <w:rsid w:val="00313062"/>
    <w:rsid w:val="00313351"/>
    <w:rsid w:val="00313483"/>
    <w:rsid w:val="003138A4"/>
    <w:rsid w:val="0031452A"/>
    <w:rsid w:val="0031499A"/>
    <w:rsid w:val="00315007"/>
    <w:rsid w:val="00315055"/>
    <w:rsid w:val="00315E27"/>
    <w:rsid w:val="003166CE"/>
    <w:rsid w:val="00316782"/>
    <w:rsid w:val="00322881"/>
    <w:rsid w:val="00322E61"/>
    <w:rsid w:val="00325BCE"/>
    <w:rsid w:val="003265D2"/>
    <w:rsid w:val="0032669B"/>
    <w:rsid w:val="00326DBA"/>
    <w:rsid w:val="00327D11"/>
    <w:rsid w:val="00330D97"/>
    <w:rsid w:val="0033104C"/>
    <w:rsid w:val="00331074"/>
    <w:rsid w:val="003310A1"/>
    <w:rsid w:val="0033214D"/>
    <w:rsid w:val="0033243F"/>
    <w:rsid w:val="0033254D"/>
    <w:rsid w:val="00332925"/>
    <w:rsid w:val="00333EEE"/>
    <w:rsid w:val="003342C9"/>
    <w:rsid w:val="00334875"/>
    <w:rsid w:val="00342D30"/>
    <w:rsid w:val="00342E9F"/>
    <w:rsid w:val="0034382B"/>
    <w:rsid w:val="00344C53"/>
    <w:rsid w:val="00345B30"/>
    <w:rsid w:val="003464D4"/>
    <w:rsid w:val="00347219"/>
    <w:rsid w:val="00347DF9"/>
    <w:rsid w:val="003507B6"/>
    <w:rsid w:val="0035080E"/>
    <w:rsid w:val="00350878"/>
    <w:rsid w:val="00350A89"/>
    <w:rsid w:val="00352B9F"/>
    <w:rsid w:val="00353C75"/>
    <w:rsid w:val="003553FB"/>
    <w:rsid w:val="00355C78"/>
    <w:rsid w:val="00356626"/>
    <w:rsid w:val="00357239"/>
    <w:rsid w:val="0035733A"/>
    <w:rsid w:val="00361285"/>
    <w:rsid w:val="0036159B"/>
    <w:rsid w:val="00363000"/>
    <w:rsid w:val="00364038"/>
    <w:rsid w:val="003640F8"/>
    <w:rsid w:val="00364CF1"/>
    <w:rsid w:val="00365666"/>
    <w:rsid w:val="00370454"/>
    <w:rsid w:val="003706E3"/>
    <w:rsid w:val="00371719"/>
    <w:rsid w:val="00371DD7"/>
    <w:rsid w:val="003720A3"/>
    <w:rsid w:val="003728FC"/>
    <w:rsid w:val="003736A3"/>
    <w:rsid w:val="00373AEA"/>
    <w:rsid w:val="003754AA"/>
    <w:rsid w:val="00375F19"/>
    <w:rsid w:val="00376B7F"/>
    <w:rsid w:val="003776A1"/>
    <w:rsid w:val="00381885"/>
    <w:rsid w:val="003832CD"/>
    <w:rsid w:val="00384E9E"/>
    <w:rsid w:val="003855FF"/>
    <w:rsid w:val="00387C1E"/>
    <w:rsid w:val="0039034A"/>
    <w:rsid w:val="0039043F"/>
    <w:rsid w:val="003912E0"/>
    <w:rsid w:val="00392855"/>
    <w:rsid w:val="003929F7"/>
    <w:rsid w:val="00394568"/>
    <w:rsid w:val="00394B15"/>
    <w:rsid w:val="00395477"/>
    <w:rsid w:val="003967F8"/>
    <w:rsid w:val="00396851"/>
    <w:rsid w:val="00396EAC"/>
    <w:rsid w:val="003977D6"/>
    <w:rsid w:val="003A0304"/>
    <w:rsid w:val="003A1560"/>
    <w:rsid w:val="003A2E5E"/>
    <w:rsid w:val="003A5DA7"/>
    <w:rsid w:val="003A6813"/>
    <w:rsid w:val="003A7016"/>
    <w:rsid w:val="003A73B8"/>
    <w:rsid w:val="003A7ECC"/>
    <w:rsid w:val="003B1AEE"/>
    <w:rsid w:val="003B2814"/>
    <w:rsid w:val="003B7E1D"/>
    <w:rsid w:val="003C023A"/>
    <w:rsid w:val="003C1276"/>
    <w:rsid w:val="003C2423"/>
    <w:rsid w:val="003C2F85"/>
    <w:rsid w:val="003C4DD0"/>
    <w:rsid w:val="003C4EC7"/>
    <w:rsid w:val="003C4F02"/>
    <w:rsid w:val="003C551C"/>
    <w:rsid w:val="003C5B5A"/>
    <w:rsid w:val="003C65BC"/>
    <w:rsid w:val="003C6776"/>
    <w:rsid w:val="003C6FCD"/>
    <w:rsid w:val="003C7852"/>
    <w:rsid w:val="003D05CD"/>
    <w:rsid w:val="003D0F51"/>
    <w:rsid w:val="003D1809"/>
    <w:rsid w:val="003D55B4"/>
    <w:rsid w:val="003D6A36"/>
    <w:rsid w:val="003D7080"/>
    <w:rsid w:val="003D75E9"/>
    <w:rsid w:val="003D7667"/>
    <w:rsid w:val="003D78CA"/>
    <w:rsid w:val="003D7F7B"/>
    <w:rsid w:val="003E1D27"/>
    <w:rsid w:val="003E294E"/>
    <w:rsid w:val="003E3F37"/>
    <w:rsid w:val="003E4019"/>
    <w:rsid w:val="003E4712"/>
    <w:rsid w:val="003E4FC8"/>
    <w:rsid w:val="003E536C"/>
    <w:rsid w:val="003E565A"/>
    <w:rsid w:val="003E6688"/>
    <w:rsid w:val="003E6E2B"/>
    <w:rsid w:val="003F10E5"/>
    <w:rsid w:val="003F2495"/>
    <w:rsid w:val="003F3C7A"/>
    <w:rsid w:val="003F413D"/>
    <w:rsid w:val="003F4AC4"/>
    <w:rsid w:val="003F5664"/>
    <w:rsid w:val="003F5E29"/>
    <w:rsid w:val="003F6E24"/>
    <w:rsid w:val="003F7D48"/>
    <w:rsid w:val="003F7E97"/>
    <w:rsid w:val="00403010"/>
    <w:rsid w:val="00404965"/>
    <w:rsid w:val="004053DF"/>
    <w:rsid w:val="00405A3D"/>
    <w:rsid w:val="00406B55"/>
    <w:rsid w:val="004137AF"/>
    <w:rsid w:val="00413B3E"/>
    <w:rsid w:val="004147F1"/>
    <w:rsid w:val="00415086"/>
    <w:rsid w:val="00415294"/>
    <w:rsid w:val="00415D83"/>
    <w:rsid w:val="00415EBD"/>
    <w:rsid w:val="0041643E"/>
    <w:rsid w:val="00416A9E"/>
    <w:rsid w:val="00417023"/>
    <w:rsid w:val="00417A73"/>
    <w:rsid w:val="004228C2"/>
    <w:rsid w:val="00422EC8"/>
    <w:rsid w:val="00422F46"/>
    <w:rsid w:val="00423CFF"/>
    <w:rsid w:val="0042586D"/>
    <w:rsid w:val="00425DC3"/>
    <w:rsid w:val="00426863"/>
    <w:rsid w:val="00427991"/>
    <w:rsid w:val="00427B2E"/>
    <w:rsid w:val="00427ED7"/>
    <w:rsid w:val="0043069A"/>
    <w:rsid w:val="004312C4"/>
    <w:rsid w:val="00431324"/>
    <w:rsid w:val="00431C40"/>
    <w:rsid w:val="00431FDE"/>
    <w:rsid w:val="00433403"/>
    <w:rsid w:val="00433E6A"/>
    <w:rsid w:val="00434CFF"/>
    <w:rsid w:val="0043555D"/>
    <w:rsid w:val="00435635"/>
    <w:rsid w:val="00435DD2"/>
    <w:rsid w:val="00435E4C"/>
    <w:rsid w:val="0043630D"/>
    <w:rsid w:val="00436D9B"/>
    <w:rsid w:val="004408BF"/>
    <w:rsid w:val="00440BF1"/>
    <w:rsid w:val="004417C9"/>
    <w:rsid w:val="0044181B"/>
    <w:rsid w:val="00442233"/>
    <w:rsid w:val="004429F9"/>
    <w:rsid w:val="0044508C"/>
    <w:rsid w:val="00445719"/>
    <w:rsid w:val="0044574E"/>
    <w:rsid w:val="00447386"/>
    <w:rsid w:val="00447C32"/>
    <w:rsid w:val="00450D5B"/>
    <w:rsid w:val="004516AC"/>
    <w:rsid w:val="004518DA"/>
    <w:rsid w:val="00452933"/>
    <w:rsid w:val="00452ED7"/>
    <w:rsid w:val="004539C0"/>
    <w:rsid w:val="0045647F"/>
    <w:rsid w:val="0045676A"/>
    <w:rsid w:val="00460FC3"/>
    <w:rsid w:val="004612D3"/>
    <w:rsid w:val="00462452"/>
    <w:rsid w:val="00462470"/>
    <w:rsid w:val="00463863"/>
    <w:rsid w:val="00470592"/>
    <w:rsid w:val="00470F5D"/>
    <w:rsid w:val="00471290"/>
    <w:rsid w:val="0047143B"/>
    <w:rsid w:val="00471E8E"/>
    <w:rsid w:val="00472295"/>
    <w:rsid w:val="00473993"/>
    <w:rsid w:val="00474E2F"/>
    <w:rsid w:val="00474F5C"/>
    <w:rsid w:val="00475C8B"/>
    <w:rsid w:val="00476C3E"/>
    <w:rsid w:val="00477523"/>
    <w:rsid w:val="00480CB5"/>
    <w:rsid w:val="00481166"/>
    <w:rsid w:val="00482299"/>
    <w:rsid w:val="00483682"/>
    <w:rsid w:val="00485647"/>
    <w:rsid w:val="00485C91"/>
    <w:rsid w:val="00487C80"/>
    <w:rsid w:val="00487CC7"/>
    <w:rsid w:val="00490199"/>
    <w:rsid w:val="00490A3A"/>
    <w:rsid w:val="00491EE4"/>
    <w:rsid w:val="00492053"/>
    <w:rsid w:val="0049464B"/>
    <w:rsid w:val="00494C98"/>
    <w:rsid w:val="00494DB4"/>
    <w:rsid w:val="00495718"/>
    <w:rsid w:val="0049719E"/>
    <w:rsid w:val="00497383"/>
    <w:rsid w:val="00497981"/>
    <w:rsid w:val="00497BC0"/>
    <w:rsid w:val="004A1DE7"/>
    <w:rsid w:val="004A2EA1"/>
    <w:rsid w:val="004A3294"/>
    <w:rsid w:val="004A5250"/>
    <w:rsid w:val="004A585D"/>
    <w:rsid w:val="004A59F0"/>
    <w:rsid w:val="004A5B8D"/>
    <w:rsid w:val="004A6113"/>
    <w:rsid w:val="004A6126"/>
    <w:rsid w:val="004A63ED"/>
    <w:rsid w:val="004A6C06"/>
    <w:rsid w:val="004A705C"/>
    <w:rsid w:val="004A7871"/>
    <w:rsid w:val="004B1034"/>
    <w:rsid w:val="004B125D"/>
    <w:rsid w:val="004B17A8"/>
    <w:rsid w:val="004B2321"/>
    <w:rsid w:val="004B29AC"/>
    <w:rsid w:val="004B3AA8"/>
    <w:rsid w:val="004B46A1"/>
    <w:rsid w:val="004B5F2F"/>
    <w:rsid w:val="004B675D"/>
    <w:rsid w:val="004B79E2"/>
    <w:rsid w:val="004C15D6"/>
    <w:rsid w:val="004C35C1"/>
    <w:rsid w:val="004C3DF7"/>
    <w:rsid w:val="004C508E"/>
    <w:rsid w:val="004C510C"/>
    <w:rsid w:val="004C5ADA"/>
    <w:rsid w:val="004C6C8D"/>
    <w:rsid w:val="004C7101"/>
    <w:rsid w:val="004C74E6"/>
    <w:rsid w:val="004C7503"/>
    <w:rsid w:val="004D0735"/>
    <w:rsid w:val="004D0D1C"/>
    <w:rsid w:val="004D29EA"/>
    <w:rsid w:val="004D40BC"/>
    <w:rsid w:val="004D4B4B"/>
    <w:rsid w:val="004D5472"/>
    <w:rsid w:val="004D55B7"/>
    <w:rsid w:val="004D6050"/>
    <w:rsid w:val="004E0542"/>
    <w:rsid w:val="004E08FA"/>
    <w:rsid w:val="004E18B4"/>
    <w:rsid w:val="004E1A27"/>
    <w:rsid w:val="004E27E2"/>
    <w:rsid w:val="004E4FFF"/>
    <w:rsid w:val="004E5873"/>
    <w:rsid w:val="004E6659"/>
    <w:rsid w:val="004E670F"/>
    <w:rsid w:val="004F0259"/>
    <w:rsid w:val="004F1B9B"/>
    <w:rsid w:val="004F24D7"/>
    <w:rsid w:val="004F2BAD"/>
    <w:rsid w:val="004F376F"/>
    <w:rsid w:val="004F3BE6"/>
    <w:rsid w:val="004F3ECE"/>
    <w:rsid w:val="004F43CD"/>
    <w:rsid w:val="004F586D"/>
    <w:rsid w:val="004F642D"/>
    <w:rsid w:val="00500ADD"/>
    <w:rsid w:val="00500B83"/>
    <w:rsid w:val="00500C44"/>
    <w:rsid w:val="005027ED"/>
    <w:rsid w:val="00502B6E"/>
    <w:rsid w:val="0050347E"/>
    <w:rsid w:val="00503950"/>
    <w:rsid w:val="00504C1B"/>
    <w:rsid w:val="00504E32"/>
    <w:rsid w:val="0050559C"/>
    <w:rsid w:val="00505A30"/>
    <w:rsid w:val="00505AEB"/>
    <w:rsid w:val="00505E15"/>
    <w:rsid w:val="00506DFD"/>
    <w:rsid w:val="00511901"/>
    <w:rsid w:val="00512BA8"/>
    <w:rsid w:val="005147F0"/>
    <w:rsid w:val="00514D8C"/>
    <w:rsid w:val="00516E2B"/>
    <w:rsid w:val="00517986"/>
    <w:rsid w:val="00520F4F"/>
    <w:rsid w:val="00521EF2"/>
    <w:rsid w:val="00523775"/>
    <w:rsid w:val="00523B7A"/>
    <w:rsid w:val="005271F9"/>
    <w:rsid w:val="005308BC"/>
    <w:rsid w:val="00532034"/>
    <w:rsid w:val="00534553"/>
    <w:rsid w:val="00534D4D"/>
    <w:rsid w:val="005375F5"/>
    <w:rsid w:val="00537C7D"/>
    <w:rsid w:val="00537EB7"/>
    <w:rsid w:val="005402BB"/>
    <w:rsid w:val="00541817"/>
    <w:rsid w:val="005428CF"/>
    <w:rsid w:val="005430A7"/>
    <w:rsid w:val="00543CE0"/>
    <w:rsid w:val="0054441E"/>
    <w:rsid w:val="00544459"/>
    <w:rsid w:val="005444B8"/>
    <w:rsid w:val="00545A75"/>
    <w:rsid w:val="00546254"/>
    <w:rsid w:val="00546A7D"/>
    <w:rsid w:val="00547D26"/>
    <w:rsid w:val="00550156"/>
    <w:rsid w:val="00551C7A"/>
    <w:rsid w:val="00552276"/>
    <w:rsid w:val="0055238B"/>
    <w:rsid w:val="00553C55"/>
    <w:rsid w:val="00554567"/>
    <w:rsid w:val="00554629"/>
    <w:rsid w:val="00554831"/>
    <w:rsid w:val="00554B1E"/>
    <w:rsid w:val="00554C63"/>
    <w:rsid w:val="00555C64"/>
    <w:rsid w:val="00555D83"/>
    <w:rsid w:val="00557C3C"/>
    <w:rsid w:val="005614CC"/>
    <w:rsid w:val="00561F68"/>
    <w:rsid w:val="00563836"/>
    <w:rsid w:val="005642E5"/>
    <w:rsid w:val="00564AF2"/>
    <w:rsid w:val="00564C6F"/>
    <w:rsid w:val="00567434"/>
    <w:rsid w:val="00572B10"/>
    <w:rsid w:val="0057397F"/>
    <w:rsid w:val="00574CD4"/>
    <w:rsid w:val="00576899"/>
    <w:rsid w:val="00581DF1"/>
    <w:rsid w:val="005826E1"/>
    <w:rsid w:val="0058640F"/>
    <w:rsid w:val="00587CF3"/>
    <w:rsid w:val="0059052B"/>
    <w:rsid w:val="00591A5A"/>
    <w:rsid w:val="00591E44"/>
    <w:rsid w:val="00591EE6"/>
    <w:rsid w:val="00592896"/>
    <w:rsid w:val="00592EFE"/>
    <w:rsid w:val="00593976"/>
    <w:rsid w:val="005952E9"/>
    <w:rsid w:val="005959DE"/>
    <w:rsid w:val="00597338"/>
    <w:rsid w:val="005974E7"/>
    <w:rsid w:val="00597AFE"/>
    <w:rsid w:val="00597E5E"/>
    <w:rsid w:val="005A0B00"/>
    <w:rsid w:val="005A240F"/>
    <w:rsid w:val="005A4A2D"/>
    <w:rsid w:val="005A51AB"/>
    <w:rsid w:val="005A5460"/>
    <w:rsid w:val="005A660A"/>
    <w:rsid w:val="005A67F4"/>
    <w:rsid w:val="005A73EC"/>
    <w:rsid w:val="005A7410"/>
    <w:rsid w:val="005B1780"/>
    <w:rsid w:val="005B1F78"/>
    <w:rsid w:val="005B23D3"/>
    <w:rsid w:val="005B3306"/>
    <w:rsid w:val="005B37D2"/>
    <w:rsid w:val="005B38BC"/>
    <w:rsid w:val="005B3AA4"/>
    <w:rsid w:val="005B5A5A"/>
    <w:rsid w:val="005B5B69"/>
    <w:rsid w:val="005B6FC5"/>
    <w:rsid w:val="005B78D2"/>
    <w:rsid w:val="005C00A5"/>
    <w:rsid w:val="005C06D2"/>
    <w:rsid w:val="005C1B7B"/>
    <w:rsid w:val="005C2223"/>
    <w:rsid w:val="005C2B72"/>
    <w:rsid w:val="005C31CA"/>
    <w:rsid w:val="005C36FD"/>
    <w:rsid w:val="005C431B"/>
    <w:rsid w:val="005D14A8"/>
    <w:rsid w:val="005D2424"/>
    <w:rsid w:val="005D2B82"/>
    <w:rsid w:val="005D2F03"/>
    <w:rsid w:val="005D31DD"/>
    <w:rsid w:val="005D3710"/>
    <w:rsid w:val="005D4AEF"/>
    <w:rsid w:val="005D5311"/>
    <w:rsid w:val="005D55F2"/>
    <w:rsid w:val="005D624F"/>
    <w:rsid w:val="005D69B1"/>
    <w:rsid w:val="005D6DF0"/>
    <w:rsid w:val="005D70E8"/>
    <w:rsid w:val="005E07CA"/>
    <w:rsid w:val="005E0A28"/>
    <w:rsid w:val="005E3569"/>
    <w:rsid w:val="005E4A0D"/>
    <w:rsid w:val="005E4E83"/>
    <w:rsid w:val="005E5654"/>
    <w:rsid w:val="005E5821"/>
    <w:rsid w:val="005E5A75"/>
    <w:rsid w:val="005E5DFF"/>
    <w:rsid w:val="005E7B2B"/>
    <w:rsid w:val="005F0AC2"/>
    <w:rsid w:val="005F0F5E"/>
    <w:rsid w:val="005F1A08"/>
    <w:rsid w:val="005F1C68"/>
    <w:rsid w:val="005F1F6A"/>
    <w:rsid w:val="005F23D8"/>
    <w:rsid w:val="005F36B8"/>
    <w:rsid w:val="005F37AF"/>
    <w:rsid w:val="005F51B5"/>
    <w:rsid w:val="005F745A"/>
    <w:rsid w:val="006000B2"/>
    <w:rsid w:val="00600B04"/>
    <w:rsid w:val="00601118"/>
    <w:rsid w:val="00602AFD"/>
    <w:rsid w:val="00603677"/>
    <w:rsid w:val="00604107"/>
    <w:rsid w:val="00604DA9"/>
    <w:rsid w:val="00605DF6"/>
    <w:rsid w:val="006062E3"/>
    <w:rsid w:val="006062EB"/>
    <w:rsid w:val="00610B4F"/>
    <w:rsid w:val="0061103D"/>
    <w:rsid w:val="00611156"/>
    <w:rsid w:val="00612300"/>
    <w:rsid w:val="0061361F"/>
    <w:rsid w:val="00613ADE"/>
    <w:rsid w:val="006145AA"/>
    <w:rsid w:val="00616E2E"/>
    <w:rsid w:val="00617BA0"/>
    <w:rsid w:val="00620FAD"/>
    <w:rsid w:val="00621DAA"/>
    <w:rsid w:val="00621E02"/>
    <w:rsid w:val="006222FE"/>
    <w:rsid w:val="00624702"/>
    <w:rsid w:val="006251F3"/>
    <w:rsid w:val="00625E1B"/>
    <w:rsid w:val="00626415"/>
    <w:rsid w:val="0062661B"/>
    <w:rsid w:val="00626641"/>
    <w:rsid w:val="00627534"/>
    <w:rsid w:val="00627A36"/>
    <w:rsid w:val="00630394"/>
    <w:rsid w:val="00630AE5"/>
    <w:rsid w:val="00631204"/>
    <w:rsid w:val="00631364"/>
    <w:rsid w:val="0063148E"/>
    <w:rsid w:val="006318F2"/>
    <w:rsid w:val="00632711"/>
    <w:rsid w:val="00635EAA"/>
    <w:rsid w:val="006363AD"/>
    <w:rsid w:val="00636CEB"/>
    <w:rsid w:val="00637273"/>
    <w:rsid w:val="00637901"/>
    <w:rsid w:val="006405A7"/>
    <w:rsid w:val="00643885"/>
    <w:rsid w:val="00643E11"/>
    <w:rsid w:val="0064455E"/>
    <w:rsid w:val="006454C0"/>
    <w:rsid w:val="00646437"/>
    <w:rsid w:val="00646D18"/>
    <w:rsid w:val="0064780F"/>
    <w:rsid w:val="00647BD8"/>
    <w:rsid w:val="00651912"/>
    <w:rsid w:val="00651A4C"/>
    <w:rsid w:val="00651D60"/>
    <w:rsid w:val="00652AD7"/>
    <w:rsid w:val="006536F9"/>
    <w:rsid w:val="00653F24"/>
    <w:rsid w:val="00655335"/>
    <w:rsid w:val="00660D89"/>
    <w:rsid w:val="006611EA"/>
    <w:rsid w:val="00661B40"/>
    <w:rsid w:val="00662811"/>
    <w:rsid w:val="00662D4D"/>
    <w:rsid w:val="00665760"/>
    <w:rsid w:val="00665838"/>
    <w:rsid w:val="006659D5"/>
    <w:rsid w:val="00665D1A"/>
    <w:rsid w:val="00667225"/>
    <w:rsid w:val="00667553"/>
    <w:rsid w:val="006707F7"/>
    <w:rsid w:val="00670A4C"/>
    <w:rsid w:val="00670B03"/>
    <w:rsid w:val="0067196F"/>
    <w:rsid w:val="00672F50"/>
    <w:rsid w:val="00673784"/>
    <w:rsid w:val="00673A91"/>
    <w:rsid w:val="00674872"/>
    <w:rsid w:val="00681898"/>
    <w:rsid w:val="00681D63"/>
    <w:rsid w:val="0068341F"/>
    <w:rsid w:val="006859ED"/>
    <w:rsid w:val="00686200"/>
    <w:rsid w:val="006902BC"/>
    <w:rsid w:val="00690F9A"/>
    <w:rsid w:val="006923E2"/>
    <w:rsid w:val="006939EA"/>
    <w:rsid w:val="00694089"/>
    <w:rsid w:val="00694F79"/>
    <w:rsid w:val="00695506"/>
    <w:rsid w:val="00696A5D"/>
    <w:rsid w:val="00696CAA"/>
    <w:rsid w:val="00697218"/>
    <w:rsid w:val="006A23DD"/>
    <w:rsid w:val="006A262D"/>
    <w:rsid w:val="006A2AB2"/>
    <w:rsid w:val="006A3A38"/>
    <w:rsid w:val="006A6D64"/>
    <w:rsid w:val="006A7E21"/>
    <w:rsid w:val="006B0834"/>
    <w:rsid w:val="006B0C75"/>
    <w:rsid w:val="006B0CDA"/>
    <w:rsid w:val="006B15C2"/>
    <w:rsid w:val="006B292F"/>
    <w:rsid w:val="006B37AF"/>
    <w:rsid w:val="006B399E"/>
    <w:rsid w:val="006B3B39"/>
    <w:rsid w:val="006B4822"/>
    <w:rsid w:val="006B4EF9"/>
    <w:rsid w:val="006B6210"/>
    <w:rsid w:val="006B6386"/>
    <w:rsid w:val="006B63FC"/>
    <w:rsid w:val="006B6424"/>
    <w:rsid w:val="006C25AB"/>
    <w:rsid w:val="006C273C"/>
    <w:rsid w:val="006C4CBF"/>
    <w:rsid w:val="006C7080"/>
    <w:rsid w:val="006C72E2"/>
    <w:rsid w:val="006D02B8"/>
    <w:rsid w:val="006D1108"/>
    <w:rsid w:val="006D3058"/>
    <w:rsid w:val="006D4BD8"/>
    <w:rsid w:val="006D534E"/>
    <w:rsid w:val="006D6458"/>
    <w:rsid w:val="006D68CA"/>
    <w:rsid w:val="006D6996"/>
    <w:rsid w:val="006E0266"/>
    <w:rsid w:val="006E0517"/>
    <w:rsid w:val="006E1714"/>
    <w:rsid w:val="006E196B"/>
    <w:rsid w:val="006E2983"/>
    <w:rsid w:val="006E33D5"/>
    <w:rsid w:val="006E4575"/>
    <w:rsid w:val="006E75E8"/>
    <w:rsid w:val="006F1C7F"/>
    <w:rsid w:val="006F1FBA"/>
    <w:rsid w:val="006F22C6"/>
    <w:rsid w:val="006F3FE8"/>
    <w:rsid w:val="006F5DF8"/>
    <w:rsid w:val="006F6569"/>
    <w:rsid w:val="00701152"/>
    <w:rsid w:val="00702F21"/>
    <w:rsid w:val="007031E7"/>
    <w:rsid w:val="00703796"/>
    <w:rsid w:val="007071F6"/>
    <w:rsid w:val="007076A2"/>
    <w:rsid w:val="0071033B"/>
    <w:rsid w:val="0071081C"/>
    <w:rsid w:val="00710A0F"/>
    <w:rsid w:val="0071175F"/>
    <w:rsid w:val="00712A2E"/>
    <w:rsid w:val="00713A2A"/>
    <w:rsid w:val="00714C62"/>
    <w:rsid w:val="00717FF7"/>
    <w:rsid w:val="00720AF7"/>
    <w:rsid w:val="00721381"/>
    <w:rsid w:val="00721F83"/>
    <w:rsid w:val="00722CF9"/>
    <w:rsid w:val="00722F5C"/>
    <w:rsid w:val="00724F49"/>
    <w:rsid w:val="007250B8"/>
    <w:rsid w:val="007305B5"/>
    <w:rsid w:val="00730A6B"/>
    <w:rsid w:val="00730C74"/>
    <w:rsid w:val="00731137"/>
    <w:rsid w:val="0073249A"/>
    <w:rsid w:val="00735739"/>
    <w:rsid w:val="0073575C"/>
    <w:rsid w:val="0073647B"/>
    <w:rsid w:val="00736E48"/>
    <w:rsid w:val="00737198"/>
    <w:rsid w:val="007374AC"/>
    <w:rsid w:val="0074123A"/>
    <w:rsid w:val="0074276D"/>
    <w:rsid w:val="00742DCD"/>
    <w:rsid w:val="007439FD"/>
    <w:rsid w:val="007440E8"/>
    <w:rsid w:val="00744BCB"/>
    <w:rsid w:val="00747579"/>
    <w:rsid w:val="00750D53"/>
    <w:rsid w:val="00751153"/>
    <w:rsid w:val="00751890"/>
    <w:rsid w:val="007559E8"/>
    <w:rsid w:val="00755A01"/>
    <w:rsid w:val="00756B13"/>
    <w:rsid w:val="0075741F"/>
    <w:rsid w:val="00757DBB"/>
    <w:rsid w:val="00760488"/>
    <w:rsid w:val="0076111E"/>
    <w:rsid w:val="0076113D"/>
    <w:rsid w:val="00761603"/>
    <w:rsid w:val="00761ADD"/>
    <w:rsid w:val="0076366C"/>
    <w:rsid w:val="00765602"/>
    <w:rsid w:val="0076619A"/>
    <w:rsid w:val="007668F2"/>
    <w:rsid w:val="00771E8A"/>
    <w:rsid w:val="007724D4"/>
    <w:rsid w:val="007726E5"/>
    <w:rsid w:val="007739BE"/>
    <w:rsid w:val="00774838"/>
    <w:rsid w:val="00775A68"/>
    <w:rsid w:val="0077682A"/>
    <w:rsid w:val="00776916"/>
    <w:rsid w:val="007772F5"/>
    <w:rsid w:val="007777C2"/>
    <w:rsid w:val="007779B0"/>
    <w:rsid w:val="00777E2B"/>
    <w:rsid w:val="00780060"/>
    <w:rsid w:val="0078176D"/>
    <w:rsid w:val="00782BF8"/>
    <w:rsid w:val="00783E93"/>
    <w:rsid w:val="0078444B"/>
    <w:rsid w:val="007847E6"/>
    <w:rsid w:val="007850D1"/>
    <w:rsid w:val="00785404"/>
    <w:rsid w:val="00786545"/>
    <w:rsid w:val="007865D9"/>
    <w:rsid w:val="0078674A"/>
    <w:rsid w:val="00787D76"/>
    <w:rsid w:val="0079082E"/>
    <w:rsid w:val="00792AA0"/>
    <w:rsid w:val="0079370D"/>
    <w:rsid w:val="00793C62"/>
    <w:rsid w:val="007940A4"/>
    <w:rsid w:val="00795017"/>
    <w:rsid w:val="00797707"/>
    <w:rsid w:val="00797F27"/>
    <w:rsid w:val="007A104D"/>
    <w:rsid w:val="007A3545"/>
    <w:rsid w:val="007A3999"/>
    <w:rsid w:val="007A5229"/>
    <w:rsid w:val="007B12AC"/>
    <w:rsid w:val="007B2ED4"/>
    <w:rsid w:val="007B3159"/>
    <w:rsid w:val="007B3426"/>
    <w:rsid w:val="007B4200"/>
    <w:rsid w:val="007B4C1A"/>
    <w:rsid w:val="007B4E6A"/>
    <w:rsid w:val="007B50F1"/>
    <w:rsid w:val="007B76E1"/>
    <w:rsid w:val="007C223B"/>
    <w:rsid w:val="007C2893"/>
    <w:rsid w:val="007C2AFE"/>
    <w:rsid w:val="007C3EAB"/>
    <w:rsid w:val="007C5BC2"/>
    <w:rsid w:val="007C630F"/>
    <w:rsid w:val="007D03CE"/>
    <w:rsid w:val="007D06C3"/>
    <w:rsid w:val="007D11AC"/>
    <w:rsid w:val="007D210D"/>
    <w:rsid w:val="007D2EEF"/>
    <w:rsid w:val="007D333A"/>
    <w:rsid w:val="007D33A8"/>
    <w:rsid w:val="007D4738"/>
    <w:rsid w:val="007D4E2D"/>
    <w:rsid w:val="007D5D0B"/>
    <w:rsid w:val="007D699E"/>
    <w:rsid w:val="007E0CAF"/>
    <w:rsid w:val="007E11F2"/>
    <w:rsid w:val="007E231E"/>
    <w:rsid w:val="007E296E"/>
    <w:rsid w:val="007E3F11"/>
    <w:rsid w:val="007E45A2"/>
    <w:rsid w:val="007E61AC"/>
    <w:rsid w:val="007E6355"/>
    <w:rsid w:val="007E6444"/>
    <w:rsid w:val="007E6993"/>
    <w:rsid w:val="007E7F50"/>
    <w:rsid w:val="007E7F7B"/>
    <w:rsid w:val="007F26CC"/>
    <w:rsid w:val="007F2D63"/>
    <w:rsid w:val="007F30A1"/>
    <w:rsid w:val="007F3351"/>
    <w:rsid w:val="007F47D1"/>
    <w:rsid w:val="007F4E93"/>
    <w:rsid w:val="007F6586"/>
    <w:rsid w:val="007F6CF6"/>
    <w:rsid w:val="008001F0"/>
    <w:rsid w:val="00801215"/>
    <w:rsid w:val="00801339"/>
    <w:rsid w:val="008013EC"/>
    <w:rsid w:val="0080366B"/>
    <w:rsid w:val="0080377D"/>
    <w:rsid w:val="008044B1"/>
    <w:rsid w:val="0080574D"/>
    <w:rsid w:val="0080577D"/>
    <w:rsid w:val="00805EE1"/>
    <w:rsid w:val="00806C89"/>
    <w:rsid w:val="008074D0"/>
    <w:rsid w:val="008101A9"/>
    <w:rsid w:val="00811301"/>
    <w:rsid w:val="00812080"/>
    <w:rsid w:val="008120AC"/>
    <w:rsid w:val="008125C6"/>
    <w:rsid w:val="00812A81"/>
    <w:rsid w:val="008143BA"/>
    <w:rsid w:val="00814445"/>
    <w:rsid w:val="00820AB5"/>
    <w:rsid w:val="00822469"/>
    <w:rsid w:val="00822820"/>
    <w:rsid w:val="00822C36"/>
    <w:rsid w:val="008247CF"/>
    <w:rsid w:val="00824AC3"/>
    <w:rsid w:val="00824B7E"/>
    <w:rsid w:val="00826112"/>
    <w:rsid w:val="008321AE"/>
    <w:rsid w:val="0083272A"/>
    <w:rsid w:val="00834DD6"/>
    <w:rsid w:val="008351E4"/>
    <w:rsid w:val="008357D9"/>
    <w:rsid w:val="00836FEF"/>
    <w:rsid w:val="00841720"/>
    <w:rsid w:val="008420B9"/>
    <w:rsid w:val="008430DD"/>
    <w:rsid w:val="00843AFF"/>
    <w:rsid w:val="00844B5E"/>
    <w:rsid w:val="008456BB"/>
    <w:rsid w:val="0084582B"/>
    <w:rsid w:val="00846157"/>
    <w:rsid w:val="008506BF"/>
    <w:rsid w:val="00850D81"/>
    <w:rsid w:val="00851889"/>
    <w:rsid w:val="00851B44"/>
    <w:rsid w:val="00852858"/>
    <w:rsid w:val="008533D1"/>
    <w:rsid w:val="008561FE"/>
    <w:rsid w:val="0086184D"/>
    <w:rsid w:val="00862234"/>
    <w:rsid w:val="00863F55"/>
    <w:rsid w:val="008640B8"/>
    <w:rsid w:val="00864424"/>
    <w:rsid w:val="00864868"/>
    <w:rsid w:val="008650D6"/>
    <w:rsid w:val="00870A83"/>
    <w:rsid w:val="0087288F"/>
    <w:rsid w:val="0087488D"/>
    <w:rsid w:val="00874F60"/>
    <w:rsid w:val="0087601D"/>
    <w:rsid w:val="00876FE1"/>
    <w:rsid w:val="008778C6"/>
    <w:rsid w:val="00881CDA"/>
    <w:rsid w:val="00882800"/>
    <w:rsid w:val="008829AD"/>
    <w:rsid w:val="0088493C"/>
    <w:rsid w:val="008858C1"/>
    <w:rsid w:val="00885D18"/>
    <w:rsid w:val="00886F59"/>
    <w:rsid w:val="008875BC"/>
    <w:rsid w:val="008917B7"/>
    <w:rsid w:val="008923EA"/>
    <w:rsid w:val="00892769"/>
    <w:rsid w:val="00892CB9"/>
    <w:rsid w:val="00894788"/>
    <w:rsid w:val="00896C19"/>
    <w:rsid w:val="008A002E"/>
    <w:rsid w:val="008A084B"/>
    <w:rsid w:val="008A144C"/>
    <w:rsid w:val="008A1458"/>
    <w:rsid w:val="008A562A"/>
    <w:rsid w:val="008A566E"/>
    <w:rsid w:val="008A5DC9"/>
    <w:rsid w:val="008A64CB"/>
    <w:rsid w:val="008A6513"/>
    <w:rsid w:val="008A7E70"/>
    <w:rsid w:val="008B0453"/>
    <w:rsid w:val="008B10B1"/>
    <w:rsid w:val="008B2320"/>
    <w:rsid w:val="008B2E81"/>
    <w:rsid w:val="008B4EBC"/>
    <w:rsid w:val="008B5361"/>
    <w:rsid w:val="008C051F"/>
    <w:rsid w:val="008C0B19"/>
    <w:rsid w:val="008C12AE"/>
    <w:rsid w:val="008C2ABA"/>
    <w:rsid w:val="008C2C88"/>
    <w:rsid w:val="008C5F09"/>
    <w:rsid w:val="008C6990"/>
    <w:rsid w:val="008C74AF"/>
    <w:rsid w:val="008D28AD"/>
    <w:rsid w:val="008D30ED"/>
    <w:rsid w:val="008D3EFF"/>
    <w:rsid w:val="008D53C6"/>
    <w:rsid w:val="008D5A52"/>
    <w:rsid w:val="008D65AF"/>
    <w:rsid w:val="008D76BF"/>
    <w:rsid w:val="008D7762"/>
    <w:rsid w:val="008E1664"/>
    <w:rsid w:val="008E1847"/>
    <w:rsid w:val="008E1C28"/>
    <w:rsid w:val="008E205D"/>
    <w:rsid w:val="008E29B7"/>
    <w:rsid w:val="008E33F7"/>
    <w:rsid w:val="008E3711"/>
    <w:rsid w:val="008E4C42"/>
    <w:rsid w:val="008E58CD"/>
    <w:rsid w:val="008F0280"/>
    <w:rsid w:val="008F1D1D"/>
    <w:rsid w:val="008F1F8A"/>
    <w:rsid w:val="008F20EF"/>
    <w:rsid w:val="008F280F"/>
    <w:rsid w:val="008F3953"/>
    <w:rsid w:val="008F432D"/>
    <w:rsid w:val="008F5458"/>
    <w:rsid w:val="008F6140"/>
    <w:rsid w:val="008F627E"/>
    <w:rsid w:val="008F6B18"/>
    <w:rsid w:val="008F74A1"/>
    <w:rsid w:val="00900BF1"/>
    <w:rsid w:val="00900D27"/>
    <w:rsid w:val="00900DF4"/>
    <w:rsid w:val="0090240D"/>
    <w:rsid w:val="009024C4"/>
    <w:rsid w:val="00902896"/>
    <w:rsid w:val="00906F58"/>
    <w:rsid w:val="009071B4"/>
    <w:rsid w:val="0091072A"/>
    <w:rsid w:val="009128D4"/>
    <w:rsid w:val="009145F9"/>
    <w:rsid w:val="00914FDA"/>
    <w:rsid w:val="00916643"/>
    <w:rsid w:val="009172C5"/>
    <w:rsid w:val="0091786B"/>
    <w:rsid w:val="00917BFC"/>
    <w:rsid w:val="00917DF4"/>
    <w:rsid w:val="00920A3D"/>
    <w:rsid w:val="009218F1"/>
    <w:rsid w:val="00921AAE"/>
    <w:rsid w:val="00924890"/>
    <w:rsid w:val="00924B8A"/>
    <w:rsid w:val="009265C5"/>
    <w:rsid w:val="00926F00"/>
    <w:rsid w:val="009271B2"/>
    <w:rsid w:val="009313BE"/>
    <w:rsid w:val="00931B46"/>
    <w:rsid w:val="00931B49"/>
    <w:rsid w:val="00933850"/>
    <w:rsid w:val="00934E74"/>
    <w:rsid w:val="00934F31"/>
    <w:rsid w:val="00935EFC"/>
    <w:rsid w:val="009361D2"/>
    <w:rsid w:val="00936233"/>
    <w:rsid w:val="009363F5"/>
    <w:rsid w:val="00936B7B"/>
    <w:rsid w:val="00936F06"/>
    <w:rsid w:val="0093709E"/>
    <w:rsid w:val="00937553"/>
    <w:rsid w:val="0093767F"/>
    <w:rsid w:val="009377A2"/>
    <w:rsid w:val="00940135"/>
    <w:rsid w:val="00942543"/>
    <w:rsid w:val="009450A0"/>
    <w:rsid w:val="00946952"/>
    <w:rsid w:val="0095120D"/>
    <w:rsid w:val="00951C68"/>
    <w:rsid w:val="00952D12"/>
    <w:rsid w:val="00953387"/>
    <w:rsid w:val="00954559"/>
    <w:rsid w:val="009546E1"/>
    <w:rsid w:val="0095652E"/>
    <w:rsid w:val="009571D1"/>
    <w:rsid w:val="009576DD"/>
    <w:rsid w:val="0095794B"/>
    <w:rsid w:val="009602A4"/>
    <w:rsid w:val="00960369"/>
    <w:rsid w:val="009606C2"/>
    <w:rsid w:val="0096183B"/>
    <w:rsid w:val="0096191E"/>
    <w:rsid w:val="00962DC8"/>
    <w:rsid w:val="00964AE2"/>
    <w:rsid w:val="00964CA0"/>
    <w:rsid w:val="00964FD0"/>
    <w:rsid w:val="009656D1"/>
    <w:rsid w:val="00965A89"/>
    <w:rsid w:val="00967710"/>
    <w:rsid w:val="00970CA8"/>
    <w:rsid w:val="009721E6"/>
    <w:rsid w:val="00972D79"/>
    <w:rsid w:val="00973984"/>
    <w:rsid w:val="009748D5"/>
    <w:rsid w:val="00974EA5"/>
    <w:rsid w:val="00977BCF"/>
    <w:rsid w:val="00977C9E"/>
    <w:rsid w:val="00981598"/>
    <w:rsid w:val="00981C51"/>
    <w:rsid w:val="0098338A"/>
    <w:rsid w:val="0098356B"/>
    <w:rsid w:val="00984876"/>
    <w:rsid w:val="00985800"/>
    <w:rsid w:val="00985E03"/>
    <w:rsid w:val="00986D8D"/>
    <w:rsid w:val="009902DD"/>
    <w:rsid w:val="0099050E"/>
    <w:rsid w:val="00990BBE"/>
    <w:rsid w:val="00991E25"/>
    <w:rsid w:val="00991E89"/>
    <w:rsid w:val="00992341"/>
    <w:rsid w:val="00992EDC"/>
    <w:rsid w:val="0099346E"/>
    <w:rsid w:val="00993F51"/>
    <w:rsid w:val="009960B6"/>
    <w:rsid w:val="009A00BC"/>
    <w:rsid w:val="009A01EA"/>
    <w:rsid w:val="009A0256"/>
    <w:rsid w:val="009A2155"/>
    <w:rsid w:val="009A39E5"/>
    <w:rsid w:val="009A4B64"/>
    <w:rsid w:val="009A55B0"/>
    <w:rsid w:val="009A692F"/>
    <w:rsid w:val="009B0AE4"/>
    <w:rsid w:val="009B459A"/>
    <w:rsid w:val="009B51EE"/>
    <w:rsid w:val="009B59ED"/>
    <w:rsid w:val="009B6770"/>
    <w:rsid w:val="009B7C69"/>
    <w:rsid w:val="009C0C9B"/>
    <w:rsid w:val="009C1389"/>
    <w:rsid w:val="009C2633"/>
    <w:rsid w:val="009C29EE"/>
    <w:rsid w:val="009C3427"/>
    <w:rsid w:val="009C41D2"/>
    <w:rsid w:val="009C44C3"/>
    <w:rsid w:val="009C4D0A"/>
    <w:rsid w:val="009C4D17"/>
    <w:rsid w:val="009C4E0A"/>
    <w:rsid w:val="009C6AE3"/>
    <w:rsid w:val="009C78BE"/>
    <w:rsid w:val="009D0C36"/>
    <w:rsid w:val="009D1260"/>
    <w:rsid w:val="009D18E5"/>
    <w:rsid w:val="009D1D5B"/>
    <w:rsid w:val="009D676D"/>
    <w:rsid w:val="009D7405"/>
    <w:rsid w:val="009E0A29"/>
    <w:rsid w:val="009E1703"/>
    <w:rsid w:val="009E32CE"/>
    <w:rsid w:val="009E435D"/>
    <w:rsid w:val="009E57D8"/>
    <w:rsid w:val="009E73BB"/>
    <w:rsid w:val="009E7F8A"/>
    <w:rsid w:val="009F1703"/>
    <w:rsid w:val="009F21A3"/>
    <w:rsid w:val="009F37DE"/>
    <w:rsid w:val="009F676D"/>
    <w:rsid w:val="009F6799"/>
    <w:rsid w:val="009F72A4"/>
    <w:rsid w:val="009F7A5F"/>
    <w:rsid w:val="00A02662"/>
    <w:rsid w:val="00A02F8D"/>
    <w:rsid w:val="00A0446D"/>
    <w:rsid w:val="00A05635"/>
    <w:rsid w:val="00A06B70"/>
    <w:rsid w:val="00A115F9"/>
    <w:rsid w:val="00A1462D"/>
    <w:rsid w:val="00A14FB6"/>
    <w:rsid w:val="00A1573F"/>
    <w:rsid w:val="00A15B73"/>
    <w:rsid w:val="00A16665"/>
    <w:rsid w:val="00A17AFA"/>
    <w:rsid w:val="00A214C3"/>
    <w:rsid w:val="00A21955"/>
    <w:rsid w:val="00A229E1"/>
    <w:rsid w:val="00A231AA"/>
    <w:rsid w:val="00A232DE"/>
    <w:rsid w:val="00A2382A"/>
    <w:rsid w:val="00A244F6"/>
    <w:rsid w:val="00A24FF0"/>
    <w:rsid w:val="00A25B5B"/>
    <w:rsid w:val="00A26CEE"/>
    <w:rsid w:val="00A30804"/>
    <w:rsid w:val="00A3134C"/>
    <w:rsid w:val="00A323B5"/>
    <w:rsid w:val="00A345DF"/>
    <w:rsid w:val="00A37DEF"/>
    <w:rsid w:val="00A43AB6"/>
    <w:rsid w:val="00A4628C"/>
    <w:rsid w:val="00A469F1"/>
    <w:rsid w:val="00A47117"/>
    <w:rsid w:val="00A47DF1"/>
    <w:rsid w:val="00A5329E"/>
    <w:rsid w:val="00A53588"/>
    <w:rsid w:val="00A54056"/>
    <w:rsid w:val="00A554AE"/>
    <w:rsid w:val="00A55BC2"/>
    <w:rsid w:val="00A56055"/>
    <w:rsid w:val="00A605BE"/>
    <w:rsid w:val="00A60E4C"/>
    <w:rsid w:val="00A60EDA"/>
    <w:rsid w:val="00A617F0"/>
    <w:rsid w:val="00A650E7"/>
    <w:rsid w:val="00A65B56"/>
    <w:rsid w:val="00A65DC9"/>
    <w:rsid w:val="00A65F64"/>
    <w:rsid w:val="00A65F8D"/>
    <w:rsid w:val="00A6695F"/>
    <w:rsid w:val="00A6734E"/>
    <w:rsid w:val="00A7017B"/>
    <w:rsid w:val="00A70594"/>
    <w:rsid w:val="00A7079B"/>
    <w:rsid w:val="00A716A8"/>
    <w:rsid w:val="00A722CF"/>
    <w:rsid w:val="00A7277B"/>
    <w:rsid w:val="00A72C66"/>
    <w:rsid w:val="00A73F23"/>
    <w:rsid w:val="00A73F2E"/>
    <w:rsid w:val="00A740B5"/>
    <w:rsid w:val="00A75529"/>
    <w:rsid w:val="00A75B3B"/>
    <w:rsid w:val="00A80C79"/>
    <w:rsid w:val="00A813D9"/>
    <w:rsid w:val="00A815E9"/>
    <w:rsid w:val="00A81A98"/>
    <w:rsid w:val="00A81F77"/>
    <w:rsid w:val="00A829D9"/>
    <w:rsid w:val="00A82BEF"/>
    <w:rsid w:val="00A83ECD"/>
    <w:rsid w:val="00A84BD5"/>
    <w:rsid w:val="00A87703"/>
    <w:rsid w:val="00A911E3"/>
    <w:rsid w:val="00A917EA"/>
    <w:rsid w:val="00A918F5"/>
    <w:rsid w:val="00A91983"/>
    <w:rsid w:val="00A91A73"/>
    <w:rsid w:val="00A93199"/>
    <w:rsid w:val="00A93912"/>
    <w:rsid w:val="00A94A37"/>
    <w:rsid w:val="00A95297"/>
    <w:rsid w:val="00A95E72"/>
    <w:rsid w:val="00A96429"/>
    <w:rsid w:val="00A97395"/>
    <w:rsid w:val="00A97AA4"/>
    <w:rsid w:val="00AA0424"/>
    <w:rsid w:val="00AA05D5"/>
    <w:rsid w:val="00AA075B"/>
    <w:rsid w:val="00AA1E83"/>
    <w:rsid w:val="00AA1F95"/>
    <w:rsid w:val="00AA3709"/>
    <w:rsid w:val="00AA389E"/>
    <w:rsid w:val="00AA3FC0"/>
    <w:rsid w:val="00AA4472"/>
    <w:rsid w:val="00AA44E1"/>
    <w:rsid w:val="00AA5AED"/>
    <w:rsid w:val="00AA5F0F"/>
    <w:rsid w:val="00AB2C2E"/>
    <w:rsid w:val="00AB2D4C"/>
    <w:rsid w:val="00AB2ED7"/>
    <w:rsid w:val="00AB343F"/>
    <w:rsid w:val="00AB5169"/>
    <w:rsid w:val="00AB55FC"/>
    <w:rsid w:val="00AB60A7"/>
    <w:rsid w:val="00AB6645"/>
    <w:rsid w:val="00AB7413"/>
    <w:rsid w:val="00AB78BB"/>
    <w:rsid w:val="00AC127B"/>
    <w:rsid w:val="00AC1A41"/>
    <w:rsid w:val="00AC1C85"/>
    <w:rsid w:val="00AC20DF"/>
    <w:rsid w:val="00AC30AB"/>
    <w:rsid w:val="00AC3452"/>
    <w:rsid w:val="00AC4906"/>
    <w:rsid w:val="00AC4CD5"/>
    <w:rsid w:val="00AC6071"/>
    <w:rsid w:val="00AC634E"/>
    <w:rsid w:val="00AC6B80"/>
    <w:rsid w:val="00AC7F51"/>
    <w:rsid w:val="00AD0E6A"/>
    <w:rsid w:val="00AD3166"/>
    <w:rsid w:val="00AD6395"/>
    <w:rsid w:val="00AD6B50"/>
    <w:rsid w:val="00AD7D62"/>
    <w:rsid w:val="00AE0ED3"/>
    <w:rsid w:val="00AE1103"/>
    <w:rsid w:val="00AE1D56"/>
    <w:rsid w:val="00AE2C11"/>
    <w:rsid w:val="00AE2EA6"/>
    <w:rsid w:val="00AE3BDD"/>
    <w:rsid w:val="00AE3DFF"/>
    <w:rsid w:val="00AE4EB4"/>
    <w:rsid w:val="00AE5704"/>
    <w:rsid w:val="00AE6427"/>
    <w:rsid w:val="00AF1FCD"/>
    <w:rsid w:val="00AF2977"/>
    <w:rsid w:val="00AF2ACE"/>
    <w:rsid w:val="00AF2E95"/>
    <w:rsid w:val="00AF31E3"/>
    <w:rsid w:val="00AF3715"/>
    <w:rsid w:val="00AF5B3B"/>
    <w:rsid w:val="00AF6227"/>
    <w:rsid w:val="00AF69E2"/>
    <w:rsid w:val="00B043F6"/>
    <w:rsid w:val="00B05941"/>
    <w:rsid w:val="00B120DC"/>
    <w:rsid w:val="00B12621"/>
    <w:rsid w:val="00B131E2"/>
    <w:rsid w:val="00B1442F"/>
    <w:rsid w:val="00B147ED"/>
    <w:rsid w:val="00B14822"/>
    <w:rsid w:val="00B14DAA"/>
    <w:rsid w:val="00B1631C"/>
    <w:rsid w:val="00B16C10"/>
    <w:rsid w:val="00B17241"/>
    <w:rsid w:val="00B20A5E"/>
    <w:rsid w:val="00B214C0"/>
    <w:rsid w:val="00B229AD"/>
    <w:rsid w:val="00B22E78"/>
    <w:rsid w:val="00B23A1E"/>
    <w:rsid w:val="00B23BA8"/>
    <w:rsid w:val="00B245A8"/>
    <w:rsid w:val="00B252E9"/>
    <w:rsid w:val="00B26533"/>
    <w:rsid w:val="00B27366"/>
    <w:rsid w:val="00B30C3C"/>
    <w:rsid w:val="00B31AAF"/>
    <w:rsid w:val="00B31CE4"/>
    <w:rsid w:val="00B32AE5"/>
    <w:rsid w:val="00B32F6F"/>
    <w:rsid w:val="00B3349B"/>
    <w:rsid w:val="00B34626"/>
    <w:rsid w:val="00B3554F"/>
    <w:rsid w:val="00B35DA4"/>
    <w:rsid w:val="00B370D1"/>
    <w:rsid w:val="00B37405"/>
    <w:rsid w:val="00B4032F"/>
    <w:rsid w:val="00B407C7"/>
    <w:rsid w:val="00B408E2"/>
    <w:rsid w:val="00B40AB3"/>
    <w:rsid w:val="00B41BE8"/>
    <w:rsid w:val="00B41F72"/>
    <w:rsid w:val="00B423A4"/>
    <w:rsid w:val="00B42863"/>
    <w:rsid w:val="00B42B61"/>
    <w:rsid w:val="00B430D2"/>
    <w:rsid w:val="00B45C61"/>
    <w:rsid w:val="00B50300"/>
    <w:rsid w:val="00B5207F"/>
    <w:rsid w:val="00B536FD"/>
    <w:rsid w:val="00B53C91"/>
    <w:rsid w:val="00B5500F"/>
    <w:rsid w:val="00B554BB"/>
    <w:rsid w:val="00B55B8A"/>
    <w:rsid w:val="00B57EC6"/>
    <w:rsid w:val="00B60551"/>
    <w:rsid w:val="00B60DCB"/>
    <w:rsid w:val="00B62884"/>
    <w:rsid w:val="00B62C84"/>
    <w:rsid w:val="00B63A9B"/>
    <w:rsid w:val="00B64151"/>
    <w:rsid w:val="00B643CE"/>
    <w:rsid w:val="00B64C13"/>
    <w:rsid w:val="00B66CC1"/>
    <w:rsid w:val="00B67684"/>
    <w:rsid w:val="00B7102A"/>
    <w:rsid w:val="00B71D8E"/>
    <w:rsid w:val="00B71FD4"/>
    <w:rsid w:val="00B723A6"/>
    <w:rsid w:val="00B7375D"/>
    <w:rsid w:val="00B7406E"/>
    <w:rsid w:val="00B7504D"/>
    <w:rsid w:val="00B7599B"/>
    <w:rsid w:val="00B75B76"/>
    <w:rsid w:val="00B7687D"/>
    <w:rsid w:val="00B769EA"/>
    <w:rsid w:val="00B76F8E"/>
    <w:rsid w:val="00B774B4"/>
    <w:rsid w:val="00B81E2F"/>
    <w:rsid w:val="00B82A85"/>
    <w:rsid w:val="00B83AEA"/>
    <w:rsid w:val="00B83F8B"/>
    <w:rsid w:val="00B84493"/>
    <w:rsid w:val="00B84BE6"/>
    <w:rsid w:val="00B85138"/>
    <w:rsid w:val="00B85922"/>
    <w:rsid w:val="00B85CBF"/>
    <w:rsid w:val="00B86C9E"/>
    <w:rsid w:val="00B8786B"/>
    <w:rsid w:val="00B87ABB"/>
    <w:rsid w:val="00B90228"/>
    <w:rsid w:val="00B91702"/>
    <w:rsid w:val="00B9176A"/>
    <w:rsid w:val="00B91FA2"/>
    <w:rsid w:val="00B927D4"/>
    <w:rsid w:val="00B92947"/>
    <w:rsid w:val="00B9361E"/>
    <w:rsid w:val="00B95819"/>
    <w:rsid w:val="00B95BE3"/>
    <w:rsid w:val="00B96A37"/>
    <w:rsid w:val="00B973F3"/>
    <w:rsid w:val="00B97D37"/>
    <w:rsid w:val="00BA012C"/>
    <w:rsid w:val="00BA0207"/>
    <w:rsid w:val="00BA224E"/>
    <w:rsid w:val="00BA2E3A"/>
    <w:rsid w:val="00BA38EA"/>
    <w:rsid w:val="00BA4599"/>
    <w:rsid w:val="00BA5370"/>
    <w:rsid w:val="00BA562E"/>
    <w:rsid w:val="00BA6228"/>
    <w:rsid w:val="00BA63F0"/>
    <w:rsid w:val="00BB0074"/>
    <w:rsid w:val="00BB0BED"/>
    <w:rsid w:val="00BB2147"/>
    <w:rsid w:val="00BB3A37"/>
    <w:rsid w:val="00BB568C"/>
    <w:rsid w:val="00BB5D09"/>
    <w:rsid w:val="00BB5D93"/>
    <w:rsid w:val="00BB6516"/>
    <w:rsid w:val="00BB65BA"/>
    <w:rsid w:val="00BC0367"/>
    <w:rsid w:val="00BC03C5"/>
    <w:rsid w:val="00BC083D"/>
    <w:rsid w:val="00BC238A"/>
    <w:rsid w:val="00BC2F64"/>
    <w:rsid w:val="00BC371F"/>
    <w:rsid w:val="00BC4995"/>
    <w:rsid w:val="00BC7DC8"/>
    <w:rsid w:val="00BD093F"/>
    <w:rsid w:val="00BD1325"/>
    <w:rsid w:val="00BD298A"/>
    <w:rsid w:val="00BD2F8D"/>
    <w:rsid w:val="00BD4DEE"/>
    <w:rsid w:val="00BE1815"/>
    <w:rsid w:val="00BE1F90"/>
    <w:rsid w:val="00BE2862"/>
    <w:rsid w:val="00BE4078"/>
    <w:rsid w:val="00BE4215"/>
    <w:rsid w:val="00BE5164"/>
    <w:rsid w:val="00BE5325"/>
    <w:rsid w:val="00BE5800"/>
    <w:rsid w:val="00BE5F71"/>
    <w:rsid w:val="00BE5FE9"/>
    <w:rsid w:val="00BE6192"/>
    <w:rsid w:val="00BE70E9"/>
    <w:rsid w:val="00BE7359"/>
    <w:rsid w:val="00BE79B4"/>
    <w:rsid w:val="00BE7C0C"/>
    <w:rsid w:val="00BF09B2"/>
    <w:rsid w:val="00BF0D58"/>
    <w:rsid w:val="00BF2393"/>
    <w:rsid w:val="00BF342A"/>
    <w:rsid w:val="00BF3A9C"/>
    <w:rsid w:val="00BF4355"/>
    <w:rsid w:val="00BF45F5"/>
    <w:rsid w:val="00BF5AF4"/>
    <w:rsid w:val="00C0203D"/>
    <w:rsid w:val="00C022DF"/>
    <w:rsid w:val="00C024F6"/>
    <w:rsid w:val="00C03E35"/>
    <w:rsid w:val="00C04445"/>
    <w:rsid w:val="00C04696"/>
    <w:rsid w:val="00C046AC"/>
    <w:rsid w:val="00C04FDB"/>
    <w:rsid w:val="00C05115"/>
    <w:rsid w:val="00C05281"/>
    <w:rsid w:val="00C06A11"/>
    <w:rsid w:val="00C07376"/>
    <w:rsid w:val="00C10FB1"/>
    <w:rsid w:val="00C118BD"/>
    <w:rsid w:val="00C11FDB"/>
    <w:rsid w:val="00C12710"/>
    <w:rsid w:val="00C1285C"/>
    <w:rsid w:val="00C12F85"/>
    <w:rsid w:val="00C1445C"/>
    <w:rsid w:val="00C154D4"/>
    <w:rsid w:val="00C16187"/>
    <w:rsid w:val="00C1722F"/>
    <w:rsid w:val="00C17603"/>
    <w:rsid w:val="00C17B3A"/>
    <w:rsid w:val="00C20E1E"/>
    <w:rsid w:val="00C21025"/>
    <w:rsid w:val="00C226E1"/>
    <w:rsid w:val="00C2356B"/>
    <w:rsid w:val="00C23803"/>
    <w:rsid w:val="00C24DED"/>
    <w:rsid w:val="00C250A0"/>
    <w:rsid w:val="00C25F9E"/>
    <w:rsid w:val="00C26035"/>
    <w:rsid w:val="00C26D82"/>
    <w:rsid w:val="00C30E6B"/>
    <w:rsid w:val="00C31D0A"/>
    <w:rsid w:val="00C33855"/>
    <w:rsid w:val="00C35630"/>
    <w:rsid w:val="00C356CC"/>
    <w:rsid w:val="00C36D13"/>
    <w:rsid w:val="00C37603"/>
    <w:rsid w:val="00C37B58"/>
    <w:rsid w:val="00C37DE2"/>
    <w:rsid w:val="00C41103"/>
    <w:rsid w:val="00C43A5D"/>
    <w:rsid w:val="00C43F9E"/>
    <w:rsid w:val="00C440B0"/>
    <w:rsid w:val="00C44C56"/>
    <w:rsid w:val="00C455FC"/>
    <w:rsid w:val="00C45677"/>
    <w:rsid w:val="00C502E0"/>
    <w:rsid w:val="00C50754"/>
    <w:rsid w:val="00C50BA3"/>
    <w:rsid w:val="00C50D58"/>
    <w:rsid w:val="00C52DC1"/>
    <w:rsid w:val="00C544AB"/>
    <w:rsid w:val="00C553F9"/>
    <w:rsid w:val="00C56835"/>
    <w:rsid w:val="00C57815"/>
    <w:rsid w:val="00C57A22"/>
    <w:rsid w:val="00C60C48"/>
    <w:rsid w:val="00C6132C"/>
    <w:rsid w:val="00C61F45"/>
    <w:rsid w:val="00C6268F"/>
    <w:rsid w:val="00C62738"/>
    <w:rsid w:val="00C65EA9"/>
    <w:rsid w:val="00C66E52"/>
    <w:rsid w:val="00C67EF9"/>
    <w:rsid w:val="00C701B5"/>
    <w:rsid w:val="00C7252A"/>
    <w:rsid w:val="00C741BC"/>
    <w:rsid w:val="00C750D6"/>
    <w:rsid w:val="00C75288"/>
    <w:rsid w:val="00C75FD5"/>
    <w:rsid w:val="00C761B0"/>
    <w:rsid w:val="00C77036"/>
    <w:rsid w:val="00C77472"/>
    <w:rsid w:val="00C77C68"/>
    <w:rsid w:val="00C805F1"/>
    <w:rsid w:val="00C828DF"/>
    <w:rsid w:val="00C82E8C"/>
    <w:rsid w:val="00C8546F"/>
    <w:rsid w:val="00C87841"/>
    <w:rsid w:val="00C90BD6"/>
    <w:rsid w:val="00C94B8B"/>
    <w:rsid w:val="00C96EE2"/>
    <w:rsid w:val="00CA02B3"/>
    <w:rsid w:val="00CA0671"/>
    <w:rsid w:val="00CA166B"/>
    <w:rsid w:val="00CA1D03"/>
    <w:rsid w:val="00CA25B8"/>
    <w:rsid w:val="00CA27CC"/>
    <w:rsid w:val="00CA2FB6"/>
    <w:rsid w:val="00CA4FBC"/>
    <w:rsid w:val="00CA5016"/>
    <w:rsid w:val="00CA5717"/>
    <w:rsid w:val="00CA6B65"/>
    <w:rsid w:val="00CA74C0"/>
    <w:rsid w:val="00CA74DA"/>
    <w:rsid w:val="00CA7C32"/>
    <w:rsid w:val="00CA7C53"/>
    <w:rsid w:val="00CA7E21"/>
    <w:rsid w:val="00CB0D36"/>
    <w:rsid w:val="00CB0E11"/>
    <w:rsid w:val="00CB19E2"/>
    <w:rsid w:val="00CB4C16"/>
    <w:rsid w:val="00CB6E59"/>
    <w:rsid w:val="00CB73F0"/>
    <w:rsid w:val="00CC0C39"/>
    <w:rsid w:val="00CC1DC3"/>
    <w:rsid w:val="00CC2316"/>
    <w:rsid w:val="00CC4171"/>
    <w:rsid w:val="00CC54E4"/>
    <w:rsid w:val="00CD04E1"/>
    <w:rsid w:val="00CD07A5"/>
    <w:rsid w:val="00CD137A"/>
    <w:rsid w:val="00CD15B2"/>
    <w:rsid w:val="00CD1FD5"/>
    <w:rsid w:val="00CD23E3"/>
    <w:rsid w:val="00CD3504"/>
    <w:rsid w:val="00CD35FE"/>
    <w:rsid w:val="00CD5000"/>
    <w:rsid w:val="00CD5AF1"/>
    <w:rsid w:val="00CE148B"/>
    <w:rsid w:val="00CE1B79"/>
    <w:rsid w:val="00CE1BFA"/>
    <w:rsid w:val="00CE3761"/>
    <w:rsid w:val="00CE538B"/>
    <w:rsid w:val="00CE5AFA"/>
    <w:rsid w:val="00CE71C8"/>
    <w:rsid w:val="00CF036E"/>
    <w:rsid w:val="00CF0700"/>
    <w:rsid w:val="00CF1D04"/>
    <w:rsid w:val="00CF226B"/>
    <w:rsid w:val="00CF26D0"/>
    <w:rsid w:val="00CF42A0"/>
    <w:rsid w:val="00CF56B8"/>
    <w:rsid w:val="00CF5B3C"/>
    <w:rsid w:val="00CF6E9C"/>
    <w:rsid w:val="00D0022E"/>
    <w:rsid w:val="00D00F4C"/>
    <w:rsid w:val="00D01978"/>
    <w:rsid w:val="00D01C33"/>
    <w:rsid w:val="00D032BE"/>
    <w:rsid w:val="00D03C80"/>
    <w:rsid w:val="00D0492E"/>
    <w:rsid w:val="00D052AB"/>
    <w:rsid w:val="00D06319"/>
    <w:rsid w:val="00D0668A"/>
    <w:rsid w:val="00D12236"/>
    <w:rsid w:val="00D12CDC"/>
    <w:rsid w:val="00D15AEB"/>
    <w:rsid w:val="00D162CD"/>
    <w:rsid w:val="00D168A3"/>
    <w:rsid w:val="00D16DCE"/>
    <w:rsid w:val="00D175D6"/>
    <w:rsid w:val="00D201E3"/>
    <w:rsid w:val="00D20B55"/>
    <w:rsid w:val="00D21105"/>
    <w:rsid w:val="00D21429"/>
    <w:rsid w:val="00D21F0A"/>
    <w:rsid w:val="00D22437"/>
    <w:rsid w:val="00D23184"/>
    <w:rsid w:val="00D23264"/>
    <w:rsid w:val="00D234BD"/>
    <w:rsid w:val="00D23BE4"/>
    <w:rsid w:val="00D248FD"/>
    <w:rsid w:val="00D26787"/>
    <w:rsid w:val="00D27E8F"/>
    <w:rsid w:val="00D301D1"/>
    <w:rsid w:val="00D304FF"/>
    <w:rsid w:val="00D30A28"/>
    <w:rsid w:val="00D31669"/>
    <w:rsid w:val="00D32862"/>
    <w:rsid w:val="00D34121"/>
    <w:rsid w:val="00D34945"/>
    <w:rsid w:val="00D34F31"/>
    <w:rsid w:val="00D3627D"/>
    <w:rsid w:val="00D369AA"/>
    <w:rsid w:val="00D37747"/>
    <w:rsid w:val="00D40B32"/>
    <w:rsid w:val="00D415A7"/>
    <w:rsid w:val="00D41832"/>
    <w:rsid w:val="00D41911"/>
    <w:rsid w:val="00D41AF2"/>
    <w:rsid w:val="00D42BE8"/>
    <w:rsid w:val="00D44422"/>
    <w:rsid w:val="00D45529"/>
    <w:rsid w:val="00D45D0E"/>
    <w:rsid w:val="00D5032D"/>
    <w:rsid w:val="00D5059B"/>
    <w:rsid w:val="00D525A4"/>
    <w:rsid w:val="00D5298C"/>
    <w:rsid w:val="00D52F37"/>
    <w:rsid w:val="00D568ED"/>
    <w:rsid w:val="00D56A90"/>
    <w:rsid w:val="00D60FC5"/>
    <w:rsid w:val="00D61D6B"/>
    <w:rsid w:val="00D62C2F"/>
    <w:rsid w:val="00D63224"/>
    <w:rsid w:val="00D653A9"/>
    <w:rsid w:val="00D671D8"/>
    <w:rsid w:val="00D6771E"/>
    <w:rsid w:val="00D677B6"/>
    <w:rsid w:val="00D70185"/>
    <w:rsid w:val="00D701DE"/>
    <w:rsid w:val="00D705EA"/>
    <w:rsid w:val="00D719FD"/>
    <w:rsid w:val="00D72450"/>
    <w:rsid w:val="00D72EFD"/>
    <w:rsid w:val="00D72FBE"/>
    <w:rsid w:val="00D73E12"/>
    <w:rsid w:val="00D73E63"/>
    <w:rsid w:val="00D748A6"/>
    <w:rsid w:val="00D75B19"/>
    <w:rsid w:val="00D7732C"/>
    <w:rsid w:val="00D818D1"/>
    <w:rsid w:val="00D82812"/>
    <w:rsid w:val="00D83C0F"/>
    <w:rsid w:val="00D83D73"/>
    <w:rsid w:val="00D83DA7"/>
    <w:rsid w:val="00D8545B"/>
    <w:rsid w:val="00D85A20"/>
    <w:rsid w:val="00D8608C"/>
    <w:rsid w:val="00D86AA1"/>
    <w:rsid w:val="00D87784"/>
    <w:rsid w:val="00D91305"/>
    <w:rsid w:val="00D91F49"/>
    <w:rsid w:val="00D9257A"/>
    <w:rsid w:val="00D9271B"/>
    <w:rsid w:val="00D92D1A"/>
    <w:rsid w:val="00D940EC"/>
    <w:rsid w:val="00D9422B"/>
    <w:rsid w:val="00D94ADB"/>
    <w:rsid w:val="00D94CDD"/>
    <w:rsid w:val="00D9548F"/>
    <w:rsid w:val="00D97A24"/>
    <w:rsid w:val="00DA00AE"/>
    <w:rsid w:val="00DA1F67"/>
    <w:rsid w:val="00DA25D4"/>
    <w:rsid w:val="00DA2FD2"/>
    <w:rsid w:val="00DA3B38"/>
    <w:rsid w:val="00DA45B3"/>
    <w:rsid w:val="00DA45D6"/>
    <w:rsid w:val="00DA535C"/>
    <w:rsid w:val="00DA7613"/>
    <w:rsid w:val="00DA79B4"/>
    <w:rsid w:val="00DB12F7"/>
    <w:rsid w:val="00DB150D"/>
    <w:rsid w:val="00DB2662"/>
    <w:rsid w:val="00DB6B17"/>
    <w:rsid w:val="00DB7D46"/>
    <w:rsid w:val="00DC08FC"/>
    <w:rsid w:val="00DC0B2C"/>
    <w:rsid w:val="00DC1096"/>
    <w:rsid w:val="00DC159F"/>
    <w:rsid w:val="00DC25C5"/>
    <w:rsid w:val="00DC2CD0"/>
    <w:rsid w:val="00DC3C4B"/>
    <w:rsid w:val="00DC4191"/>
    <w:rsid w:val="00DC6050"/>
    <w:rsid w:val="00DC6695"/>
    <w:rsid w:val="00DC6A60"/>
    <w:rsid w:val="00DC6FAC"/>
    <w:rsid w:val="00DD01C0"/>
    <w:rsid w:val="00DD031E"/>
    <w:rsid w:val="00DD0508"/>
    <w:rsid w:val="00DD0FE3"/>
    <w:rsid w:val="00DD153D"/>
    <w:rsid w:val="00DD2E6F"/>
    <w:rsid w:val="00DD3136"/>
    <w:rsid w:val="00DD3658"/>
    <w:rsid w:val="00DD3C64"/>
    <w:rsid w:val="00DD4C8D"/>
    <w:rsid w:val="00DD534A"/>
    <w:rsid w:val="00DD53EF"/>
    <w:rsid w:val="00DD5EC3"/>
    <w:rsid w:val="00DD6601"/>
    <w:rsid w:val="00DD76ED"/>
    <w:rsid w:val="00DD77B0"/>
    <w:rsid w:val="00DE0359"/>
    <w:rsid w:val="00DE04A8"/>
    <w:rsid w:val="00DE113D"/>
    <w:rsid w:val="00DE2616"/>
    <w:rsid w:val="00DE338D"/>
    <w:rsid w:val="00DE39E3"/>
    <w:rsid w:val="00DE415D"/>
    <w:rsid w:val="00DE487D"/>
    <w:rsid w:val="00DE49A5"/>
    <w:rsid w:val="00DE49E3"/>
    <w:rsid w:val="00DE5A43"/>
    <w:rsid w:val="00DE5B14"/>
    <w:rsid w:val="00DE6E55"/>
    <w:rsid w:val="00DF0424"/>
    <w:rsid w:val="00DF0441"/>
    <w:rsid w:val="00DF2CC0"/>
    <w:rsid w:val="00DF35A0"/>
    <w:rsid w:val="00DF35D9"/>
    <w:rsid w:val="00DF3691"/>
    <w:rsid w:val="00DF3EEE"/>
    <w:rsid w:val="00DF4680"/>
    <w:rsid w:val="00DF4924"/>
    <w:rsid w:val="00DF532B"/>
    <w:rsid w:val="00DF556B"/>
    <w:rsid w:val="00DF723D"/>
    <w:rsid w:val="00E009EB"/>
    <w:rsid w:val="00E015CE"/>
    <w:rsid w:val="00E020A2"/>
    <w:rsid w:val="00E0210B"/>
    <w:rsid w:val="00E02A3C"/>
    <w:rsid w:val="00E02ED9"/>
    <w:rsid w:val="00E03435"/>
    <w:rsid w:val="00E035D5"/>
    <w:rsid w:val="00E03C76"/>
    <w:rsid w:val="00E04B44"/>
    <w:rsid w:val="00E063DA"/>
    <w:rsid w:val="00E07733"/>
    <w:rsid w:val="00E079F2"/>
    <w:rsid w:val="00E07FEA"/>
    <w:rsid w:val="00E10462"/>
    <w:rsid w:val="00E10DE8"/>
    <w:rsid w:val="00E12C04"/>
    <w:rsid w:val="00E1319A"/>
    <w:rsid w:val="00E14647"/>
    <w:rsid w:val="00E152C1"/>
    <w:rsid w:val="00E159F1"/>
    <w:rsid w:val="00E15C16"/>
    <w:rsid w:val="00E160CD"/>
    <w:rsid w:val="00E17485"/>
    <w:rsid w:val="00E20D50"/>
    <w:rsid w:val="00E2108B"/>
    <w:rsid w:val="00E21125"/>
    <w:rsid w:val="00E2115E"/>
    <w:rsid w:val="00E227FD"/>
    <w:rsid w:val="00E25914"/>
    <w:rsid w:val="00E27CBD"/>
    <w:rsid w:val="00E30784"/>
    <w:rsid w:val="00E32354"/>
    <w:rsid w:val="00E3290B"/>
    <w:rsid w:val="00E32DE9"/>
    <w:rsid w:val="00E33466"/>
    <w:rsid w:val="00E37077"/>
    <w:rsid w:val="00E4058D"/>
    <w:rsid w:val="00E406D3"/>
    <w:rsid w:val="00E43021"/>
    <w:rsid w:val="00E433D8"/>
    <w:rsid w:val="00E4365E"/>
    <w:rsid w:val="00E43C60"/>
    <w:rsid w:val="00E45B16"/>
    <w:rsid w:val="00E45FBE"/>
    <w:rsid w:val="00E4690F"/>
    <w:rsid w:val="00E46CA3"/>
    <w:rsid w:val="00E4738C"/>
    <w:rsid w:val="00E47998"/>
    <w:rsid w:val="00E47A19"/>
    <w:rsid w:val="00E50FEF"/>
    <w:rsid w:val="00E51032"/>
    <w:rsid w:val="00E51076"/>
    <w:rsid w:val="00E51795"/>
    <w:rsid w:val="00E5195E"/>
    <w:rsid w:val="00E52150"/>
    <w:rsid w:val="00E5248E"/>
    <w:rsid w:val="00E52FDA"/>
    <w:rsid w:val="00E539BC"/>
    <w:rsid w:val="00E53A72"/>
    <w:rsid w:val="00E55E66"/>
    <w:rsid w:val="00E570EE"/>
    <w:rsid w:val="00E57E6C"/>
    <w:rsid w:val="00E62450"/>
    <w:rsid w:val="00E64021"/>
    <w:rsid w:val="00E67B26"/>
    <w:rsid w:val="00E67DB1"/>
    <w:rsid w:val="00E70C09"/>
    <w:rsid w:val="00E70DF7"/>
    <w:rsid w:val="00E71020"/>
    <w:rsid w:val="00E718FF"/>
    <w:rsid w:val="00E72A3F"/>
    <w:rsid w:val="00E72D62"/>
    <w:rsid w:val="00E75DEB"/>
    <w:rsid w:val="00E76070"/>
    <w:rsid w:val="00E76216"/>
    <w:rsid w:val="00E77BCB"/>
    <w:rsid w:val="00E77DA4"/>
    <w:rsid w:val="00E77DEB"/>
    <w:rsid w:val="00E8098D"/>
    <w:rsid w:val="00E81F8F"/>
    <w:rsid w:val="00E831CE"/>
    <w:rsid w:val="00E83C15"/>
    <w:rsid w:val="00E85E8A"/>
    <w:rsid w:val="00E86219"/>
    <w:rsid w:val="00E915C3"/>
    <w:rsid w:val="00E9215C"/>
    <w:rsid w:val="00E93349"/>
    <w:rsid w:val="00E939EA"/>
    <w:rsid w:val="00E954E8"/>
    <w:rsid w:val="00E95E12"/>
    <w:rsid w:val="00E96F28"/>
    <w:rsid w:val="00E97B33"/>
    <w:rsid w:val="00EA0782"/>
    <w:rsid w:val="00EA08AD"/>
    <w:rsid w:val="00EA0C9D"/>
    <w:rsid w:val="00EA0FDA"/>
    <w:rsid w:val="00EA12FF"/>
    <w:rsid w:val="00EA1498"/>
    <w:rsid w:val="00EA358E"/>
    <w:rsid w:val="00EA4370"/>
    <w:rsid w:val="00EA51B8"/>
    <w:rsid w:val="00EA5A24"/>
    <w:rsid w:val="00EA5B40"/>
    <w:rsid w:val="00EA64A5"/>
    <w:rsid w:val="00EA6735"/>
    <w:rsid w:val="00EA71C5"/>
    <w:rsid w:val="00EB0036"/>
    <w:rsid w:val="00EB12B2"/>
    <w:rsid w:val="00EB2582"/>
    <w:rsid w:val="00EB2D28"/>
    <w:rsid w:val="00EB30BE"/>
    <w:rsid w:val="00EB3D59"/>
    <w:rsid w:val="00EB41CA"/>
    <w:rsid w:val="00EB45F1"/>
    <w:rsid w:val="00EB4E07"/>
    <w:rsid w:val="00EB518E"/>
    <w:rsid w:val="00EB6599"/>
    <w:rsid w:val="00EB7D0B"/>
    <w:rsid w:val="00EB7FAB"/>
    <w:rsid w:val="00EC1ADF"/>
    <w:rsid w:val="00EC2197"/>
    <w:rsid w:val="00EC275D"/>
    <w:rsid w:val="00EC3521"/>
    <w:rsid w:val="00EC37E9"/>
    <w:rsid w:val="00EC38E4"/>
    <w:rsid w:val="00EC40AF"/>
    <w:rsid w:val="00EC645E"/>
    <w:rsid w:val="00EC664E"/>
    <w:rsid w:val="00EC6E5A"/>
    <w:rsid w:val="00EC760E"/>
    <w:rsid w:val="00EC7B7B"/>
    <w:rsid w:val="00EC7F21"/>
    <w:rsid w:val="00ED0CAA"/>
    <w:rsid w:val="00ED176D"/>
    <w:rsid w:val="00ED2B10"/>
    <w:rsid w:val="00ED32D8"/>
    <w:rsid w:val="00ED3431"/>
    <w:rsid w:val="00ED3890"/>
    <w:rsid w:val="00ED5196"/>
    <w:rsid w:val="00ED5DD7"/>
    <w:rsid w:val="00ED6A20"/>
    <w:rsid w:val="00ED7E85"/>
    <w:rsid w:val="00EE0A12"/>
    <w:rsid w:val="00EE1AE7"/>
    <w:rsid w:val="00EE1D47"/>
    <w:rsid w:val="00EE319F"/>
    <w:rsid w:val="00EE39FA"/>
    <w:rsid w:val="00EE4C4A"/>
    <w:rsid w:val="00EE57C8"/>
    <w:rsid w:val="00EE5C87"/>
    <w:rsid w:val="00EE6F3E"/>
    <w:rsid w:val="00EE7212"/>
    <w:rsid w:val="00EF07E3"/>
    <w:rsid w:val="00EF0CFD"/>
    <w:rsid w:val="00EF1305"/>
    <w:rsid w:val="00EF253D"/>
    <w:rsid w:val="00EF3595"/>
    <w:rsid w:val="00EF4121"/>
    <w:rsid w:val="00EF59DC"/>
    <w:rsid w:val="00EF6BEA"/>
    <w:rsid w:val="00EF7751"/>
    <w:rsid w:val="00EF7BBA"/>
    <w:rsid w:val="00F016B5"/>
    <w:rsid w:val="00F01D98"/>
    <w:rsid w:val="00F039F6"/>
    <w:rsid w:val="00F06464"/>
    <w:rsid w:val="00F0678E"/>
    <w:rsid w:val="00F10C93"/>
    <w:rsid w:val="00F116DB"/>
    <w:rsid w:val="00F13C77"/>
    <w:rsid w:val="00F13E5A"/>
    <w:rsid w:val="00F151BA"/>
    <w:rsid w:val="00F15D7E"/>
    <w:rsid w:val="00F15FE8"/>
    <w:rsid w:val="00F164D2"/>
    <w:rsid w:val="00F16620"/>
    <w:rsid w:val="00F16F4B"/>
    <w:rsid w:val="00F17464"/>
    <w:rsid w:val="00F17B47"/>
    <w:rsid w:val="00F17DBA"/>
    <w:rsid w:val="00F17DDD"/>
    <w:rsid w:val="00F2032D"/>
    <w:rsid w:val="00F20719"/>
    <w:rsid w:val="00F2351F"/>
    <w:rsid w:val="00F237DD"/>
    <w:rsid w:val="00F23A8D"/>
    <w:rsid w:val="00F24739"/>
    <w:rsid w:val="00F24E39"/>
    <w:rsid w:val="00F264D7"/>
    <w:rsid w:val="00F266A7"/>
    <w:rsid w:val="00F26859"/>
    <w:rsid w:val="00F30459"/>
    <w:rsid w:val="00F324B2"/>
    <w:rsid w:val="00F3303B"/>
    <w:rsid w:val="00F33A2B"/>
    <w:rsid w:val="00F3434E"/>
    <w:rsid w:val="00F34D5B"/>
    <w:rsid w:val="00F35338"/>
    <w:rsid w:val="00F353D0"/>
    <w:rsid w:val="00F356A8"/>
    <w:rsid w:val="00F35B6B"/>
    <w:rsid w:val="00F3670B"/>
    <w:rsid w:val="00F412AE"/>
    <w:rsid w:val="00F41568"/>
    <w:rsid w:val="00F424BA"/>
    <w:rsid w:val="00F42508"/>
    <w:rsid w:val="00F428DF"/>
    <w:rsid w:val="00F42ADB"/>
    <w:rsid w:val="00F430E9"/>
    <w:rsid w:val="00F43335"/>
    <w:rsid w:val="00F43B86"/>
    <w:rsid w:val="00F45D24"/>
    <w:rsid w:val="00F47CF9"/>
    <w:rsid w:val="00F509DA"/>
    <w:rsid w:val="00F50FF4"/>
    <w:rsid w:val="00F52713"/>
    <w:rsid w:val="00F5677B"/>
    <w:rsid w:val="00F5695C"/>
    <w:rsid w:val="00F57313"/>
    <w:rsid w:val="00F575A0"/>
    <w:rsid w:val="00F57628"/>
    <w:rsid w:val="00F60535"/>
    <w:rsid w:val="00F60A9D"/>
    <w:rsid w:val="00F60B0D"/>
    <w:rsid w:val="00F62F18"/>
    <w:rsid w:val="00F62FDE"/>
    <w:rsid w:val="00F650FF"/>
    <w:rsid w:val="00F65446"/>
    <w:rsid w:val="00F66310"/>
    <w:rsid w:val="00F66827"/>
    <w:rsid w:val="00F670BA"/>
    <w:rsid w:val="00F6727C"/>
    <w:rsid w:val="00F70587"/>
    <w:rsid w:val="00F71E9A"/>
    <w:rsid w:val="00F724F8"/>
    <w:rsid w:val="00F72D65"/>
    <w:rsid w:val="00F74BB1"/>
    <w:rsid w:val="00F74C0D"/>
    <w:rsid w:val="00F74C32"/>
    <w:rsid w:val="00F7505F"/>
    <w:rsid w:val="00F752CB"/>
    <w:rsid w:val="00F75E78"/>
    <w:rsid w:val="00F76667"/>
    <w:rsid w:val="00F76BC2"/>
    <w:rsid w:val="00F7746D"/>
    <w:rsid w:val="00F775C4"/>
    <w:rsid w:val="00F779A4"/>
    <w:rsid w:val="00F80273"/>
    <w:rsid w:val="00F80426"/>
    <w:rsid w:val="00F80726"/>
    <w:rsid w:val="00F80748"/>
    <w:rsid w:val="00F81125"/>
    <w:rsid w:val="00F82C43"/>
    <w:rsid w:val="00F8317F"/>
    <w:rsid w:val="00F833D2"/>
    <w:rsid w:val="00F84808"/>
    <w:rsid w:val="00F84A2F"/>
    <w:rsid w:val="00F85C8E"/>
    <w:rsid w:val="00F85D1B"/>
    <w:rsid w:val="00F85EAD"/>
    <w:rsid w:val="00F87107"/>
    <w:rsid w:val="00F87668"/>
    <w:rsid w:val="00F87F78"/>
    <w:rsid w:val="00F92B6E"/>
    <w:rsid w:val="00F936CF"/>
    <w:rsid w:val="00F938DA"/>
    <w:rsid w:val="00F93916"/>
    <w:rsid w:val="00F93A8F"/>
    <w:rsid w:val="00F94A97"/>
    <w:rsid w:val="00F94F8A"/>
    <w:rsid w:val="00F95414"/>
    <w:rsid w:val="00F955DB"/>
    <w:rsid w:val="00F95DD9"/>
    <w:rsid w:val="00F9667A"/>
    <w:rsid w:val="00F97C86"/>
    <w:rsid w:val="00FA04B9"/>
    <w:rsid w:val="00FA1375"/>
    <w:rsid w:val="00FA2734"/>
    <w:rsid w:val="00FA287C"/>
    <w:rsid w:val="00FA34CB"/>
    <w:rsid w:val="00FA7FC7"/>
    <w:rsid w:val="00FB05B8"/>
    <w:rsid w:val="00FB0D22"/>
    <w:rsid w:val="00FB2701"/>
    <w:rsid w:val="00FB2F05"/>
    <w:rsid w:val="00FB3BB0"/>
    <w:rsid w:val="00FB52AE"/>
    <w:rsid w:val="00FB5657"/>
    <w:rsid w:val="00FB5919"/>
    <w:rsid w:val="00FB5CAD"/>
    <w:rsid w:val="00FB645C"/>
    <w:rsid w:val="00FB7A72"/>
    <w:rsid w:val="00FC0362"/>
    <w:rsid w:val="00FC0BBE"/>
    <w:rsid w:val="00FC1212"/>
    <w:rsid w:val="00FC12C9"/>
    <w:rsid w:val="00FC31F1"/>
    <w:rsid w:val="00FC3D0E"/>
    <w:rsid w:val="00FC3E02"/>
    <w:rsid w:val="00FC5D3C"/>
    <w:rsid w:val="00FC6BBF"/>
    <w:rsid w:val="00FC7B1E"/>
    <w:rsid w:val="00FC7C70"/>
    <w:rsid w:val="00FC7EA7"/>
    <w:rsid w:val="00FD1715"/>
    <w:rsid w:val="00FD2673"/>
    <w:rsid w:val="00FD4101"/>
    <w:rsid w:val="00FD41AA"/>
    <w:rsid w:val="00FD4F81"/>
    <w:rsid w:val="00FD5022"/>
    <w:rsid w:val="00FD5B1E"/>
    <w:rsid w:val="00FD61B5"/>
    <w:rsid w:val="00FD706C"/>
    <w:rsid w:val="00FD730A"/>
    <w:rsid w:val="00FE2079"/>
    <w:rsid w:val="00FE2489"/>
    <w:rsid w:val="00FE4F3D"/>
    <w:rsid w:val="00FE5784"/>
    <w:rsid w:val="00FE5AD8"/>
    <w:rsid w:val="00FE5C59"/>
    <w:rsid w:val="00FE626D"/>
    <w:rsid w:val="00FE6584"/>
    <w:rsid w:val="00FE6B14"/>
    <w:rsid w:val="00FE6E79"/>
    <w:rsid w:val="00FE7A6A"/>
    <w:rsid w:val="00FE7ADD"/>
    <w:rsid w:val="00FF02A7"/>
    <w:rsid w:val="00FF02C0"/>
    <w:rsid w:val="00FF1BAF"/>
    <w:rsid w:val="00FF2F10"/>
    <w:rsid w:val="00FF36A3"/>
    <w:rsid w:val="00FF454D"/>
    <w:rsid w:val="00FF483B"/>
    <w:rsid w:val="00FF4C81"/>
    <w:rsid w:val="00FF5DB0"/>
    <w:rsid w:val="00FF6610"/>
    <w:rsid w:val="00FF6C26"/>
    <w:rsid w:val="00FF77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856E6"/>
  <w15:chartTrackingRefBased/>
  <w15:docId w15:val="{7A13833B-F646-4B91-B384-09EBFA56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color w:val="000000" w:themeColor="text1"/>
        <w:sz w:val="22"/>
        <w:szCs w:val="22"/>
        <w:lang w:val="de-CH"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4"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1" w:unhideWhenUsed="1"/>
    <w:lsdException w:name="List Number" w:semiHidden="1" w:uiPriority="2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1" w:unhideWhenUsed="1"/>
    <w:lsdException w:name="List Bullet 3" w:semiHidden="1" w:unhideWhenUsed="1"/>
    <w:lsdException w:name="List Bullet 4" w:semiHidden="1" w:unhideWhenUsed="1"/>
    <w:lsdException w:name="List Bullet 5" w:semiHidden="1" w:unhideWhenUsed="1"/>
    <w:lsdException w:name="List Number 2" w:semiHidden="1" w:uiPriority="24"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3" w:unhideWhenUsed="1"/>
    <w:lsdException w:name="Hyperlink" w:semiHidden="1" w:unhideWhenUsed="1"/>
    <w:lsdException w:name="FollowedHyperlink" w:semiHidden="1" w:unhideWhenUsed="1"/>
    <w:lsdException w:name="Strong" w:semiHidden="1"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0266"/>
    <w:rPr>
      <w:sz w:val="24"/>
    </w:rPr>
  </w:style>
  <w:style w:type="paragraph" w:styleId="berschrift1">
    <w:name w:val="heading 1"/>
    <w:aliases w:val="Ü1"/>
    <w:basedOn w:val="Standard"/>
    <w:next w:val="Standard"/>
    <w:link w:val="berschrift1Zchn"/>
    <w:qFormat/>
    <w:rsid w:val="00E4365E"/>
    <w:pPr>
      <w:widowControl w:val="0"/>
      <w:spacing w:before="480" w:after="120"/>
      <w:outlineLvl w:val="0"/>
    </w:pPr>
    <w:rPr>
      <w:rFonts w:cs="Arial"/>
      <w:b/>
      <w:bCs/>
      <w:color w:val="0018A8"/>
      <w:sz w:val="30"/>
      <w:szCs w:val="36"/>
    </w:rPr>
  </w:style>
  <w:style w:type="paragraph" w:styleId="berschrift2">
    <w:name w:val="heading 2"/>
    <w:basedOn w:val="berschrift1"/>
    <w:next w:val="Standard"/>
    <w:link w:val="berschrift2Zchn"/>
    <w:uiPriority w:val="1"/>
    <w:unhideWhenUsed/>
    <w:qFormat/>
    <w:rsid w:val="00E4365E"/>
    <w:pPr>
      <w:numPr>
        <w:ilvl w:val="1"/>
      </w:numPr>
      <w:spacing w:before="360"/>
      <w:outlineLvl w:val="1"/>
    </w:pPr>
    <w:rPr>
      <w:bCs w:val="0"/>
      <w:iCs/>
      <w:sz w:val="26"/>
      <w:szCs w:val="32"/>
    </w:rPr>
  </w:style>
  <w:style w:type="paragraph" w:styleId="berschrift3">
    <w:name w:val="heading 3"/>
    <w:basedOn w:val="berschrift2"/>
    <w:next w:val="Standard"/>
    <w:link w:val="berschrift3Zchn"/>
    <w:uiPriority w:val="1"/>
    <w:unhideWhenUsed/>
    <w:qFormat/>
    <w:rsid w:val="00E4365E"/>
    <w:pPr>
      <w:numPr>
        <w:ilvl w:val="2"/>
      </w:numPr>
      <w:spacing w:before="240"/>
      <w:ind w:left="794" w:hanging="794"/>
      <w:outlineLvl w:val="2"/>
    </w:pPr>
    <w:rPr>
      <w:bCs/>
      <w:sz w:val="24"/>
      <w:szCs w:val="26"/>
    </w:rPr>
  </w:style>
  <w:style w:type="paragraph" w:styleId="berschrift4">
    <w:name w:val="heading 4"/>
    <w:basedOn w:val="berschrift3"/>
    <w:next w:val="Textkrper"/>
    <w:link w:val="berschrift4Zchn"/>
    <w:uiPriority w:val="1"/>
    <w:semiHidden/>
    <w:qFormat/>
    <w:rsid w:val="00E4365E"/>
    <w:pPr>
      <w:numPr>
        <w:ilvl w:val="3"/>
      </w:numPr>
      <w:spacing w:before="120"/>
      <w:ind w:left="1134" w:hanging="1134"/>
      <w:outlineLvl w:val="3"/>
    </w:pPr>
    <w:rPr>
      <w:bCs w:val="0"/>
      <w:color w:val="auto"/>
      <w:szCs w:val="28"/>
    </w:rPr>
  </w:style>
  <w:style w:type="paragraph" w:styleId="berschrift5">
    <w:name w:val="heading 5"/>
    <w:basedOn w:val="Standard"/>
    <w:next w:val="Standard"/>
    <w:link w:val="berschrift5Zchn"/>
    <w:semiHidden/>
    <w:qFormat/>
    <w:rsid w:val="00E4365E"/>
    <w:pPr>
      <w:keepLines/>
      <w:numPr>
        <w:ilvl w:val="4"/>
        <w:numId w:val="18"/>
      </w:numPr>
      <w:spacing w:before="200"/>
      <w:outlineLvl w:val="4"/>
    </w:pPr>
    <w:rPr>
      <w:rFonts w:asciiTheme="majorHAnsi" w:eastAsiaTheme="majorEastAsia" w:hAnsiTheme="majorHAnsi" w:cstheme="majorBidi"/>
      <w:color w:val="000B53" w:themeColor="accent1" w:themeShade="7F"/>
      <w:szCs w:val="24"/>
    </w:rPr>
  </w:style>
  <w:style w:type="paragraph" w:styleId="berschrift6">
    <w:name w:val="heading 6"/>
    <w:basedOn w:val="Standard"/>
    <w:next w:val="Standard"/>
    <w:link w:val="berschrift6Zchn"/>
    <w:semiHidden/>
    <w:qFormat/>
    <w:rsid w:val="00E4365E"/>
    <w:pPr>
      <w:keepLines/>
      <w:numPr>
        <w:ilvl w:val="5"/>
        <w:numId w:val="18"/>
      </w:numPr>
      <w:spacing w:before="200"/>
      <w:outlineLvl w:val="5"/>
    </w:pPr>
    <w:rPr>
      <w:rFonts w:asciiTheme="majorHAnsi" w:eastAsiaTheme="majorEastAsia" w:hAnsiTheme="majorHAnsi" w:cstheme="majorBidi"/>
      <w:i/>
      <w:iCs/>
      <w:color w:val="000B53" w:themeColor="accent1" w:themeShade="7F"/>
      <w:szCs w:val="24"/>
    </w:rPr>
  </w:style>
  <w:style w:type="paragraph" w:styleId="berschrift7">
    <w:name w:val="heading 7"/>
    <w:basedOn w:val="Standard"/>
    <w:next w:val="Standard"/>
    <w:link w:val="berschrift7Zchn"/>
    <w:semiHidden/>
    <w:qFormat/>
    <w:rsid w:val="00E4365E"/>
    <w:pPr>
      <w:keepLines/>
      <w:numPr>
        <w:ilvl w:val="6"/>
        <w:numId w:val="18"/>
      </w:numPr>
      <w:spacing w:before="200"/>
      <w:outlineLvl w:val="6"/>
    </w:pPr>
    <w:rPr>
      <w:rFonts w:asciiTheme="majorHAnsi" w:eastAsiaTheme="majorEastAsia" w:hAnsiTheme="majorHAnsi" w:cstheme="majorBidi"/>
      <w:i/>
      <w:iCs/>
      <w:color w:val="404040" w:themeColor="text1" w:themeTint="BF"/>
      <w:szCs w:val="24"/>
    </w:rPr>
  </w:style>
  <w:style w:type="paragraph" w:styleId="berschrift8">
    <w:name w:val="heading 8"/>
    <w:basedOn w:val="Standard"/>
    <w:next w:val="Standard"/>
    <w:link w:val="berschrift8Zchn"/>
    <w:semiHidden/>
    <w:qFormat/>
    <w:rsid w:val="00E4365E"/>
    <w:pPr>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semiHidden/>
    <w:qFormat/>
    <w:rsid w:val="00E4365E"/>
    <w:pPr>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E4365E"/>
    <w:pPr>
      <w:tabs>
        <w:tab w:val="center" w:pos="4536"/>
        <w:tab w:val="right" w:pos="9072"/>
      </w:tabs>
    </w:pPr>
    <w:rPr>
      <w:szCs w:val="24"/>
    </w:rPr>
  </w:style>
  <w:style w:type="character" w:customStyle="1" w:styleId="KopfzeileZchn">
    <w:name w:val="Kopfzeile Zchn"/>
    <w:basedOn w:val="Absatz-Standardschriftart"/>
    <w:link w:val="Kopfzeile"/>
    <w:uiPriority w:val="99"/>
    <w:semiHidden/>
    <w:rsid w:val="00E4365E"/>
    <w:rPr>
      <w:sz w:val="24"/>
      <w:szCs w:val="24"/>
    </w:rPr>
  </w:style>
  <w:style w:type="character" w:customStyle="1" w:styleId="berschrift1Zchn">
    <w:name w:val="Überschrift 1 Zchn"/>
    <w:aliases w:val="Ü1 Zchn"/>
    <w:basedOn w:val="Absatz-Standardschriftart"/>
    <w:link w:val="berschrift1"/>
    <w:rsid w:val="00E4365E"/>
    <w:rPr>
      <w:rFonts w:cs="Arial"/>
      <w:b/>
      <w:bCs/>
      <w:color w:val="0018A8"/>
      <w:sz w:val="30"/>
      <w:szCs w:val="36"/>
    </w:rPr>
  </w:style>
  <w:style w:type="character" w:customStyle="1" w:styleId="berschrift2Zchn">
    <w:name w:val="Überschrift 2 Zchn"/>
    <w:basedOn w:val="Absatz-Standardschriftart"/>
    <w:link w:val="berschrift2"/>
    <w:uiPriority w:val="1"/>
    <w:rsid w:val="00E4365E"/>
    <w:rPr>
      <w:rFonts w:cs="Arial"/>
      <w:b/>
      <w:iCs/>
      <w:color w:val="0018A8"/>
      <w:sz w:val="26"/>
      <w:szCs w:val="32"/>
    </w:rPr>
  </w:style>
  <w:style w:type="character" w:customStyle="1" w:styleId="berschrift3Zchn">
    <w:name w:val="Überschrift 3 Zchn"/>
    <w:basedOn w:val="Absatz-Standardschriftart"/>
    <w:link w:val="berschrift3"/>
    <w:uiPriority w:val="1"/>
    <w:rsid w:val="00E4365E"/>
    <w:rPr>
      <w:rFonts w:cs="Arial"/>
      <w:b/>
      <w:bCs/>
      <w:iCs/>
      <w:color w:val="0018A8"/>
      <w:sz w:val="24"/>
      <w:szCs w:val="26"/>
    </w:rPr>
  </w:style>
  <w:style w:type="paragraph" w:styleId="Fuzeile">
    <w:name w:val="footer"/>
    <w:basedOn w:val="Standard"/>
    <w:link w:val="FuzeileZchn"/>
    <w:uiPriority w:val="99"/>
    <w:semiHidden/>
    <w:rsid w:val="00E4365E"/>
    <w:pPr>
      <w:tabs>
        <w:tab w:val="right" w:pos="9356"/>
      </w:tabs>
    </w:pPr>
    <w:rPr>
      <w:szCs w:val="24"/>
    </w:rPr>
  </w:style>
  <w:style w:type="character" w:customStyle="1" w:styleId="FuzeileZchn">
    <w:name w:val="Fußzeile Zchn"/>
    <w:basedOn w:val="Absatz-Standardschriftart"/>
    <w:link w:val="Fuzeile"/>
    <w:uiPriority w:val="99"/>
    <w:semiHidden/>
    <w:rsid w:val="00E4365E"/>
    <w:rPr>
      <w:sz w:val="24"/>
      <w:szCs w:val="24"/>
    </w:rPr>
  </w:style>
  <w:style w:type="paragraph" w:styleId="Verzeichnis1">
    <w:name w:val="toc 1"/>
    <w:basedOn w:val="Standard"/>
    <w:next w:val="Standard"/>
    <w:autoRedefine/>
    <w:uiPriority w:val="39"/>
    <w:semiHidden/>
    <w:qFormat/>
    <w:rsid w:val="00E4365E"/>
    <w:pPr>
      <w:tabs>
        <w:tab w:val="left" w:pos="851"/>
        <w:tab w:val="right" w:leader="dot" w:pos="9412"/>
      </w:tabs>
      <w:spacing w:after="100"/>
    </w:pPr>
    <w:rPr>
      <w:b/>
      <w:color w:val="0018A8"/>
      <w:sz w:val="20"/>
      <w:szCs w:val="24"/>
    </w:rPr>
  </w:style>
  <w:style w:type="paragraph" w:styleId="Abbildungsverzeichnis">
    <w:name w:val="table of figures"/>
    <w:basedOn w:val="Verzeichnis1"/>
    <w:next w:val="Standard"/>
    <w:uiPriority w:val="99"/>
    <w:semiHidden/>
    <w:rsid w:val="00E4365E"/>
    <w:rPr>
      <w:rFonts w:cstheme="minorHAnsi"/>
      <w:szCs w:val="20"/>
    </w:rPr>
  </w:style>
  <w:style w:type="paragraph" w:styleId="Anrede">
    <w:name w:val="Salutation"/>
    <w:basedOn w:val="Standard"/>
    <w:next w:val="Standard"/>
    <w:link w:val="AnredeZchn"/>
    <w:uiPriority w:val="99"/>
    <w:semiHidden/>
    <w:unhideWhenUsed/>
    <w:rsid w:val="00E4365E"/>
  </w:style>
  <w:style w:type="character" w:customStyle="1" w:styleId="AnredeZchn">
    <w:name w:val="Anrede Zchn"/>
    <w:basedOn w:val="Absatz-Standardschriftart"/>
    <w:link w:val="Anrede"/>
    <w:uiPriority w:val="99"/>
    <w:semiHidden/>
    <w:rsid w:val="00E4365E"/>
    <w:rPr>
      <w:sz w:val="24"/>
      <w:szCs w:val="24"/>
    </w:rPr>
  </w:style>
  <w:style w:type="paragraph" w:styleId="Aufzhlungszeichen">
    <w:name w:val="List Bullet"/>
    <w:basedOn w:val="Standard"/>
    <w:autoRedefine/>
    <w:uiPriority w:val="21"/>
    <w:rsid w:val="00E4365E"/>
    <w:pPr>
      <w:keepNext/>
      <w:numPr>
        <w:numId w:val="4"/>
      </w:numPr>
      <w:suppressAutoHyphens/>
      <w:spacing w:after="120" w:line="240" w:lineRule="auto"/>
      <w:contextualSpacing/>
    </w:pPr>
    <w:rPr>
      <w:rFonts w:eastAsiaTheme="majorEastAsia"/>
      <w:szCs w:val="24"/>
    </w:rPr>
  </w:style>
  <w:style w:type="paragraph" w:styleId="Aufzhlungszeichen2">
    <w:name w:val="List Bullet 2"/>
    <w:basedOn w:val="Standard"/>
    <w:autoRedefine/>
    <w:uiPriority w:val="21"/>
    <w:rsid w:val="00E4365E"/>
    <w:pPr>
      <w:numPr>
        <w:ilvl w:val="1"/>
        <w:numId w:val="4"/>
      </w:numPr>
      <w:spacing w:after="100"/>
      <w:contextualSpacing/>
    </w:pPr>
    <w:rPr>
      <w:szCs w:val="24"/>
    </w:rPr>
  </w:style>
  <w:style w:type="character" w:customStyle="1" w:styleId="berschrift4Zchn">
    <w:name w:val="Überschrift 4 Zchn"/>
    <w:basedOn w:val="Absatz-Standardschriftart"/>
    <w:link w:val="berschrift4"/>
    <w:uiPriority w:val="1"/>
    <w:semiHidden/>
    <w:rsid w:val="00E4365E"/>
    <w:rPr>
      <w:rFonts w:cs="Arial"/>
      <w:b/>
      <w:iCs/>
      <w:color w:val="auto"/>
      <w:sz w:val="24"/>
      <w:szCs w:val="28"/>
    </w:rPr>
  </w:style>
  <w:style w:type="paragraph" w:styleId="Aufzhlungszeichen3">
    <w:name w:val="List Bullet 3"/>
    <w:basedOn w:val="Standard"/>
    <w:uiPriority w:val="99"/>
    <w:semiHidden/>
    <w:rsid w:val="00E4365E"/>
    <w:pPr>
      <w:contextualSpacing/>
    </w:pPr>
    <w:rPr>
      <w:szCs w:val="24"/>
    </w:rPr>
  </w:style>
  <w:style w:type="paragraph" w:styleId="Aufzhlungszeichen4">
    <w:name w:val="List Bullet 4"/>
    <w:basedOn w:val="Standard"/>
    <w:uiPriority w:val="99"/>
    <w:semiHidden/>
    <w:rsid w:val="00E4365E"/>
    <w:pPr>
      <w:contextualSpacing/>
    </w:pPr>
    <w:rPr>
      <w:szCs w:val="24"/>
    </w:rPr>
  </w:style>
  <w:style w:type="paragraph" w:styleId="Aufzhlungszeichen5">
    <w:name w:val="List Bullet 5"/>
    <w:basedOn w:val="Standard"/>
    <w:uiPriority w:val="99"/>
    <w:semiHidden/>
    <w:rsid w:val="00E4365E"/>
    <w:pPr>
      <w:contextualSpacing/>
    </w:pPr>
    <w:rPr>
      <w:szCs w:val="24"/>
    </w:rPr>
  </w:style>
  <w:style w:type="table" w:styleId="Gitternetztabelle1hell">
    <w:name w:val="Grid Table 1 Light"/>
    <w:basedOn w:val="NormaleTabelle"/>
    <w:uiPriority w:val="46"/>
    <w:rsid w:val="00E4365E"/>
    <w:pPr>
      <w:spacing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erschrift9Zchn">
    <w:name w:val="Überschrift 9 Zchn"/>
    <w:basedOn w:val="Absatz-Standardschriftart"/>
    <w:link w:val="berschrift9"/>
    <w:semiHidden/>
    <w:rsid w:val="00E4365E"/>
    <w:rPr>
      <w:rFonts w:asciiTheme="majorHAnsi" w:eastAsiaTheme="majorEastAsia" w:hAnsiTheme="majorHAnsi" w:cstheme="majorBidi"/>
      <w:i/>
      <w:iCs/>
      <w:color w:val="404040" w:themeColor="text1" w:themeTint="BF"/>
      <w:sz w:val="24"/>
      <w:szCs w:val="20"/>
    </w:rPr>
  </w:style>
  <w:style w:type="table" w:customStyle="1" w:styleId="SBV-Std-Tbl">
    <w:name w:val="SBV-Std-Tbl"/>
    <w:basedOn w:val="Tabellendesign"/>
    <w:uiPriority w:val="99"/>
    <w:semiHidden/>
    <w:rsid w:val="00EA0FDA"/>
    <w:pPr>
      <w:widowControl w:val="0"/>
      <w:suppressAutoHyphens/>
      <w:contextualSpacing/>
    </w:pPr>
    <w:tblPr>
      <w:tblCellMar>
        <w:top w:w="85" w:type="dxa"/>
        <w:bottom w:w="85" w:type="dxa"/>
      </w:tblCellMar>
    </w:tblPr>
    <w:tblStylePr w:type="firstRow">
      <w:pPr>
        <w:jc w:val="left"/>
      </w:pPr>
      <w:rPr>
        <w:rFonts w:asciiTheme="minorHAnsi" w:hAnsiTheme="minorHAnsi"/>
        <w:b/>
        <w:bCs/>
        <w:i w:val="0"/>
        <w:color w:val="0018A8" w:themeColor="accent1"/>
      </w:rPr>
      <w:tblPr/>
      <w:tcPr>
        <w:shd w:val="clear" w:color="auto" w:fill="BFBFBF" w:themeFill="background1" w:themeFillShade="BF"/>
        <w:vAlign w:val="bottom"/>
      </w:tcPr>
    </w:tblStylePr>
    <w:tblStylePr w:type="lastRow">
      <w:rPr>
        <w:b/>
        <w:bCs/>
        <w:i w:val="0"/>
        <w:iCs/>
        <w:color w:val="000000" w:themeColor="text1"/>
      </w:rPr>
    </w:tblStylePr>
    <w:tblStylePr w:type="firstCol">
      <w:pPr>
        <w:jc w:val="left"/>
      </w:pPr>
      <w:rPr>
        <w:b w:val="0"/>
        <w:bCs/>
        <w:color w:val="0018A8" w:themeColor="accent1"/>
      </w:rPr>
    </w:tblStylePr>
    <w:tblStylePr w:type="lastCol">
      <w:pPr>
        <w:jc w:val="left"/>
      </w:pPr>
      <w:rPr>
        <w:b/>
        <w:bCs/>
        <w:i w:val="0"/>
        <w:iCs/>
        <w:color w:val="000000" w:themeColor="text1"/>
      </w:rPr>
    </w:tblStylePr>
  </w:style>
  <w:style w:type="table" w:styleId="Gitternetztabelle5dunkelAkzent1">
    <w:name w:val="Grid Table 5 Dark Accent 1"/>
    <w:basedOn w:val="NormaleTabelle"/>
    <w:uiPriority w:val="50"/>
    <w:rsid w:val="00E4365E"/>
    <w:pPr>
      <w:spacing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C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18A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18A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18A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18A8" w:themeFill="accent1"/>
      </w:tcPr>
    </w:tblStylePr>
    <w:tblStylePr w:type="band1Vert">
      <w:tblPr/>
      <w:tcPr>
        <w:shd w:val="clear" w:color="auto" w:fill="7689FF" w:themeFill="accent1" w:themeFillTint="66"/>
      </w:tcPr>
    </w:tblStylePr>
    <w:tblStylePr w:type="band1Horz">
      <w:tblPr/>
      <w:tcPr>
        <w:shd w:val="clear" w:color="auto" w:fill="7689FF" w:themeFill="accent1" w:themeFillTint="66"/>
      </w:tcPr>
    </w:tblStylePr>
  </w:style>
  <w:style w:type="paragraph" w:styleId="Beschriftung">
    <w:name w:val="caption"/>
    <w:basedOn w:val="Standard"/>
    <w:next w:val="Textkrper"/>
    <w:uiPriority w:val="34"/>
    <w:semiHidden/>
    <w:rsid w:val="00E4365E"/>
    <w:pPr>
      <w:spacing w:before="40" w:after="80"/>
    </w:pPr>
    <w:rPr>
      <w:bCs/>
      <w:color w:val="0018A8"/>
      <w:szCs w:val="24"/>
    </w:rPr>
  </w:style>
  <w:style w:type="paragraph" w:styleId="Textkrper">
    <w:name w:val="Body Text"/>
    <w:basedOn w:val="Standard"/>
    <w:link w:val="TextkrperZchn"/>
    <w:uiPriority w:val="4"/>
    <w:semiHidden/>
    <w:rsid w:val="00E4365E"/>
    <w:pPr>
      <w:spacing w:after="120" w:line="240" w:lineRule="atLeast"/>
    </w:pPr>
    <w:rPr>
      <w:szCs w:val="24"/>
    </w:rPr>
  </w:style>
  <w:style w:type="character" w:customStyle="1" w:styleId="TextkrperZchn">
    <w:name w:val="Textkörper Zchn"/>
    <w:basedOn w:val="Absatz-Standardschriftart"/>
    <w:link w:val="Textkrper"/>
    <w:uiPriority w:val="4"/>
    <w:semiHidden/>
    <w:rsid w:val="00E4365E"/>
    <w:rPr>
      <w:sz w:val="24"/>
      <w:szCs w:val="24"/>
    </w:rPr>
  </w:style>
  <w:style w:type="character" w:styleId="BesuchterLink">
    <w:name w:val="FollowedHyperlink"/>
    <w:basedOn w:val="Absatz-Standardschriftart"/>
    <w:uiPriority w:val="99"/>
    <w:semiHidden/>
    <w:unhideWhenUsed/>
    <w:rsid w:val="00E4365E"/>
    <w:rPr>
      <w:color w:val="0018A8" w:themeColor="followedHyperlink"/>
      <w:u w:val="single"/>
    </w:rPr>
  </w:style>
  <w:style w:type="paragraph" w:styleId="Blocktext">
    <w:name w:val="Block Text"/>
    <w:basedOn w:val="Standard"/>
    <w:uiPriority w:val="33"/>
    <w:semiHidden/>
    <w:rsid w:val="00E4365E"/>
    <w:pPr>
      <w:framePr w:wrap="notBeside" w:vAnchor="text" w:hAnchor="text" w:y="1"/>
      <w:pBdr>
        <w:top w:val="single" w:sz="4" w:space="10" w:color="0018A8" w:shadow="1"/>
        <w:left w:val="single" w:sz="4" w:space="10" w:color="0018A8" w:shadow="1"/>
        <w:bottom w:val="single" w:sz="4" w:space="10" w:color="0018A8" w:shadow="1"/>
        <w:right w:val="single" w:sz="4" w:space="10" w:color="0018A8" w:shadow="1"/>
      </w:pBdr>
      <w:ind w:right="1985"/>
    </w:pPr>
    <w:rPr>
      <w:rFonts w:eastAsiaTheme="minorEastAsia"/>
      <w:iCs/>
      <w:color w:val="0018A8"/>
    </w:rPr>
  </w:style>
  <w:style w:type="paragraph" w:customStyle="1" w:styleId="CambriaMathKursiv">
    <w:name w:val="Cambria Math Kursiv"/>
    <w:basedOn w:val="Standard"/>
    <w:semiHidden/>
    <w:locked/>
    <w:rsid w:val="00E4365E"/>
    <w:pPr>
      <w:ind w:left="1021"/>
    </w:pPr>
    <w:rPr>
      <w:rFonts w:ascii="Cambria Math" w:hAnsi="Cambria Math"/>
      <w:i/>
      <w:iCs/>
    </w:rPr>
  </w:style>
  <w:style w:type="paragraph" w:styleId="Datum">
    <w:name w:val="Date"/>
    <w:basedOn w:val="Standard"/>
    <w:next w:val="Standard"/>
    <w:link w:val="DatumZchn"/>
    <w:uiPriority w:val="99"/>
    <w:semiHidden/>
    <w:unhideWhenUsed/>
    <w:rsid w:val="00E4365E"/>
  </w:style>
  <w:style w:type="character" w:customStyle="1" w:styleId="DatumZchn">
    <w:name w:val="Datum Zchn"/>
    <w:basedOn w:val="Absatz-Standardschriftart"/>
    <w:link w:val="Datum"/>
    <w:uiPriority w:val="99"/>
    <w:semiHidden/>
    <w:rsid w:val="00E4365E"/>
    <w:rPr>
      <w:sz w:val="24"/>
      <w:szCs w:val="24"/>
    </w:rPr>
  </w:style>
  <w:style w:type="paragraph" w:styleId="Dokumentstruktur">
    <w:name w:val="Document Map"/>
    <w:basedOn w:val="Standard"/>
    <w:link w:val="DokumentstrukturZchn"/>
    <w:uiPriority w:val="99"/>
    <w:semiHidden/>
    <w:unhideWhenUsed/>
    <w:rsid w:val="00E4365E"/>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E4365E"/>
    <w:rPr>
      <w:rFonts w:ascii="Tahoma" w:hAnsi="Tahoma" w:cs="Tahoma"/>
      <w:sz w:val="16"/>
      <w:szCs w:val="16"/>
    </w:rPr>
  </w:style>
  <w:style w:type="paragraph" w:styleId="E-Mail-Signatur">
    <w:name w:val="E-mail Signature"/>
    <w:basedOn w:val="Standard"/>
    <w:link w:val="E-Mail-SignaturZchn"/>
    <w:uiPriority w:val="99"/>
    <w:semiHidden/>
    <w:unhideWhenUsed/>
    <w:rsid w:val="00E4365E"/>
  </w:style>
  <w:style w:type="character" w:customStyle="1" w:styleId="E-Mail-SignaturZchn">
    <w:name w:val="E-Mail-Signatur Zchn"/>
    <w:basedOn w:val="Absatz-Standardschriftart"/>
    <w:link w:val="E-Mail-Signatur"/>
    <w:uiPriority w:val="99"/>
    <w:semiHidden/>
    <w:rsid w:val="00E4365E"/>
    <w:rPr>
      <w:sz w:val="24"/>
      <w:szCs w:val="24"/>
    </w:rPr>
  </w:style>
  <w:style w:type="paragraph" w:styleId="Endnotentext">
    <w:name w:val="endnote text"/>
    <w:basedOn w:val="Standard"/>
    <w:link w:val="EndnotentextZchn"/>
    <w:uiPriority w:val="99"/>
    <w:semiHidden/>
    <w:unhideWhenUsed/>
    <w:rsid w:val="00E4365E"/>
    <w:rPr>
      <w:szCs w:val="20"/>
    </w:rPr>
  </w:style>
  <w:style w:type="character" w:customStyle="1" w:styleId="EndnotentextZchn">
    <w:name w:val="Endnotentext Zchn"/>
    <w:basedOn w:val="Absatz-Standardschriftart"/>
    <w:link w:val="Endnotentext"/>
    <w:uiPriority w:val="99"/>
    <w:semiHidden/>
    <w:rsid w:val="00E4365E"/>
    <w:rPr>
      <w:sz w:val="24"/>
      <w:szCs w:val="20"/>
    </w:rPr>
  </w:style>
  <w:style w:type="character" w:styleId="Endnotenzeichen">
    <w:name w:val="endnote reference"/>
    <w:basedOn w:val="Absatz-Standardschriftart"/>
    <w:uiPriority w:val="99"/>
    <w:semiHidden/>
    <w:unhideWhenUsed/>
    <w:rsid w:val="00E4365E"/>
    <w:rPr>
      <w:vertAlign w:val="superscript"/>
    </w:rPr>
  </w:style>
  <w:style w:type="character" w:styleId="Fett">
    <w:name w:val="Strong"/>
    <w:basedOn w:val="Absatz-Standardschriftart"/>
    <w:uiPriority w:val="5"/>
    <w:semiHidden/>
    <w:rsid w:val="00E4365E"/>
    <w:rPr>
      <w:b/>
      <w:bCs/>
    </w:rPr>
  </w:style>
  <w:style w:type="numbering" w:customStyle="1" w:styleId="Formatvorlage1">
    <w:name w:val="Formatvorlage1"/>
    <w:uiPriority w:val="99"/>
    <w:locked/>
    <w:rsid w:val="00E4365E"/>
    <w:pPr>
      <w:numPr>
        <w:numId w:val="5"/>
      </w:numPr>
    </w:pPr>
  </w:style>
  <w:style w:type="numbering" w:customStyle="1" w:styleId="Formatvorlage2">
    <w:name w:val="Formatvorlage2"/>
    <w:uiPriority w:val="99"/>
    <w:locked/>
    <w:rsid w:val="00E4365E"/>
    <w:pPr>
      <w:numPr>
        <w:numId w:val="6"/>
      </w:numPr>
    </w:pPr>
  </w:style>
  <w:style w:type="numbering" w:customStyle="1" w:styleId="Formatvorlage3">
    <w:name w:val="Formatvorlage3"/>
    <w:uiPriority w:val="99"/>
    <w:locked/>
    <w:rsid w:val="00E4365E"/>
    <w:pPr>
      <w:numPr>
        <w:numId w:val="7"/>
      </w:numPr>
    </w:pPr>
  </w:style>
  <w:style w:type="paragraph" w:styleId="Fu-Endnotenberschrift">
    <w:name w:val="Note Heading"/>
    <w:basedOn w:val="Standard"/>
    <w:next w:val="Standard"/>
    <w:link w:val="Fu-EndnotenberschriftZchn"/>
    <w:uiPriority w:val="99"/>
    <w:semiHidden/>
    <w:unhideWhenUsed/>
    <w:rsid w:val="00E4365E"/>
  </w:style>
  <w:style w:type="character" w:customStyle="1" w:styleId="Fu-EndnotenberschriftZchn">
    <w:name w:val="Fuß/-Endnotenüberschrift Zchn"/>
    <w:basedOn w:val="Absatz-Standardschriftart"/>
    <w:link w:val="Fu-Endnotenberschrift"/>
    <w:uiPriority w:val="99"/>
    <w:semiHidden/>
    <w:rsid w:val="00E4365E"/>
    <w:rPr>
      <w:sz w:val="24"/>
      <w:szCs w:val="24"/>
    </w:rPr>
  </w:style>
  <w:style w:type="paragraph" w:styleId="Funotentext">
    <w:name w:val="footnote text"/>
    <w:basedOn w:val="Standard"/>
    <w:link w:val="FunotentextZchn"/>
    <w:uiPriority w:val="44"/>
    <w:semiHidden/>
    <w:rsid w:val="00E4365E"/>
    <w:rPr>
      <w:sz w:val="18"/>
      <w:szCs w:val="24"/>
    </w:rPr>
  </w:style>
  <w:style w:type="character" w:customStyle="1" w:styleId="FunotentextZchn">
    <w:name w:val="Fußnotentext Zchn"/>
    <w:basedOn w:val="Absatz-Standardschriftart"/>
    <w:link w:val="Funotentext"/>
    <w:uiPriority w:val="44"/>
    <w:semiHidden/>
    <w:rsid w:val="00E4365E"/>
    <w:rPr>
      <w:sz w:val="18"/>
      <w:szCs w:val="24"/>
    </w:rPr>
  </w:style>
  <w:style w:type="character" w:styleId="Funotenzeichen">
    <w:name w:val="footnote reference"/>
    <w:basedOn w:val="Absatz-Standardschriftart"/>
    <w:uiPriority w:val="44"/>
    <w:semiHidden/>
    <w:rsid w:val="00E4365E"/>
    <w:rPr>
      <w:color w:val="auto"/>
      <w:vertAlign w:val="superscript"/>
    </w:rPr>
  </w:style>
  <w:style w:type="paragraph" w:styleId="Gruformel">
    <w:name w:val="Closing"/>
    <w:basedOn w:val="Standard"/>
    <w:link w:val="GruformelZchn"/>
    <w:uiPriority w:val="99"/>
    <w:semiHidden/>
    <w:unhideWhenUsed/>
    <w:rsid w:val="00E4365E"/>
    <w:pPr>
      <w:ind w:left="4252"/>
    </w:pPr>
    <w:rPr>
      <w:szCs w:val="24"/>
    </w:rPr>
  </w:style>
  <w:style w:type="character" w:customStyle="1" w:styleId="GruformelZchn">
    <w:name w:val="Grußformel Zchn"/>
    <w:basedOn w:val="Absatz-Standardschriftart"/>
    <w:link w:val="Gruformel"/>
    <w:uiPriority w:val="99"/>
    <w:semiHidden/>
    <w:rsid w:val="00E4365E"/>
    <w:rPr>
      <w:sz w:val="24"/>
      <w:szCs w:val="24"/>
    </w:rPr>
  </w:style>
  <w:style w:type="character" w:customStyle="1" w:styleId="berschrift5Zchn">
    <w:name w:val="Überschrift 5 Zchn"/>
    <w:basedOn w:val="Absatz-Standardschriftart"/>
    <w:link w:val="berschrift5"/>
    <w:semiHidden/>
    <w:rsid w:val="00E4365E"/>
    <w:rPr>
      <w:rFonts w:asciiTheme="majorHAnsi" w:eastAsiaTheme="majorEastAsia" w:hAnsiTheme="majorHAnsi" w:cstheme="majorBidi"/>
      <w:color w:val="000B53" w:themeColor="accent1" w:themeShade="7F"/>
      <w:sz w:val="24"/>
      <w:szCs w:val="24"/>
    </w:rPr>
  </w:style>
  <w:style w:type="character" w:customStyle="1" w:styleId="berschrift6Zchn">
    <w:name w:val="Überschrift 6 Zchn"/>
    <w:basedOn w:val="Absatz-Standardschriftart"/>
    <w:link w:val="berschrift6"/>
    <w:semiHidden/>
    <w:rsid w:val="00E4365E"/>
    <w:rPr>
      <w:rFonts w:asciiTheme="majorHAnsi" w:eastAsiaTheme="majorEastAsia" w:hAnsiTheme="majorHAnsi" w:cstheme="majorBidi"/>
      <w:i/>
      <w:iCs/>
      <w:color w:val="000B53" w:themeColor="accent1" w:themeShade="7F"/>
      <w:sz w:val="24"/>
      <w:szCs w:val="24"/>
    </w:rPr>
  </w:style>
  <w:style w:type="character" w:customStyle="1" w:styleId="berschrift7Zchn">
    <w:name w:val="Überschrift 7 Zchn"/>
    <w:basedOn w:val="Absatz-Standardschriftart"/>
    <w:link w:val="berschrift7"/>
    <w:semiHidden/>
    <w:rsid w:val="00E4365E"/>
    <w:rPr>
      <w:rFonts w:asciiTheme="majorHAnsi" w:eastAsiaTheme="majorEastAsia" w:hAnsiTheme="majorHAnsi" w:cstheme="majorBidi"/>
      <w:i/>
      <w:iCs/>
      <w:color w:val="404040" w:themeColor="text1" w:themeTint="BF"/>
      <w:sz w:val="24"/>
      <w:szCs w:val="24"/>
    </w:rPr>
  </w:style>
  <w:style w:type="character" w:customStyle="1" w:styleId="berschrift8Zchn">
    <w:name w:val="Überschrift 8 Zchn"/>
    <w:basedOn w:val="Absatz-Standardschriftart"/>
    <w:link w:val="berschrift8"/>
    <w:semiHidden/>
    <w:rsid w:val="00E4365E"/>
    <w:rPr>
      <w:rFonts w:asciiTheme="majorHAnsi" w:eastAsiaTheme="majorEastAsia" w:hAnsiTheme="majorHAnsi" w:cstheme="majorBidi"/>
      <w:color w:val="404040" w:themeColor="text1" w:themeTint="BF"/>
      <w:sz w:val="24"/>
      <w:szCs w:val="20"/>
    </w:rPr>
  </w:style>
  <w:style w:type="table" w:styleId="HelleListe-Akzent3">
    <w:name w:val="Light List Accent 3"/>
    <w:basedOn w:val="NormaleTabelle"/>
    <w:uiPriority w:val="61"/>
    <w:rsid w:val="00E4365E"/>
    <w:pPr>
      <w:spacing w:line="240" w:lineRule="auto"/>
    </w:pPr>
    <w:rPr>
      <w:rFonts w:eastAsiaTheme="minorEastAsia"/>
      <w:color w:val="auto"/>
      <w:sz w:val="24"/>
      <w:szCs w:val="24"/>
      <w:lang w:eastAsia="de-CH"/>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pPr>
        <w:spacing w:before="0" w:after="0" w:line="240" w:lineRule="auto"/>
      </w:pPr>
      <w:rPr>
        <w:b/>
        <w:bCs/>
        <w:color w:val="FFFFFF" w:themeColor="background1"/>
      </w:rPr>
      <w:tblPr/>
      <w:tcPr>
        <w:shd w:val="clear" w:color="auto" w:fill="E74C3C" w:themeFill="accent3"/>
      </w:tcPr>
    </w:tblStylePr>
    <w:tblStylePr w:type="lastRow">
      <w:pPr>
        <w:spacing w:before="0" w:after="0" w:line="240" w:lineRule="auto"/>
      </w:pPr>
      <w:rPr>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tcBorders>
      </w:tcPr>
    </w:tblStylePr>
    <w:tblStylePr w:type="firstCol">
      <w:rPr>
        <w:b/>
        <w:bCs/>
      </w:rPr>
    </w:tblStylePr>
    <w:tblStylePr w:type="lastCol">
      <w:rPr>
        <w:b/>
        <w:bCs/>
      </w:r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style>
  <w:style w:type="table" w:styleId="HelleListe-Akzent6">
    <w:name w:val="Light List Accent 6"/>
    <w:basedOn w:val="NormaleTabelle"/>
    <w:uiPriority w:val="61"/>
    <w:rsid w:val="00E4365E"/>
    <w:pPr>
      <w:spacing w:line="240" w:lineRule="auto"/>
      <w:ind w:left="851"/>
    </w:pPr>
    <w:rPr>
      <w:color w:val="auto"/>
      <w:sz w:val="24"/>
      <w:szCs w:val="24"/>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pPr>
        <w:spacing w:before="0" w:after="0" w:line="240" w:lineRule="auto"/>
      </w:pPr>
      <w:rPr>
        <w:b/>
        <w:bCs/>
        <w:color w:val="FFFFFF" w:themeColor="background1"/>
      </w:rPr>
      <w:tblPr/>
      <w:tcPr>
        <w:shd w:val="clear" w:color="auto" w:fill="8E8A8A" w:themeFill="accent6"/>
      </w:tcPr>
    </w:tblStylePr>
    <w:tblStylePr w:type="lastRow">
      <w:pPr>
        <w:spacing w:before="0" w:after="0" w:line="240" w:lineRule="auto"/>
      </w:pPr>
      <w:rPr>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tcBorders>
      </w:tcPr>
    </w:tblStylePr>
    <w:tblStylePr w:type="firstCol">
      <w:rPr>
        <w:b/>
        <w:bCs/>
      </w:rPr>
    </w:tblStylePr>
    <w:tblStylePr w:type="lastCol">
      <w:rPr>
        <w:b/>
        <w:bCs/>
      </w:r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style>
  <w:style w:type="table" w:styleId="HelleSchattierung-Akzent2">
    <w:name w:val="Light Shading Accent 2"/>
    <w:basedOn w:val="NormaleTabelle"/>
    <w:uiPriority w:val="60"/>
    <w:rsid w:val="00E4365E"/>
    <w:pPr>
      <w:spacing w:line="240" w:lineRule="auto"/>
      <w:ind w:left="851"/>
    </w:pPr>
    <w:rPr>
      <w:color w:val="429500" w:themeColor="accent2" w:themeShade="BF"/>
      <w:sz w:val="24"/>
      <w:szCs w:val="24"/>
    </w:rPr>
    <w:tblPr>
      <w:tblStyleRowBandSize w:val="1"/>
      <w:tblStyleColBandSize w:val="1"/>
      <w:tblBorders>
        <w:top w:val="single" w:sz="8" w:space="0" w:color="5AC800" w:themeColor="accent2"/>
        <w:bottom w:val="single" w:sz="8" w:space="0" w:color="5AC800" w:themeColor="accent2"/>
      </w:tblBorders>
    </w:tblPr>
    <w:tblStylePr w:type="fir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la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left w:val="nil"/>
          <w:right w:val="nil"/>
          <w:insideH w:val="nil"/>
          <w:insideV w:val="nil"/>
        </w:tcBorders>
        <w:shd w:val="clear" w:color="auto" w:fill="D4FFB2" w:themeFill="accent2" w:themeFillTint="3F"/>
      </w:tcPr>
    </w:tblStylePr>
  </w:style>
  <w:style w:type="table" w:styleId="HelleSchattierung-Akzent3">
    <w:name w:val="Light Shading Accent 3"/>
    <w:basedOn w:val="NormaleTabelle"/>
    <w:uiPriority w:val="60"/>
    <w:rsid w:val="00E4365E"/>
    <w:pPr>
      <w:spacing w:line="240" w:lineRule="auto"/>
      <w:ind w:left="851"/>
    </w:pPr>
    <w:rPr>
      <w:color w:val="C12718" w:themeColor="accent3" w:themeShade="BF"/>
      <w:sz w:val="24"/>
      <w:szCs w:val="24"/>
    </w:rPr>
    <w:tblPr>
      <w:tblStyleRowBandSize w:val="1"/>
      <w:tblStyleColBandSize w:val="1"/>
      <w:tblBorders>
        <w:top w:val="single" w:sz="8" w:space="0" w:color="E74C3C" w:themeColor="accent3"/>
        <w:bottom w:val="single" w:sz="8" w:space="0" w:color="E74C3C" w:themeColor="accent3"/>
      </w:tblBorders>
    </w:tblPr>
    <w:tblStylePr w:type="fir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la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left w:val="nil"/>
          <w:right w:val="nil"/>
          <w:insideH w:val="nil"/>
          <w:insideV w:val="nil"/>
        </w:tcBorders>
        <w:shd w:val="clear" w:color="auto" w:fill="F9D2CE" w:themeFill="accent3" w:themeFillTint="3F"/>
      </w:tcPr>
    </w:tblStylePr>
  </w:style>
  <w:style w:type="character" w:styleId="Hervorhebung">
    <w:name w:val="Emphasis"/>
    <w:basedOn w:val="Absatz-Standardschriftart"/>
    <w:uiPriority w:val="5"/>
    <w:semiHidden/>
    <w:rsid w:val="00E4365E"/>
    <w:rPr>
      <w:i w:val="0"/>
      <w:iCs/>
      <w:color w:val="0018A8"/>
    </w:rPr>
  </w:style>
  <w:style w:type="paragraph" w:styleId="HTMLAdresse">
    <w:name w:val="HTML Address"/>
    <w:basedOn w:val="Standard"/>
    <w:link w:val="HTMLAdresseZchn"/>
    <w:uiPriority w:val="99"/>
    <w:semiHidden/>
    <w:unhideWhenUsed/>
    <w:rsid w:val="00E4365E"/>
    <w:rPr>
      <w:i/>
      <w:iCs/>
    </w:rPr>
  </w:style>
  <w:style w:type="character" w:customStyle="1" w:styleId="HTMLAdresseZchn">
    <w:name w:val="HTML Adresse Zchn"/>
    <w:basedOn w:val="Absatz-Standardschriftart"/>
    <w:link w:val="HTMLAdresse"/>
    <w:uiPriority w:val="99"/>
    <w:semiHidden/>
    <w:rsid w:val="00E4365E"/>
    <w:rPr>
      <w:i/>
      <w:iCs/>
      <w:sz w:val="24"/>
      <w:szCs w:val="24"/>
    </w:rPr>
  </w:style>
  <w:style w:type="paragraph" w:styleId="HTMLVorformatiert">
    <w:name w:val="HTML Preformatted"/>
    <w:basedOn w:val="Standard"/>
    <w:link w:val="HTMLVorformatiertZchn"/>
    <w:uiPriority w:val="99"/>
    <w:semiHidden/>
    <w:unhideWhenUsed/>
    <w:rsid w:val="00E4365E"/>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E4365E"/>
    <w:rPr>
      <w:rFonts w:ascii="Consolas" w:hAnsi="Consolas" w:cs="Consolas"/>
      <w:sz w:val="24"/>
      <w:szCs w:val="20"/>
    </w:rPr>
  </w:style>
  <w:style w:type="character" w:styleId="Hyperlink">
    <w:name w:val="Hyperlink"/>
    <w:basedOn w:val="Absatz-Standardschriftart"/>
    <w:uiPriority w:val="99"/>
    <w:semiHidden/>
    <w:rsid w:val="00E4365E"/>
    <w:rPr>
      <w:color w:val="0018A8"/>
      <w:u w:val="single"/>
    </w:rPr>
  </w:style>
  <w:style w:type="paragraph" w:styleId="Index1">
    <w:name w:val="index 1"/>
    <w:basedOn w:val="Standard"/>
    <w:next w:val="Standard"/>
    <w:autoRedefine/>
    <w:uiPriority w:val="99"/>
    <w:semiHidden/>
    <w:rsid w:val="00E4365E"/>
    <w:pPr>
      <w:tabs>
        <w:tab w:val="right" w:leader="dot" w:pos="4165"/>
      </w:tabs>
      <w:ind w:left="200" w:hanging="200"/>
    </w:pPr>
    <w:rPr>
      <w:rFonts w:cstheme="minorHAnsi"/>
      <w:b/>
      <w:sz w:val="18"/>
      <w:szCs w:val="18"/>
    </w:rPr>
  </w:style>
  <w:style w:type="paragraph" w:styleId="Index2">
    <w:name w:val="index 2"/>
    <w:basedOn w:val="Standard"/>
    <w:next w:val="Standard"/>
    <w:autoRedefine/>
    <w:uiPriority w:val="99"/>
    <w:semiHidden/>
    <w:rsid w:val="00E4365E"/>
    <w:pPr>
      <w:ind w:left="400" w:hanging="200"/>
    </w:pPr>
    <w:rPr>
      <w:rFonts w:cstheme="minorHAnsi"/>
      <w:sz w:val="18"/>
      <w:szCs w:val="18"/>
    </w:rPr>
  </w:style>
  <w:style w:type="paragraph" w:styleId="Index3">
    <w:name w:val="index 3"/>
    <w:basedOn w:val="Standard"/>
    <w:next w:val="Standard"/>
    <w:autoRedefine/>
    <w:uiPriority w:val="99"/>
    <w:semiHidden/>
    <w:rsid w:val="00E4365E"/>
    <w:pPr>
      <w:ind w:left="600" w:hanging="200"/>
    </w:pPr>
    <w:rPr>
      <w:rFonts w:cstheme="minorHAnsi"/>
      <w:sz w:val="18"/>
      <w:szCs w:val="18"/>
    </w:rPr>
  </w:style>
  <w:style w:type="paragraph" w:styleId="Index4">
    <w:name w:val="index 4"/>
    <w:basedOn w:val="Standard"/>
    <w:next w:val="Standard"/>
    <w:autoRedefine/>
    <w:uiPriority w:val="99"/>
    <w:semiHidden/>
    <w:rsid w:val="00E4365E"/>
    <w:pPr>
      <w:ind w:left="800" w:hanging="200"/>
    </w:pPr>
    <w:rPr>
      <w:rFonts w:cstheme="minorHAnsi"/>
      <w:sz w:val="18"/>
      <w:szCs w:val="18"/>
    </w:rPr>
  </w:style>
  <w:style w:type="paragraph" w:styleId="Index5">
    <w:name w:val="index 5"/>
    <w:basedOn w:val="Standard"/>
    <w:next w:val="Standard"/>
    <w:autoRedefine/>
    <w:uiPriority w:val="99"/>
    <w:semiHidden/>
    <w:rsid w:val="00E4365E"/>
    <w:pPr>
      <w:ind w:left="1000" w:hanging="200"/>
    </w:pPr>
    <w:rPr>
      <w:rFonts w:cstheme="minorHAnsi"/>
      <w:sz w:val="18"/>
      <w:szCs w:val="18"/>
    </w:rPr>
  </w:style>
  <w:style w:type="paragraph" w:styleId="Index6">
    <w:name w:val="index 6"/>
    <w:basedOn w:val="Standard"/>
    <w:next w:val="Standard"/>
    <w:autoRedefine/>
    <w:uiPriority w:val="99"/>
    <w:semiHidden/>
    <w:rsid w:val="00E4365E"/>
    <w:pPr>
      <w:ind w:left="1200" w:hanging="200"/>
    </w:pPr>
    <w:rPr>
      <w:rFonts w:cstheme="minorHAnsi"/>
      <w:sz w:val="18"/>
      <w:szCs w:val="18"/>
    </w:rPr>
  </w:style>
  <w:style w:type="paragraph" w:styleId="Index7">
    <w:name w:val="index 7"/>
    <w:basedOn w:val="Standard"/>
    <w:next w:val="Standard"/>
    <w:autoRedefine/>
    <w:uiPriority w:val="99"/>
    <w:semiHidden/>
    <w:rsid w:val="00E4365E"/>
    <w:pPr>
      <w:ind w:left="1400" w:hanging="200"/>
    </w:pPr>
    <w:rPr>
      <w:rFonts w:cstheme="minorHAnsi"/>
      <w:sz w:val="18"/>
      <w:szCs w:val="18"/>
    </w:rPr>
  </w:style>
  <w:style w:type="paragraph" w:styleId="Index8">
    <w:name w:val="index 8"/>
    <w:basedOn w:val="Standard"/>
    <w:next w:val="Standard"/>
    <w:autoRedefine/>
    <w:uiPriority w:val="99"/>
    <w:semiHidden/>
    <w:rsid w:val="00E4365E"/>
    <w:pPr>
      <w:ind w:left="1600" w:hanging="200"/>
    </w:pPr>
    <w:rPr>
      <w:rFonts w:cstheme="minorHAnsi"/>
      <w:sz w:val="18"/>
      <w:szCs w:val="18"/>
    </w:rPr>
  </w:style>
  <w:style w:type="paragraph" w:styleId="Index9">
    <w:name w:val="index 9"/>
    <w:basedOn w:val="Standard"/>
    <w:next w:val="Standard"/>
    <w:autoRedefine/>
    <w:uiPriority w:val="99"/>
    <w:semiHidden/>
    <w:rsid w:val="00E4365E"/>
    <w:pPr>
      <w:ind w:left="1800" w:hanging="200"/>
    </w:pPr>
    <w:rPr>
      <w:rFonts w:cstheme="minorHAnsi"/>
      <w:sz w:val="18"/>
      <w:szCs w:val="18"/>
    </w:rPr>
  </w:style>
  <w:style w:type="paragraph" w:styleId="Indexberschrift">
    <w:name w:val="index heading"/>
    <w:basedOn w:val="Standard"/>
    <w:next w:val="Index1"/>
    <w:uiPriority w:val="99"/>
    <w:semiHidden/>
    <w:rsid w:val="00E4365E"/>
    <w:pPr>
      <w:pBdr>
        <w:top w:val="single" w:sz="12" w:space="0" w:color="3F7F00"/>
      </w:pBdr>
      <w:spacing w:before="360" w:after="240"/>
    </w:pPr>
    <w:rPr>
      <w:rFonts w:cstheme="minorHAnsi"/>
      <w:b/>
      <w:bCs/>
      <w:i/>
      <w:iCs/>
      <w:color w:val="3F7F00"/>
      <w:sz w:val="26"/>
      <w:szCs w:val="26"/>
    </w:rPr>
  </w:style>
  <w:style w:type="paragraph" w:styleId="Inhaltsverzeichnisberschrift">
    <w:name w:val="TOC Heading"/>
    <w:basedOn w:val="Textkrper"/>
    <w:next w:val="Textkrper"/>
    <w:uiPriority w:val="39"/>
    <w:semiHidden/>
    <w:qFormat/>
    <w:rsid w:val="00E4365E"/>
    <w:pPr>
      <w:keepLines/>
      <w:spacing w:before="480"/>
    </w:pPr>
    <w:rPr>
      <w:rFonts w:asciiTheme="majorHAnsi" w:hAnsiTheme="majorHAnsi"/>
      <w:b/>
      <w:color w:val="0018A8"/>
      <w:sz w:val="32"/>
      <w:szCs w:val="28"/>
    </w:rPr>
  </w:style>
  <w:style w:type="character" w:styleId="IntensiveHervorhebung">
    <w:name w:val="Intense Emphasis"/>
    <w:basedOn w:val="Absatz-Standardschriftart"/>
    <w:uiPriority w:val="21"/>
    <w:semiHidden/>
    <w:rsid w:val="00E4365E"/>
    <w:rPr>
      <w:rFonts w:ascii="Arial" w:hAnsi="Arial"/>
      <w:bCs/>
      <w:iCs/>
      <w:smallCaps/>
      <w:color w:val="00A37B"/>
      <w:lang w:val="de-CH"/>
    </w:rPr>
  </w:style>
  <w:style w:type="character" w:styleId="IntensiverVerweis">
    <w:name w:val="Intense Reference"/>
    <w:basedOn w:val="Absatz-Standardschriftart"/>
    <w:uiPriority w:val="32"/>
    <w:semiHidden/>
    <w:rsid w:val="00E4365E"/>
    <w:rPr>
      <w:b/>
      <w:bCs/>
      <w:smallCaps/>
      <w:color w:val="5AC800" w:themeColor="accent2"/>
      <w:spacing w:val="5"/>
      <w:u w:val="single"/>
    </w:rPr>
  </w:style>
  <w:style w:type="paragraph" w:styleId="IntensivesZitat">
    <w:name w:val="Intense Quote"/>
    <w:basedOn w:val="Standard"/>
    <w:next w:val="Textkrper"/>
    <w:link w:val="IntensivesZitatZchn"/>
    <w:uiPriority w:val="30"/>
    <w:semiHidden/>
    <w:qFormat/>
    <w:rsid w:val="00E4365E"/>
    <w:pPr>
      <w:spacing w:before="200" w:after="280"/>
      <w:ind w:left="936" w:right="936"/>
    </w:pPr>
    <w:rPr>
      <w:b/>
      <w:bCs/>
      <w:i/>
      <w:iCs/>
      <w:color w:val="3F7F00"/>
    </w:rPr>
  </w:style>
  <w:style w:type="character" w:customStyle="1" w:styleId="IntensivesZitatZchn">
    <w:name w:val="Intensives Zitat Zchn"/>
    <w:basedOn w:val="Absatz-Standardschriftart"/>
    <w:link w:val="IntensivesZitat"/>
    <w:uiPriority w:val="30"/>
    <w:semiHidden/>
    <w:rsid w:val="00E4365E"/>
    <w:rPr>
      <w:b/>
      <w:bCs/>
      <w:i/>
      <w:iCs/>
      <w:color w:val="3F7F00"/>
      <w:sz w:val="24"/>
      <w:szCs w:val="24"/>
    </w:rPr>
  </w:style>
  <w:style w:type="paragraph" w:styleId="KeinLeerraum">
    <w:name w:val="No Spacing"/>
    <w:basedOn w:val="Textkrper"/>
    <w:link w:val="KeinLeerraumZchn"/>
    <w:qFormat/>
    <w:rsid w:val="00E4365E"/>
    <w:pPr>
      <w:spacing w:after="0" w:line="240" w:lineRule="auto"/>
    </w:pPr>
  </w:style>
  <w:style w:type="character" w:customStyle="1" w:styleId="KeinLeerraumZchn">
    <w:name w:val="Kein Leerraum Zchn"/>
    <w:basedOn w:val="Absatz-Standardschriftart"/>
    <w:link w:val="KeinLeerraum"/>
    <w:rsid w:val="00E4365E"/>
    <w:rPr>
      <w:sz w:val="24"/>
      <w:szCs w:val="24"/>
    </w:rPr>
  </w:style>
  <w:style w:type="paragraph" w:styleId="Kommentartext">
    <w:name w:val="annotation text"/>
    <w:basedOn w:val="Standard"/>
    <w:link w:val="KommentartextZchn"/>
    <w:uiPriority w:val="99"/>
    <w:semiHidden/>
    <w:unhideWhenUsed/>
    <w:rsid w:val="00E4365E"/>
    <w:rPr>
      <w:szCs w:val="20"/>
    </w:rPr>
  </w:style>
  <w:style w:type="character" w:customStyle="1" w:styleId="KommentartextZchn">
    <w:name w:val="Kommentartext Zchn"/>
    <w:basedOn w:val="Absatz-Standardschriftart"/>
    <w:link w:val="Kommentartext"/>
    <w:uiPriority w:val="99"/>
    <w:semiHidden/>
    <w:rsid w:val="00E4365E"/>
    <w:rPr>
      <w:sz w:val="24"/>
      <w:szCs w:val="20"/>
    </w:rPr>
  </w:style>
  <w:style w:type="paragraph" w:styleId="Kommentarthema">
    <w:name w:val="annotation subject"/>
    <w:basedOn w:val="Kommentartext"/>
    <w:next w:val="Kommentartext"/>
    <w:link w:val="KommentarthemaZchn"/>
    <w:uiPriority w:val="99"/>
    <w:semiHidden/>
    <w:unhideWhenUsed/>
    <w:rsid w:val="00E4365E"/>
    <w:rPr>
      <w:b/>
      <w:bCs/>
    </w:rPr>
  </w:style>
  <w:style w:type="character" w:customStyle="1" w:styleId="KommentarthemaZchn">
    <w:name w:val="Kommentarthema Zchn"/>
    <w:basedOn w:val="KommentartextZchn"/>
    <w:link w:val="Kommentarthema"/>
    <w:uiPriority w:val="99"/>
    <w:semiHidden/>
    <w:rsid w:val="00E4365E"/>
    <w:rPr>
      <w:b/>
      <w:bCs/>
      <w:sz w:val="24"/>
      <w:szCs w:val="20"/>
    </w:rPr>
  </w:style>
  <w:style w:type="paragraph" w:customStyle="1" w:styleId="LegendeSC">
    <w:name w:val="Legende_SC"/>
    <w:basedOn w:val="Standard"/>
    <w:semiHidden/>
    <w:locked/>
    <w:rsid w:val="00E4365E"/>
    <w:pPr>
      <w:numPr>
        <w:numId w:val="8"/>
      </w:numPr>
      <w:spacing w:after="80" w:line="300" w:lineRule="exact"/>
    </w:pPr>
  </w:style>
  <w:style w:type="paragraph" w:styleId="Liste">
    <w:name w:val="List"/>
    <w:basedOn w:val="Standard"/>
    <w:uiPriority w:val="99"/>
    <w:semiHidden/>
    <w:unhideWhenUsed/>
    <w:rsid w:val="00E4365E"/>
    <w:pPr>
      <w:ind w:left="283" w:hanging="283"/>
      <w:contextualSpacing/>
    </w:pPr>
    <w:rPr>
      <w:szCs w:val="24"/>
    </w:rPr>
  </w:style>
  <w:style w:type="paragraph" w:styleId="Liste2">
    <w:name w:val="List 2"/>
    <w:basedOn w:val="Standard"/>
    <w:uiPriority w:val="99"/>
    <w:semiHidden/>
    <w:unhideWhenUsed/>
    <w:rsid w:val="00E4365E"/>
    <w:pPr>
      <w:ind w:left="566" w:hanging="283"/>
      <w:contextualSpacing/>
    </w:pPr>
    <w:rPr>
      <w:szCs w:val="24"/>
    </w:rPr>
  </w:style>
  <w:style w:type="paragraph" w:styleId="Liste3">
    <w:name w:val="List 3"/>
    <w:basedOn w:val="Standard"/>
    <w:uiPriority w:val="99"/>
    <w:semiHidden/>
    <w:unhideWhenUsed/>
    <w:rsid w:val="00E4365E"/>
    <w:pPr>
      <w:ind w:left="849" w:hanging="283"/>
      <w:contextualSpacing/>
    </w:pPr>
    <w:rPr>
      <w:szCs w:val="24"/>
    </w:rPr>
  </w:style>
  <w:style w:type="paragraph" w:styleId="Liste4">
    <w:name w:val="List 4"/>
    <w:basedOn w:val="Standard"/>
    <w:uiPriority w:val="99"/>
    <w:semiHidden/>
    <w:unhideWhenUsed/>
    <w:rsid w:val="00E4365E"/>
    <w:pPr>
      <w:ind w:left="1132" w:hanging="283"/>
      <w:contextualSpacing/>
    </w:pPr>
    <w:rPr>
      <w:szCs w:val="24"/>
    </w:rPr>
  </w:style>
  <w:style w:type="paragraph" w:styleId="Liste5">
    <w:name w:val="List 5"/>
    <w:basedOn w:val="Standard"/>
    <w:uiPriority w:val="99"/>
    <w:semiHidden/>
    <w:unhideWhenUsed/>
    <w:rsid w:val="00E4365E"/>
    <w:pPr>
      <w:ind w:left="1415" w:hanging="283"/>
      <w:contextualSpacing/>
    </w:pPr>
    <w:rPr>
      <w:szCs w:val="24"/>
    </w:rPr>
  </w:style>
  <w:style w:type="numbering" w:customStyle="1" w:styleId="ListEin">
    <w:name w:val="ListEin"/>
    <w:semiHidden/>
    <w:locked/>
    <w:rsid w:val="00E4365E"/>
    <w:pPr>
      <w:numPr>
        <w:numId w:val="9"/>
      </w:numPr>
    </w:pPr>
  </w:style>
  <w:style w:type="paragraph" w:styleId="Listenabsatz">
    <w:name w:val="List Paragraph"/>
    <w:basedOn w:val="Standard"/>
    <w:uiPriority w:val="34"/>
    <w:semiHidden/>
    <w:rsid w:val="00E4365E"/>
    <w:pPr>
      <w:spacing w:after="200" w:line="276" w:lineRule="auto"/>
      <w:ind w:left="720"/>
      <w:contextualSpacing/>
    </w:pPr>
  </w:style>
  <w:style w:type="paragraph" w:customStyle="1" w:styleId="Listeneinzug">
    <w:name w:val="Listeneinzug"/>
    <w:basedOn w:val="Standard"/>
    <w:semiHidden/>
    <w:locked/>
    <w:rsid w:val="00E4365E"/>
    <w:pPr>
      <w:numPr>
        <w:numId w:val="10"/>
      </w:numPr>
      <w:spacing w:before="100" w:after="120" w:line="276" w:lineRule="auto"/>
    </w:pPr>
  </w:style>
  <w:style w:type="paragraph" w:styleId="Listenfortsetzung">
    <w:name w:val="List Continue"/>
    <w:basedOn w:val="Textkrper"/>
    <w:uiPriority w:val="99"/>
    <w:semiHidden/>
    <w:rsid w:val="00E4365E"/>
    <w:pPr>
      <w:spacing w:line="259" w:lineRule="auto"/>
      <w:ind w:left="1389"/>
      <w:contextualSpacing/>
    </w:pPr>
  </w:style>
  <w:style w:type="paragraph" w:styleId="Listenfortsetzung2">
    <w:name w:val="List Continue 2"/>
    <w:basedOn w:val="Textkrper"/>
    <w:uiPriority w:val="99"/>
    <w:semiHidden/>
    <w:rsid w:val="00E4365E"/>
    <w:pPr>
      <w:spacing w:line="259" w:lineRule="auto"/>
      <w:ind w:left="1758"/>
      <w:contextualSpacing/>
    </w:pPr>
  </w:style>
  <w:style w:type="paragraph" w:styleId="Listenfortsetzung3">
    <w:name w:val="List Continue 3"/>
    <w:basedOn w:val="Textkrper"/>
    <w:uiPriority w:val="99"/>
    <w:semiHidden/>
    <w:rsid w:val="00E4365E"/>
    <w:pPr>
      <w:spacing w:line="259" w:lineRule="auto"/>
      <w:ind w:left="1758"/>
      <w:contextualSpacing/>
    </w:pPr>
  </w:style>
  <w:style w:type="paragraph" w:styleId="Listenfortsetzung4">
    <w:name w:val="List Continue 4"/>
    <w:basedOn w:val="Textkrper"/>
    <w:uiPriority w:val="99"/>
    <w:semiHidden/>
    <w:rsid w:val="00E4365E"/>
    <w:pPr>
      <w:spacing w:line="259" w:lineRule="auto"/>
      <w:ind w:left="1132"/>
      <w:contextualSpacing/>
    </w:pPr>
  </w:style>
  <w:style w:type="paragraph" w:styleId="Listenfortsetzung5">
    <w:name w:val="List Continue 5"/>
    <w:basedOn w:val="Textkrper"/>
    <w:uiPriority w:val="99"/>
    <w:semiHidden/>
    <w:rsid w:val="00E4365E"/>
    <w:pPr>
      <w:spacing w:line="259" w:lineRule="auto"/>
      <w:ind w:left="1415"/>
      <w:contextualSpacing/>
    </w:pPr>
  </w:style>
  <w:style w:type="paragraph" w:styleId="Listennummer">
    <w:name w:val="List Number"/>
    <w:basedOn w:val="Standard"/>
    <w:uiPriority w:val="24"/>
    <w:rsid w:val="00E4365E"/>
    <w:pPr>
      <w:numPr>
        <w:numId w:val="11"/>
      </w:numPr>
      <w:spacing w:after="120"/>
      <w:contextualSpacing/>
    </w:pPr>
    <w:rPr>
      <w:szCs w:val="24"/>
    </w:rPr>
  </w:style>
  <w:style w:type="paragraph" w:styleId="Listennummer2">
    <w:name w:val="List Number 2"/>
    <w:basedOn w:val="Standard"/>
    <w:uiPriority w:val="24"/>
    <w:rsid w:val="00E4365E"/>
    <w:pPr>
      <w:numPr>
        <w:ilvl w:val="1"/>
        <w:numId w:val="11"/>
      </w:numPr>
      <w:spacing w:after="100"/>
      <w:contextualSpacing/>
    </w:pPr>
    <w:rPr>
      <w:szCs w:val="24"/>
    </w:rPr>
  </w:style>
  <w:style w:type="paragraph" w:styleId="Listennummer3">
    <w:name w:val="List Number 3"/>
    <w:basedOn w:val="Standard"/>
    <w:uiPriority w:val="99"/>
    <w:semiHidden/>
    <w:rsid w:val="00E4365E"/>
    <w:pPr>
      <w:numPr>
        <w:ilvl w:val="2"/>
        <w:numId w:val="12"/>
      </w:numPr>
      <w:contextualSpacing/>
    </w:pPr>
    <w:rPr>
      <w:szCs w:val="24"/>
    </w:rPr>
  </w:style>
  <w:style w:type="paragraph" w:styleId="Listennummer4">
    <w:name w:val="List Number 4"/>
    <w:basedOn w:val="Standard"/>
    <w:uiPriority w:val="99"/>
    <w:semiHidden/>
    <w:rsid w:val="00E4365E"/>
    <w:pPr>
      <w:numPr>
        <w:ilvl w:val="3"/>
        <w:numId w:val="12"/>
      </w:numPr>
    </w:pPr>
    <w:rPr>
      <w:szCs w:val="24"/>
    </w:rPr>
  </w:style>
  <w:style w:type="paragraph" w:styleId="Listennummer5">
    <w:name w:val="List Number 5"/>
    <w:basedOn w:val="Standard"/>
    <w:uiPriority w:val="99"/>
    <w:semiHidden/>
    <w:rsid w:val="00E4365E"/>
    <w:pPr>
      <w:numPr>
        <w:ilvl w:val="4"/>
        <w:numId w:val="12"/>
      </w:numPr>
      <w:contextualSpacing/>
    </w:pPr>
    <w:rPr>
      <w:szCs w:val="24"/>
    </w:rPr>
  </w:style>
  <w:style w:type="numbering" w:customStyle="1" w:styleId="ListNum">
    <w:name w:val="ListNum"/>
    <w:semiHidden/>
    <w:locked/>
    <w:rsid w:val="00E4365E"/>
    <w:pPr>
      <w:numPr>
        <w:numId w:val="13"/>
      </w:numPr>
    </w:pPr>
  </w:style>
  <w:style w:type="numbering" w:customStyle="1" w:styleId="Listnummer3">
    <w:name w:val="Listnummer 3"/>
    <w:basedOn w:val="KeineListe"/>
    <w:uiPriority w:val="99"/>
    <w:locked/>
    <w:rsid w:val="00E4365E"/>
    <w:pPr>
      <w:numPr>
        <w:numId w:val="14"/>
      </w:numPr>
    </w:pPr>
  </w:style>
  <w:style w:type="numbering" w:customStyle="1" w:styleId="ListZei">
    <w:name w:val="ListZei"/>
    <w:semiHidden/>
    <w:locked/>
    <w:rsid w:val="00E4365E"/>
    <w:pPr>
      <w:numPr>
        <w:numId w:val="15"/>
      </w:numPr>
    </w:pPr>
  </w:style>
  <w:style w:type="paragraph" w:styleId="Literaturverzeichnis">
    <w:name w:val="Bibliography"/>
    <w:basedOn w:val="Standard"/>
    <w:next w:val="Standard"/>
    <w:uiPriority w:val="37"/>
    <w:semiHidden/>
    <w:rsid w:val="00E4365E"/>
    <w:pPr>
      <w:spacing w:after="120"/>
      <w:ind w:left="1021"/>
    </w:pPr>
    <w:rPr>
      <w:szCs w:val="24"/>
    </w:rPr>
  </w:style>
  <w:style w:type="paragraph" w:styleId="Makrotext">
    <w:name w:val="macro"/>
    <w:link w:val="MakrotextZchn"/>
    <w:uiPriority w:val="99"/>
    <w:semiHidden/>
    <w:unhideWhenUsed/>
    <w:rsid w:val="00E4365E"/>
    <w:pPr>
      <w:tabs>
        <w:tab w:val="left" w:pos="480"/>
        <w:tab w:val="left" w:pos="960"/>
        <w:tab w:val="left" w:pos="1440"/>
        <w:tab w:val="left" w:pos="1920"/>
        <w:tab w:val="left" w:pos="2400"/>
        <w:tab w:val="left" w:pos="2880"/>
        <w:tab w:val="left" w:pos="3360"/>
        <w:tab w:val="left" w:pos="3840"/>
        <w:tab w:val="left" w:pos="4320"/>
      </w:tabs>
      <w:spacing w:line="240" w:lineRule="auto"/>
    </w:pPr>
    <w:rPr>
      <w:rFonts w:ascii="Consolas" w:hAnsi="Consolas" w:cs="Consolas"/>
      <w:color w:val="auto"/>
      <w:sz w:val="20"/>
      <w:szCs w:val="20"/>
      <w:lang w:eastAsia="de-DE"/>
    </w:rPr>
  </w:style>
  <w:style w:type="character" w:customStyle="1" w:styleId="MakrotextZchn">
    <w:name w:val="Makrotext Zchn"/>
    <w:basedOn w:val="Absatz-Standardschriftart"/>
    <w:link w:val="Makrotext"/>
    <w:uiPriority w:val="99"/>
    <w:semiHidden/>
    <w:rsid w:val="00E4365E"/>
    <w:rPr>
      <w:rFonts w:ascii="Consolas" w:hAnsi="Consolas" w:cs="Consolas"/>
      <w:color w:val="auto"/>
      <w:sz w:val="20"/>
      <w:szCs w:val="20"/>
      <w:lang w:eastAsia="de-DE"/>
    </w:rPr>
  </w:style>
  <w:style w:type="paragraph" w:customStyle="1" w:styleId="Marginalien">
    <w:name w:val="Marginalien"/>
    <w:basedOn w:val="Standard"/>
    <w:next w:val="Textkrper"/>
    <w:semiHidden/>
    <w:locked/>
    <w:rsid w:val="00E4365E"/>
    <w:pPr>
      <w:framePr w:w="1134" w:hSpace="113" w:wrap="around" w:vAnchor="text" w:hAnchor="page" w:xAlign="inside" w:y="1"/>
    </w:pPr>
    <w:rPr>
      <w:i/>
      <w:sz w:val="16"/>
    </w:rPr>
  </w:style>
  <w:style w:type="table" w:styleId="MittlereSchattierung2-Akzent2">
    <w:name w:val="Medium Shading 2 Accent 2"/>
    <w:basedOn w:val="NormaleTabelle"/>
    <w:uiPriority w:val="64"/>
    <w:rsid w:val="00E4365E"/>
    <w:pPr>
      <w:spacing w:line="240" w:lineRule="auto"/>
      <w:ind w:left="851"/>
    </w:pPr>
    <w:rPr>
      <w:color w:val="auto"/>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C8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C800" w:themeFill="accent2"/>
      </w:tcPr>
    </w:tblStylePr>
    <w:tblStylePr w:type="lastCol">
      <w:rPr>
        <w:b/>
        <w:bCs/>
        <w:color w:val="FFFFFF" w:themeColor="background1"/>
      </w:rPr>
      <w:tblPr/>
      <w:tcPr>
        <w:tcBorders>
          <w:left w:val="nil"/>
          <w:right w:val="nil"/>
          <w:insideH w:val="nil"/>
          <w:insideV w:val="nil"/>
        </w:tcBorders>
        <w:shd w:val="clear" w:color="auto" w:fill="5AC8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achrichtenkopf">
    <w:name w:val="Message Header"/>
    <w:basedOn w:val="Standard"/>
    <w:link w:val="NachrichtenkopfZchn"/>
    <w:uiPriority w:val="99"/>
    <w:semiHidden/>
    <w:unhideWhenUsed/>
    <w:rsid w:val="00E4365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E4365E"/>
    <w:rPr>
      <w:rFonts w:asciiTheme="majorHAnsi" w:eastAsiaTheme="majorEastAsia" w:hAnsiTheme="majorHAnsi" w:cstheme="majorBidi"/>
      <w:sz w:val="24"/>
      <w:szCs w:val="24"/>
      <w:shd w:val="pct20" w:color="auto" w:fill="auto"/>
    </w:rPr>
  </w:style>
  <w:style w:type="character" w:styleId="NichtaufgelsteErwhnung">
    <w:name w:val="Unresolved Mention"/>
    <w:basedOn w:val="Absatz-Standardschriftart"/>
    <w:uiPriority w:val="99"/>
    <w:semiHidden/>
    <w:unhideWhenUsed/>
    <w:rsid w:val="00E4365E"/>
    <w:rPr>
      <w:color w:val="605E5C"/>
      <w:shd w:val="clear" w:color="auto" w:fill="E1DFDD"/>
    </w:rPr>
  </w:style>
  <w:style w:type="paragraph" w:styleId="NurText">
    <w:name w:val="Plain Text"/>
    <w:basedOn w:val="Standard"/>
    <w:link w:val="NurTextZchn"/>
    <w:uiPriority w:val="99"/>
    <w:semiHidden/>
    <w:unhideWhenUsed/>
    <w:rsid w:val="00E4365E"/>
    <w:rPr>
      <w:rFonts w:ascii="Consolas" w:hAnsi="Consolas" w:cs="Consolas"/>
      <w:sz w:val="21"/>
      <w:szCs w:val="21"/>
    </w:rPr>
  </w:style>
  <w:style w:type="character" w:customStyle="1" w:styleId="NurTextZchn">
    <w:name w:val="Nur Text Zchn"/>
    <w:basedOn w:val="Absatz-Standardschriftart"/>
    <w:link w:val="NurText"/>
    <w:uiPriority w:val="99"/>
    <w:semiHidden/>
    <w:rsid w:val="00E4365E"/>
    <w:rPr>
      <w:rFonts w:ascii="Consolas" w:hAnsi="Consolas" w:cs="Consolas"/>
      <w:sz w:val="21"/>
      <w:szCs w:val="21"/>
    </w:rPr>
  </w:style>
  <w:style w:type="character" w:styleId="Platzhaltertext">
    <w:name w:val="Placeholder Text"/>
    <w:basedOn w:val="Absatz-Standardschriftart"/>
    <w:uiPriority w:val="99"/>
    <w:semiHidden/>
    <w:rsid w:val="00E4365E"/>
    <w:rPr>
      <w:color w:val="808080"/>
    </w:rPr>
  </w:style>
  <w:style w:type="paragraph" w:styleId="Rechtsgrundlagenverzeichnis">
    <w:name w:val="table of authorities"/>
    <w:next w:val="Textkrper"/>
    <w:uiPriority w:val="99"/>
    <w:semiHidden/>
    <w:rsid w:val="00E4365E"/>
    <w:pPr>
      <w:keepNext/>
      <w:spacing w:before="240" w:line="288" w:lineRule="auto"/>
      <w:ind w:left="1219" w:hanging="198"/>
    </w:pPr>
    <w:rPr>
      <w:rFonts w:cstheme="minorHAnsi"/>
      <w:color w:val="auto"/>
      <w:sz w:val="20"/>
      <w:szCs w:val="20"/>
      <w:lang w:eastAsia="de-DE"/>
    </w:rPr>
  </w:style>
  <w:style w:type="paragraph" w:styleId="RGV-berschrift">
    <w:name w:val="toa heading"/>
    <w:basedOn w:val="Standard"/>
    <w:next w:val="Standard"/>
    <w:uiPriority w:val="99"/>
    <w:semiHidden/>
    <w:rsid w:val="00E4365E"/>
    <w:pPr>
      <w:spacing w:before="240"/>
    </w:pPr>
    <w:rPr>
      <w:rFonts w:cstheme="minorHAnsi"/>
      <w:b/>
      <w:bCs/>
      <w:i/>
      <w:iCs/>
      <w:color w:val="3F7F00"/>
      <w:szCs w:val="24"/>
    </w:rPr>
  </w:style>
  <w:style w:type="character" w:styleId="SchwacheHervorhebung">
    <w:name w:val="Subtle Emphasis"/>
    <w:basedOn w:val="Absatz-Standardschriftart"/>
    <w:uiPriority w:val="19"/>
    <w:semiHidden/>
    <w:rsid w:val="00E4365E"/>
    <w:rPr>
      <w:i/>
      <w:iCs/>
      <w:color w:val="808080" w:themeColor="text1" w:themeTint="7F"/>
    </w:rPr>
  </w:style>
  <w:style w:type="character" w:styleId="SchwacherVerweis">
    <w:name w:val="Subtle Reference"/>
    <w:basedOn w:val="Absatz-Standardschriftart"/>
    <w:uiPriority w:val="31"/>
    <w:semiHidden/>
    <w:rsid w:val="00E4365E"/>
    <w:rPr>
      <w:smallCaps/>
      <w:color w:val="5AC800" w:themeColor="accent2"/>
      <w:u w:val="single"/>
    </w:rPr>
  </w:style>
  <w:style w:type="paragraph" w:styleId="Sprechblasentext">
    <w:name w:val="Balloon Text"/>
    <w:basedOn w:val="Standard"/>
    <w:link w:val="SprechblasentextZchn"/>
    <w:uiPriority w:val="99"/>
    <w:semiHidden/>
    <w:unhideWhenUsed/>
    <w:rsid w:val="00E4365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4365E"/>
    <w:rPr>
      <w:rFonts w:ascii="Tahoma" w:hAnsi="Tahoma" w:cs="Tahoma"/>
      <w:sz w:val="16"/>
      <w:szCs w:val="16"/>
    </w:rPr>
  </w:style>
  <w:style w:type="paragraph" w:styleId="StandardWeb">
    <w:name w:val="Normal (Web)"/>
    <w:basedOn w:val="Standard"/>
    <w:uiPriority w:val="99"/>
    <w:semiHidden/>
    <w:unhideWhenUsed/>
    <w:rsid w:val="00E4365E"/>
    <w:rPr>
      <w:rFonts w:ascii="Times New Roman" w:hAnsi="Times New Roman"/>
    </w:rPr>
  </w:style>
  <w:style w:type="paragraph" w:styleId="Standardeinzug">
    <w:name w:val="Normal Indent"/>
    <w:basedOn w:val="Standard"/>
    <w:uiPriority w:val="99"/>
    <w:semiHidden/>
    <w:unhideWhenUsed/>
    <w:rsid w:val="00E4365E"/>
    <w:pPr>
      <w:ind w:left="708"/>
    </w:pPr>
    <w:rPr>
      <w:szCs w:val="24"/>
    </w:rPr>
  </w:style>
  <w:style w:type="table" w:styleId="TabellemithellemGitternetz">
    <w:name w:val="Grid Table Light"/>
    <w:basedOn w:val="NormaleTabelle"/>
    <w:uiPriority w:val="40"/>
    <w:rsid w:val="00E4365E"/>
    <w:pPr>
      <w:spacing w:line="240" w:lineRule="auto"/>
      <w:ind w:left="851"/>
    </w:pPr>
    <w:rPr>
      <w:color w:val="auto"/>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Inhalt">
    <w:name w:val="Tabelle_Inhalt"/>
    <w:basedOn w:val="Textkrper"/>
    <w:semiHidden/>
    <w:rsid w:val="00E4365E"/>
    <w:pPr>
      <w:spacing w:line="240" w:lineRule="auto"/>
    </w:pPr>
    <w:rPr>
      <w:szCs w:val="20"/>
    </w:rPr>
  </w:style>
  <w:style w:type="paragraph" w:customStyle="1" w:styleId="TabelleTHReihen">
    <w:name w:val="Tabelle_TH_Reihen"/>
    <w:basedOn w:val="Standard"/>
    <w:autoRedefine/>
    <w:semiHidden/>
    <w:rsid w:val="00E4365E"/>
    <w:pPr>
      <w:spacing w:after="120" w:line="240" w:lineRule="atLeast"/>
    </w:pPr>
    <w:rPr>
      <w:color w:val="0018A8"/>
    </w:rPr>
  </w:style>
  <w:style w:type="paragraph" w:customStyle="1" w:styleId="TabelleTHSpalte">
    <w:name w:val="Tabelle_TH_Spalte"/>
    <w:basedOn w:val="Standard"/>
    <w:next w:val="TabelleInhalt"/>
    <w:semiHidden/>
    <w:rsid w:val="00E4365E"/>
    <w:pPr>
      <w:spacing w:line="360" w:lineRule="auto"/>
    </w:pPr>
    <w:rPr>
      <w:color w:val="0018A8"/>
    </w:rPr>
  </w:style>
  <w:style w:type="table" w:styleId="Tabellenraster">
    <w:name w:val="Table Grid"/>
    <w:basedOn w:val="NormaleTabelle"/>
    <w:rsid w:val="00E4365E"/>
    <w:pPr>
      <w:spacing w:line="240" w:lineRule="auto"/>
    </w:pPr>
    <w:rPr>
      <w:rFonts w:cs="Times New Roman"/>
      <w:color w:val="auto"/>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0018A8" w:themeColor="accent1"/>
        <w:sz w:val="22"/>
        <w:u w:val="none"/>
      </w:rPr>
      <w:tblPr/>
      <w:tcPr>
        <w:shd w:val="clear" w:color="auto" w:fill="E7E6E6" w:themeFill="background2"/>
      </w:tcPr>
    </w:tblStylePr>
  </w:style>
  <w:style w:type="paragraph" w:styleId="Textkrper2">
    <w:name w:val="Body Text 2"/>
    <w:basedOn w:val="Standard"/>
    <w:link w:val="Textkrper2Zchn"/>
    <w:uiPriority w:val="99"/>
    <w:semiHidden/>
    <w:unhideWhenUsed/>
    <w:rsid w:val="00E4365E"/>
    <w:pPr>
      <w:spacing w:after="120" w:line="480" w:lineRule="auto"/>
    </w:pPr>
    <w:rPr>
      <w:szCs w:val="24"/>
    </w:rPr>
  </w:style>
  <w:style w:type="character" w:customStyle="1" w:styleId="Textkrper2Zchn">
    <w:name w:val="Textkörper 2 Zchn"/>
    <w:basedOn w:val="Absatz-Standardschriftart"/>
    <w:link w:val="Textkrper2"/>
    <w:uiPriority w:val="99"/>
    <w:semiHidden/>
    <w:rsid w:val="00E4365E"/>
    <w:rPr>
      <w:sz w:val="24"/>
      <w:szCs w:val="24"/>
    </w:rPr>
  </w:style>
  <w:style w:type="paragraph" w:styleId="Textkrper3">
    <w:name w:val="Body Text 3"/>
    <w:basedOn w:val="Standard"/>
    <w:link w:val="Textkrper3Zchn"/>
    <w:uiPriority w:val="99"/>
    <w:semiHidden/>
    <w:unhideWhenUsed/>
    <w:rsid w:val="00E4365E"/>
    <w:pPr>
      <w:spacing w:after="120"/>
    </w:pPr>
    <w:rPr>
      <w:sz w:val="16"/>
      <w:szCs w:val="16"/>
    </w:rPr>
  </w:style>
  <w:style w:type="character" w:customStyle="1" w:styleId="Textkrper3Zchn">
    <w:name w:val="Textkörper 3 Zchn"/>
    <w:basedOn w:val="Absatz-Standardschriftart"/>
    <w:link w:val="Textkrper3"/>
    <w:uiPriority w:val="99"/>
    <w:semiHidden/>
    <w:rsid w:val="00E4365E"/>
    <w:rPr>
      <w:sz w:val="16"/>
      <w:szCs w:val="16"/>
    </w:rPr>
  </w:style>
  <w:style w:type="paragraph" w:styleId="Textkrper-Einzug2">
    <w:name w:val="Body Text Indent 2"/>
    <w:basedOn w:val="Standard"/>
    <w:link w:val="Textkrper-Einzug2Zchn"/>
    <w:uiPriority w:val="99"/>
    <w:semiHidden/>
    <w:unhideWhenUsed/>
    <w:rsid w:val="00E4365E"/>
    <w:pPr>
      <w:spacing w:after="120" w:line="480" w:lineRule="auto"/>
      <w:ind w:left="283"/>
    </w:pPr>
    <w:rPr>
      <w:szCs w:val="24"/>
    </w:rPr>
  </w:style>
  <w:style w:type="character" w:customStyle="1" w:styleId="Textkrper-Einzug2Zchn">
    <w:name w:val="Textkörper-Einzug 2 Zchn"/>
    <w:basedOn w:val="Absatz-Standardschriftart"/>
    <w:link w:val="Textkrper-Einzug2"/>
    <w:uiPriority w:val="99"/>
    <w:semiHidden/>
    <w:rsid w:val="00E4365E"/>
    <w:rPr>
      <w:sz w:val="24"/>
      <w:szCs w:val="24"/>
    </w:rPr>
  </w:style>
  <w:style w:type="paragraph" w:styleId="Textkrper-Einzug3">
    <w:name w:val="Body Text Indent 3"/>
    <w:basedOn w:val="Standard"/>
    <w:link w:val="Textkrper-Einzug3Zchn"/>
    <w:uiPriority w:val="99"/>
    <w:semiHidden/>
    <w:unhideWhenUsed/>
    <w:rsid w:val="00E4365E"/>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E4365E"/>
    <w:rPr>
      <w:sz w:val="16"/>
      <w:szCs w:val="16"/>
    </w:rPr>
  </w:style>
  <w:style w:type="paragraph" w:styleId="Textkrper-Erstzeileneinzug">
    <w:name w:val="Body Text First Indent"/>
    <w:basedOn w:val="Textkrper"/>
    <w:link w:val="Textkrper-ErstzeileneinzugZchn"/>
    <w:uiPriority w:val="99"/>
    <w:semiHidden/>
    <w:unhideWhenUsed/>
    <w:rsid w:val="00E4365E"/>
    <w:pPr>
      <w:spacing w:after="0"/>
      <w:ind w:firstLine="360"/>
    </w:pPr>
  </w:style>
  <w:style w:type="character" w:customStyle="1" w:styleId="Textkrper-ErstzeileneinzugZchn">
    <w:name w:val="Textkörper-Erstzeileneinzug Zchn"/>
    <w:basedOn w:val="TextkrperZchn"/>
    <w:link w:val="Textkrper-Erstzeileneinzug"/>
    <w:uiPriority w:val="99"/>
    <w:semiHidden/>
    <w:rsid w:val="00E4365E"/>
    <w:rPr>
      <w:sz w:val="24"/>
      <w:szCs w:val="24"/>
    </w:rPr>
  </w:style>
  <w:style w:type="paragraph" w:styleId="Textkrper-Zeileneinzug">
    <w:name w:val="Body Text Indent"/>
    <w:basedOn w:val="Standard"/>
    <w:link w:val="Textkrper-ZeileneinzugZchn"/>
    <w:uiPriority w:val="99"/>
    <w:semiHidden/>
    <w:unhideWhenUsed/>
    <w:rsid w:val="00E4365E"/>
    <w:pPr>
      <w:spacing w:after="120"/>
      <w:ind w:left="283"/>
    </w:pPr>
    <w:rPr>
      <w:szCs w:val="24"/>
    </w:rPr>
  </w:style>
  <w:style w:type="character" w:customStyle="1" w:styleId="Textkrper-ZeileneinzugZchn">
    <w:name w:val="Textkörper-Zeileneinzug Zchn"/>
    <w:basedOn w:val="Absatz-Standardschriftart"/>
    <w:link w:val="Textkrper-Zeileneinzug"/>
    <w:uiPriority w:val="99"/>
    <w:semiHidden/>
    <w:rsid w:val="00E4365E"/>
    <w:rPr>
      <w:sz w:val="24"/>
      <w:szCs w:val="24"/>
    </w:rPr>
  </w:style>
  <w:style w:type="paragraph" w:styleId="Textkrper-Erstzeileneinzug2">
    <w:name w:val="Body Text First Indent 2"/>
    <w:basedOn w:val="Textkrper-Zeileneinzug"/>
    <w:link w:val="Textkrper-Erstzeileneinzug2Zchn"/>
    <w:uiPriority w:val="99"/>
    <w:semiHidden/>
    <w:unhideWhenUsed/>
    <w:rsid w:val="00E4365E"/>
    <w:pPr>
      <w:spacing w:after="0"/>
      <w:ind w:left="360" w:firstLine="360"/>
    </w:pPr>
    <w:rPr>
      <w:rFonts w:eastAsia="Times New Roman" w:cs="Times New Roman"/>
      <w:color w:val="auto"/>
      <w:lang w:eastAsia="de-DE"/>
    </w:rPr>
  </w:style>
  <w:style w:type="character" w:customStyle="1" w:styleId="Textkrper-Erstzeileneinzug2Zchn">
    <w:name w:val="Textkörper-Erstzeileneinzug 2 Zchn"/>
    <w:basedOn w:val="Textkrper-ZeileneinzugZchn"/>
    <w:link w:val="Textkrper-Erstzeileneinzug2"/>
    <w:uiPriority w:val="99"/>
    <w:semiHidden/>
    <w:rsid w:val="00E4365E"/>
    <w:rPr>
      <w:sz w:val="24"/>
      <w:szCs w:val="24"/>
    </w:rPr>
  </w:style>
  <w:style w:type="paragraph" w:customStyle="1" w:styleId="THCol">
    <w:name w:val="TH_Col"/>
    <w:basedOn w:val="Textkrper"/>
    <w:semiHidden/>
    <w:qFormat/>
    <w:locked/>
    <w:rsid w:val="00E4365E"/>
    <w:pPr>
      <w:spacing w:line="240" w:lineRule="auto"/>
    </w:pPr>
    <w:rPr>
      <w:color w:val="C00000"/>
      <w:szCs w:val="20"/>
    </w:rPr>
  </w:style>
  <w:style w:type="paragraph" w:customStyle="1" w:styleId="THRow">
    <w:name w:val="TH_Row"/>
    <w:basedOn w:val="THCol"/>
    <w:semiHidden/>
    <w:qFormat/>
    <w:locked/>
    <w:rsid w:val="00E4365E"/>
  </w:style>
  <w:style w:type="paragraph" w:styleId="Titel">
    <w:name w:val="Title"/>
    <w:basedOn w:val="Standard"/>
    <w:next w:val="Textkrper"/>
    <w:link w:val="TitelZchn"/>
    <w:qFormat/>
    <w:rsid w:val="00E4365E"/>
    <w:pPr>
      <w:widowControl w:val="0"/>
      <w:spacing w:before="480" w:after="480" w:line="240" w:lineRule="auto"/>
      <w:outlineLvl w:val="0"/>
    </w:pPr>
    <w:rPr>
      <w:rFonts w:eastAsia="Times New Roman" w:cs="Times New Roman"/>
      <w:b/>
      <w:color w:val="0018A8"/>
      <w:sz w:val="36"/>
      <w:szCs w:val="52"/>
      <w:lang w:eastAsia="de-DE"/>
    </w:rPr>
  </w:style>
  <w:style w:type="character" w:customStyle="1" w:styleId="TitelZchn">
    <w:name w:val="Titel Zchn"/>
    <w:basedOn w:val="Absatz-Standardschriftart"/>
    <w:link w:val="Titel"/>
    <w:rsid w:val="00E4365E"/>
    <w:rPr>
      <w:rFonts w:eastAsia="Times New Roman" w:cs="Times New Roman"/>
      <w:b/>
      <w:color w:val="0018A8"/>
      <w:sz w:val="36"/>
      <w:szCs w:val="52"/>
      <w:lang w:eastAsia="de-DE"/>
    </w:rPr>
  </w:style>
  <w:style w:type="paragraph" w:styleId="Umschlagabsenderadresse">
    <w:name w:val="envelope return"/>
    <w:basedOn w:val="Standard"/>
    <w:uiPriority w:val="99"/>
    <w:semiHidden/>
    <w:rsid w:val="00940135"/>
    <w:pPr>
      <w:keepNext/>
    </w:pPr>
    <w:rPr>
      <w:rFonts w:eastAsiaTheme="majorEastAsia" w:cstheme="majorBidi"/>
      <w:sz w:val="18"/>
      <w:szCs w:val="20"/>
    </w:rPr>
  </w:style>
  <w:style w:type="paragraph" w:styleId="Umschlagadresse">
    <w:name w:val="envelope address"/>
    <w:basedOn w:val="Standard"/>
    <w:uiPriority w:val="99"/>
    <w:semiHidden/>
    <w:rsid w:val="005F51B5"/>
    <w:pPr>
      <w:keepNext/>
    </w:pPr>
    <w:rPr>
      <w:rFonts w:eastAsiaTheme="majorEastAsia" w:cstheme="majorBidi"/>
      <w:color w:val="0018A8" w:themeColor="accent1"/>
      <w:sz w:val="18"/>
      <w:szCs w:val="24"/>
    </w:rPr>
  </w:style>
  <w:style w:type="paragraph" w:styleId="Unterschrift">
    <w:name w:val="Signature"/>
    <w:basedOn w:val="Standard"/>
    <w:link w:val="UnterschriftZchn"/>
    <w:uiPriority w:val="99"/>
    <w:semiHidden/>
    <w:unhideWhenUsed/>
    <w:rsid w:val="00E4365E"/>
    <w:pPr>
      <w:ind w:left="4252"/>
    </w:pPr>
    <w:rPr>
      <w:szCs w:val="24"/>
    </w:rPr>
  </w:style>
  <w:style w:type="character" w:customStyle="1" w:styleId="UnterschriftZchn">
    <w:name w:val="Unterschrift Zchn"/>
    <w:basedOn w:val="Absatz-Standardschriftart"/>
    <w:link w:val="Unterschrift"/>
    <w:uiPriority w:val="99"/>
    <w:semiHidden/>
    <w:rsid w:val="00E4365E"/>
    <w:rPr>
      <w:sz w:val="24"/>
      <w:szCs w:val="24"/>
    </w:rPr>
  </w:style>
  <w:style w:type="paragraph" w:styleId="Untertitel">
    <w:name w:val="Subtitle"/>
    <w:basedOn w:val="Standard"/>
    <w:next w:val="Standard"/>
    <w:link w:val="UntertitelZchn"/>
    <w:uiPriority w:val="11"/>
    <w:semiHidden/>
    <w:qFormat/>
    <w:rsid w:val="00E4365E"/>
    <w:pPr>
      <w:numPr>
        <w:ilvl w:val="1"/>
      </w:numPr>
    </w:pPr>
    <w:rPr>
      <w:rFonts w:asciiTheme="majorHAnsi" w:eastAsiaTheme="majorEastAsia" w:hAnsiTheme="majorHAnsi" w:cstheme="majorBidi"/>
      <w:i/>
      <w:iCs/>
      <w:color w:val="00A37B"/>
      <w:spacing w:val="15"/>
      <w:sz w:val="40"/>
    </w:rPr>
  </w:style>
  <w:style w:type="character" w:customStyle="1" w:styleId="UntertitelZchn">
    <w:name w:val="Untertitel Zchn"/>
    <w:basedOn w:val="Absatz-Standardschriftart"/>
    <w:link w:val="Untertitel"/>
    <w:uiPriority w:val="11"/>
    <w:semiHidden/>
    <w:rsid w:val="00E4365E"/>
    <w:rPr>
      <w:rFonts w:asciiTheme="majorHAnsi" w:eastAsiaTheme="majorEastAsia" w:hAnsiTheme="majorHAnsi" w:cstheme="majorBidi"/>
      <w:i/>
      <w:iCs/>
      <w:color w:val="00A37B"/>
      <w:spacing w:val="15"/>
      <w:sz w:val="40"/>
      <w:szCs w:val="24"/>
    </w:rPr>
  </w:style>
  <w:style w:type="paragraph" w:styleId="Verzeichnis2">
    <w:name w:val="toc 2"/>
    <w:basedOn w:val="Standard"/>
    <w:next w:val="Standard"/>
    <w:autoRedefine/>
    <w:uiPriority w:val="39"/>
    <w:semiHidden/>
    <w:qFormat/>
    <w:rsid w:val="00E4365E"/>
    <w:pPr>
      <w:tabs>
        <w:tab w:val="left" w:pos="851"/>
        <w:tab w:val="right" w:leader="dot" w:pos="9412"/>
      </w:tabs>
      <w:spacing w:after="100"/>
      <w:contextualSpacing/>
    </w:pPr>
    <w:rPr>
      <w:noProof/>
      <w:sz w:val="20"/>
      <w:szCs w:val="24"/>
    </w:rPr>
  </w:style>
  <w:style w:type="paragraph" w:styleId="Verzeichnis3">
    <w:name w:val="toc 3"/>
    <w:basedOn w:val="Standard"/>
    <w:next w:val="Standard"/>
    <w:autoRedefine/>
    <w:uiPriority w:val="39"/>
    <w:semiHidden/>
    <w:qFormat/>
    <w:rsid w:val="00E4365E"/>
    <w:pPr>
      <w:tabs>
        <w:tab w:val="left" w:pos="851"/>
        <w:tab w:val="right" w:leader="dot" w:pos="9412"/>
      </w:tabs>
      <w:spacing w:after="100"/>
      <w:contextualSpacing/>
    </w:pPr>
    <w:rPr>
      <w:noProof/>
      <w:sz w:val="20"/>
      <w:szCs w:val="24"/>
    </w:rPr>
  </w:style>
  <w:style w:type="paragraph" w:styleId="Verzeichnis4">
    <w:name w:val="toc 4"/>
    <w:basedOn w:val="Standard"/>
    <w:next w:val="Standard"/>
    <w:autoRedefine/>
    <w:uiPriority w:val="39"/>
    <w:semiHidden/>
    <w:rsid w:val="00E4365E"/>
    <w:pPr>
      <w:tabs>
        <w:tab w:val="right" w:pos="1134"/>
        <w:tab w:val="right" w:leader="dot" w:pos="9639"/>
      </w:tabs>
      <w:spacing w:after="100"/>
      <w:ind w:left="2495" w:hanging="794"/>
      <w:contextualSpacing/>
    </w:pPr>
    <w:rPr>
      <w:i/>
      <w:sz w:val="20"/>
      <w:szCs w:val="24"/>
    </w:rPr>
  </w:style>
  <w:style w:type="paragraph" w:styleId="Verzeichnis5">
    <w:name w:val="toc 5"/>
    <w:basedOn w:val="Standard"/>
    <w:next w:val="Standard"/>
    <w:autoRedefine/>
    <w:uiPriority w:val="39"/>
    <w:semiHidden/>
    <w:rsid w:val="00E4365E"/>
    <w:pPr>
      <w:spacing w:after="100"/>
      <w:ind w:left="880"/>
    </w:pPr>
    <w:rPr>
      <w:sz w:val="20"/>
      <w:szCs w:val="24"/>
    </w:rPr>
  </w:style>
  <w:style w:type="paragraph" w:styleId="Verzeichnis6">
    <w:name w:val="toc 6"/>
    <w:basedOn w:val="Standard"/>
    <w:next w:val="Standard"/>
    <w:autoRedefine/>
    <w:uiPriority w:val="39"/>
    <w:semiHidden/>
    <w:rsid w:val="00E4365E"/>
    <w:pPr>
      <w:spacing w:after="100"/>
      <w:ind w:left="1100"/>
    </w:pPr>
    <w:rPr>
      <w:sz w:val="20"/>
      <w:szCs w:val="24"/>
    </w:rPr>
  </w:style>
  <w:style w:type="paragraph" w:styleId="Verzeichnis7">
    <w:name w:val="toc 7"/>
    <w:basedOn w:val="Standard"/>
    <w:next w:val="Standard"/>
    <w:autoRedefine/>
    <w:uiPriority w:val="39"/>
    <w:semiHidden/>
    <w:rsid w:val="00E4365E"/>
    <w:pPr>
      <w:spacing w:after="100"/>
      <w:ind w:left="1320"/>
    </w:pPr>
    <w:rPr>
      <w:sz w:val="20"/>
      <w:szCs w:val="24"/>
    </w:rPr>
  </w:style>
  <w:style w:type="paragraph" w:styleId="Verzeichnis8">
    <w:name w:val="toc 8"/>
    <w:basedOn w:val="Standard"/>
    <w:next w:val="Standard"/>
    <w:autoRedefine/>
    <w:uiPriority w:val="39"/>
    <w:semiHidden/>
    <w:rsid w:val="00E4365E"/>
    <w:pPr>
      <w:spacing w:after="100"/>
      <w:ind w:left="1540"/>
    </w:pPr>
    <w:rPr>
      <w:sz w:val="20"/>
      <w:szCs w:val="24"/>
    </w:rPr>
  </w:style>
  <w:style w:type="paragraph" w:styleId="Verzeichnis9">
    <w:name w:val="toc 9"/>
    <w:basedOn w:val="Standard"/>
    <w:next w:val="Standard"/>
    <w:autoRedefine/>
    <w:uiPriority w:val="39"/>
    <w:semiHidden/>
    <w:rsid w:val="00E4365E"/>
    <w:pPr>
      <w:spacing w:after="100"/>
      <w:ind w:left="1760"/>
    </w:pPr>
    <w:rPr>
      <w:sz w:val="20"/>
      <w:szCs w:val="24"/>
    </w:rPr>
  </w:style>
  <w:style w:type="character" w:styleId="Zeilennummer">
    <w:name w:val="line number"/>
    <w:basedOn w:val="Absatz-Standardschriftart"/>
    <w:uiPriority w:val="99"/>
    <w:semiHidden/>
    <w:rsid w:val="00E4365E"/>
  </w:style>
  <w:style w:type="paragraph" w:styleId="Zitat">
    <w:name w:val="Quote"/>
    <w:basedOn w:val="KeinLeerraum"/>
    <w:next w:val="Standard"/>
    <w:link w:val="ZitatZchn"/>
    <w:uiPriority w:val="99"/>
    <w:qFormat/>
    <w:rsid w:val="00E4365E"/>
    <w:pPr>
      <w:spacing w:before="120"/>
    </w:pPr>
    <w:rPr>
      <w:i/>
      <w:iCs/>
      <w:color w:val="0018A8" w:themeColor="accent1"/>
      <w:sz w:val="20"/>
      <w:lang w:eastAsia="de-DE"/>
    </w:rPr>
  </w:style>
  <w:style w:type="character" w:customStyle="1" w:styleId="ZitatZchn">
    <w:name w:val="Zitat Zchn"/>
    <w:basedOn w:val="Absatz-Standardschriftart"/>
    <w:link w:val="Zitat"/>
    <w:uiPriority w:val="99"/>
    <w:rsid w:val="00E4365E"/>
    <w:rPr>
      <w:i/>
      <w:iCs/>
      <w:color w:val="0018A8" w:themeColor="accent1"/>
      <w:sz w:val="20"/>
      <w:szCs w:val="24"/>
      <w:lang w:eastAsia="de-DE"/>
    </w:rPr>
  </w:style>
  <w:style w:type="table" w:styleId="Gitternetztabelle5dunkelAkzent5">
    <w:name w:val="Grid Table 5 Dark Accent 5"/>
    <w:basedOn w:val="NormaleTabelle"/>
    <w:uiPriority w:val="50"/>
    <w:rsid w:val="00E4365E"/>
    <w:pPr>
      <w:spacing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2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C4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C4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C4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C4FF" w:themeFill="accent5"/>
      </w:tcPr>
    </w:tblStylePr>
    <w:tblStylePr w:type="band1Vert">
      <w:tblPr/>
      <w:tcPr>
        <w:shd w:val="clear" w:color="auto" w:fill="E3E7FF" w:themeFill="accent5" w:themeFillTint="66"/>
      </w:tcPr>
    </w:tblStylePr>
    <w:tblStylePr w:type="band1Horz">
      <w:tblPr/>
      <w:tcPr>
        <w:shd w:val="clear" w:color="auto" w:fill="E3E7FF" w:themeFill="accent5" w:themeFillTint="66"/>
      </w:tcPr>
    </w:tblStylePr>
  </w:style>
  <w:style w:type="table" w:styleId="Listentabelle1hell">
    <w:name w:val="List Table 1 Light"/>
    <w:basedOn w:val="NormaleTabelle"/>
    <w:uiPriority w:val="46"/>
    <w:rsid w:val="00E4365E"/>
    <w:pPr>
      <w:spacing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EinfacheTabelle1">
    <w:name w:val="Plain Table 1"/>
    <w:basedOn w:val="NormaleTabelle"/>
    <w:uiPriority w:val="41"/>
    <w:rsid w:val="00E4365E"/>
    <w:pPr>
      <w:spacing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5dunkelAkzent2">
    <w:name w:val="Grid Table 5 Dark Accent 2"/>
    <w:basedOn w:val="NormaleTabelle"/>
    <w:uiPriority w:val="50"/>
    <w:rsid w:val="00E4365E"/>
    <w:pPr>
      <w:spacing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FC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C8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C8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C8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C800" w:themeFill="accent2"/>
      </w:tcPr>
    </w:tblStylePr>
    <w:tblStylePr w:type="band1Vert">
      <w:tblPr/>
      <w:tcPr>
        <w:shd w:val="clear" w:color="auto" w:fill="BAFF83" w:themeFill="accent2" w:themeFillTint="66"/>
      </w:tcPr>
    </w:tblStylePr>
    <w:tblStylePr w:type="band1Horz">
      <w:tblPr/>
      <w:tcPr>
        <w:shd w:val="clear" w:color="auto" w:fill="BAFF83" w:themeFill="accent2" w:themeFillTint="66"/>
      </w:tcPr>
    </w:tblStylePr>
  </w:style>
  <w:style w:type="table" w:styleId="FarbigesRaster">
    <w:name w:val="Colorful Grid"/>
    <w:basedOn w:val="NormaleTabelle"/>
    <w:uiPriority w:val="73"/>
    <w:semiHidden/>
    <w:unhideWhenUsed/>
    <w:rsid w:val="00E4365E"/>
    <w:pPr>
      <w:spacing w:line="240" w:lineRule="auto"/>
    </w:pPr>
    <w:rPr>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elleRaster1">
    <w:name w:val="Table Grid 1"/>
    <w:basedOn w:val="NormaleTabelle"/>
    <w:uiPriority w:val="99"/>
    <w:semiHidden/>
    <w:unhideWhenUsed/>
    <w:rsid w:val="00E4365E"/>
    <w:pPr>
      <w:keepNext/>
      <w:spacing w:line="240" w:lineRule="auto"/>
    </w:pPr>
    <w:rPr>
      <w:color w:val="auto"/>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E4365E"/>
    <w:pPr>
      <w:keepNext/>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berschrift1"/>
    <w:next w:val="Standard"/>
    <w:uiPriority w:val="1"/>
    <w:qFormat/>
    <w:rsid w:val="00E4365E"/>
    <w:pPr>
      <w:spacing w:after="360"/>
    </w:pPr>
    <w:rPr>
      <w:color w:val="0018A8" w:themeColor="accent1"/>
      <w:spacing w:val="10"/>
      <w:sz w:val="26"/>
    </w:rPr>
  </w:style>
  <w:style w:type="table" w:styleId="EinfacheTabelle5">
    <w:name w:val="Plain Table 5"/>
    <w:basedOn w:val="NormaleTabelle"/>
    <w:uiPriority w:val="45"/>
    <w:semiHidden/>
    <w:rsid w:val="00B4286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BV-Kopfzeile">
    <w:name w:val="SBV-Kopfzeile"/>
    <w:basedOn w:val="Standard"/>
    <w:semiHidden/>
    <w:qFormat/>
    <w:rsid w:val="00E4365E"/>
    <w:pPr>
      <w:tabs>
        <w:tab w:val="left" w:pos="5358"/>
      </w:tabs>
      <w:suppressAutoHyphens/>
      <w:spacing w:line="240" w:lineRule="exact"/>
    </w:pPr>
    <w:rPr>
      <w:bCs/>
      <w:spacing w:val="-10"/>
      <w:sz w:val="20"/>
      <w:szCs w:val="20"/>
    </w:rPr>
  </w:style>
  <w:style w:type="numbering" w:styleId="111111">
    <w:name w:val="Outline List 2"/>
    <w:basedOn w:val="KeineListe"/>
    <w:uiPriority w:val="99"/>
    <w:semiHidden/>
    <w:unhideWhenUsed/>
    <w:rsid w:val="00E4365E"/>
    <w:pPr>
      <w:numPr>
        <w:numId w:val="1"/>
      </w:numPr>
    </w:pPr>
  </w:style>
  <w:style w:type="numbering" w:styleId="1ai">
    <w:name w:val="Outline List 1"/>
    <w:basedOn w:val="KeineListe"/>
    <w:uiPriority w:val="99"/>
    <w:semiHidden/>
    <w:unhideWhenUsed/>
    <w:rsid w:val="00E4365E"/>
    <w:pPr>
      <w:numPr>
        <w:numId w:val="2"/>
      </w:numPr>
    </w:pPr>
  </w:style>
  <w:style w:type="numbering" w:styleId="ArtikelAbschnitt">
    <w:name w:val="Outline List 3"/>
    <w:basedOn w:val="KeineListe"/>
    <w:uiPriority w:val="99"/>
    <w:semiHidden/>
    <w:unhideWhenUsed/>
    <w:rsid w:val="00E4365E"/>
    <w:pPr>
      <w:numPr>
        <w:numId w:val="3"/>
      </w:numPr>
    </w:pPr>
  </w:style>
  <w:style w:type="character" w:styleId="Buchtitel">
    <w:name w:val="Book Title"/>
    <w:basedOn w:val="Absatz-Standardschriftart"/>
    <w:uiPriority w:val="33"/>
    <w:semiHidden/>
    <w:rsid w:val="00E4365E"/>
    <w:rPr>
      <w:b/>
      <w:bCs/>
      <w:i/>
      <w:iCs/>
      <w:spacing w:val="5"/>
    </w:rPr>
  </w:style>
  <w:style w:type="table" w:styleId="DunkleListe">
    <w:name w:val="Dark List"/>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0018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B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1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17D" w:themeFill="accent1" w:themeFillShade="BF"/>
      </w:tcPr>
    </w:tblStylePr>
    <w:tblStylePr w:type="band1Vert">
      <w:tblPr/>
      <w:tcPr>
        <w:tcBorders>
          <w:top w:val="nil"/>
          <w:left w:val="nil"/>
          <w:bottom w:val="nil"/>
          <w:right w:val="nil"/>
          <w:insideH w:val="nil"/>
          <w:insideV w:val="nil"/>
        </w:tcBorders>
        <w:shd w:val="clear" w:color="auto" w:fill="00117D" w:themeFill="accent1" w:themeFillShade="BF"/>
      </w:tcPr>
    </w:tblStylePr>
    <w:tblStylePr w:type="band1Horz">
      <w:tblPr/>
      <w:tcPr>
        <w:tcBorders>
          <w:top w:val="nil"/>
          <w:left w:val="nil"/>
          <w:bottom w:val="nil"/>
          <w:right w:val="nil"/>
          <w:insideH w:val="nil"/>
          <w:insideV w:val="nil"/>
        </w:tcBorders>
        <w:shd w:val="clear" w:color="auto" w:fill="00117D" w:themeFill="accent1" w:themeFillShade="BF"/>
      </w:tcPr>
    </w:tblStylePr>
  </w:style>
  <w:style w:type="table" w:styleId="DunkleListe-Akzent2">
    <w:name w:val="Dark List Accent 2"/>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5AC8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63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295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29500" w:themeFill="accent2" w:themeFillShade="BF"/>
      </w:tcPr>
    </w:tblStylePr>
    <w:tblStylePr w:type="band1Vert">
      <w:tblPr/>
      <w:tcPr>
        <w:tcBorders>
          <w:top w:val="nil"/>
          <w:left w:val="nil"/>
          <w:bottom w:val="nil"/>
          <w:right w:val="nil"/>
          <w:insideH w:val="nil"/>
          <w:insideV w:val="nil"/>
        </w:tcBorders>
        <w:shd w:val="clear" w:color="auto" w:fill="429500" w:themeFill="accent2" w:themeFillShade="BF"/>
      </w:tcPr>
    </w:tblStylePr>
    <w:tblStylePr w:type="band1Horz">
      <w:tblPr/>
      <w:tcPr>
        <w:tcBorders>
          <w:top w:val="nil"/>
          <w:left w:val="nil"/>
          <w:bottom w:val="nil"/>
          <w:right w:val="nil"/>
          <w:insideH w:val="nil"/>
          <w:insideV w:val="nil"/>
        </w:tcBorders>
        <w:shd w:val="clear" w:color="auto" w:fill="429500" w:themeFill="accent2" w:themeFillShade="BF"/>
      </w:tcPr>
    </w:tblStylePr>
  </w:style>
  <w:style w:type="table" w:styleId="DunkleListe-Akzent3">
    <w:name w:val="Dark List Accent 3"/>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E74C3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1A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1271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12718" w:themeFill="accent3" w:themeFillShade="BF"/>
      </w:tcPr>
    </w:tblStylePr>
    <w:tblStylePr w:type="band1Vert">
      <w:tblPr/>
      <w:tcPr>
        <w:tcBorders>
          <w:top w:val="nil"/>
          <w:left w:val="nil"/>
          <w:bottom w:val="nil"/>
          <w:right w:val="nil"/>
          <w:insideH w:val="nil"/>
          <w:insideV w:val="nil"/>
        </w:tcBorders>
        <w:shd w:val="clear" w:color="auto" w:fill="C12718" w:themeFill="accent3" w:themeFillShade="BF"/>
      </w:tcPr>
    </w:tblStylePr>
    <w:tblStylePr w:type="band1Horz">
      <w:tblPr/>
      <w:tcPr>
        <w:tcBorders>
          <w:top w:val="nil"/>
          <w:left w:val="nil"/>
          <w:bottom w:val="nil"/>
          <w:right w:val="nil"/>
          <w:insideH w:val="nil"/>
          <w:insideV w:val="nil"/>
        </w:tcBorders>
        <w:shd w:val="clear" w:color="auto" w:fill="C12718" w:themeFill="accent3" w:themeFillShade="BF"/>
      </w:tcPr>
    </w:tblStylePr>
  </w:style>
  <w:style w:type="table" w:styleId="DunkleListe-Akzent4">
    <w:name w:val="Dark List Accent 4"/>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B2B2B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4" w:themeFillShade="BF"/>
      </w:tcPr>
    </w:tblStylePr>
    <w:tblStylePr w:type="band1Vert">
      <w:tblPr/>
      <w:tcPr>
        <w:tcBorders>
          <w:top w:val="nil"/>
          <w:left w:val="nil"/>
          <w:bottom w:val="nil"/>
          <w:right w:val="nil"/>
          <w:insideH w:val="nil"/>
          <w:insideV w:val="nil"/>
        </w:tcBorders>
        <w:shd w:val="clear" w:color="auto" w:fill="858585" w:themeFill="accent4" w:themeFillShade="BF"/>
      </w:tcPr>
    </w:tblStylePr>
    <w:tblStylePr w:type="band1Horz">
      <w:tblPr/>
      <w:tcPr>
        <w:tcBorders>
          <w:top w:val="nil"/>
          <w:left w:val="nil"/>
          <w:bottom w:val="nil"/>
          <w:right w:val="nil"/>
          <w:insideH w:val="nil"/>
          <w:insideV w:val="nil"/>
        </w:tcBorders>
        <w:shd w:val="clear" w:color="auto" w:fill="858585" w:themeFill="accent4" w:themeFillShade="BF"/>
      </w:tcPr>
    </w:tblStylePr>
  </w:style>
  <w:style w:type="table" w:styleId="DunkleListe-Akzent5">
    <w:name w:val="Dark List Accent 5"/>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BAC4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ED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B64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B64FF" w:themeFill="accent5" w:themeFillShade="BF"/>
      </w:tcPr>
    </w:tblStylePr>
    <w:tblStylePr w:type="band1Vert">
      <w:tblPr/>
      <w:tcPr>
        <w:tcBorders>
          <w:top w:val="nil"/>
          <w:left w:val="nil"/>
          <w:bottom w:val="nil"/>
          <w:right w:val="nil"/>
          <w:insideH w:val="nil"/>
          <w:insideV w:val="nil"/>
        </w:tcBorders>
        <w:shd w:val="clear" w:color="auto" w:fill="4B64FF" w:themeFill="accent5" w:themeFillShade="BF"/>
      </w:tcPr>
    </w:tblStylePr>
    <w:tblStylePr w:type="band1Horz">
      <w:tblPr/>
      <w:tcPr>
        <w:tcBorders>
          <w:top w:val="nil"/>
          <w:left w:val="nil"/>
          <w:bottom w:val="nil"/>
          <w:right w:val="nil"/>
          <w:insideH w:val="nil"/>
          <w:insideV w:val="nil"/>
        </w:tcBorders>
        <w:shd w:val="clear" w:color="auto" w:fill="4B64FF" w:themeFill="accent5" w:themeFillShade="BF"/>
      </w:tcPr>
    </w:tblStylePr>
  </w:style>
  <w:style w:type="table" w:styleId="DunkleListe-Akzent6">
    <w:name w:val="Dark List Accent 6"/>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8E8A8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444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A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A6767" w:themeFill="accent6" w:themeFillShade="BF"/>
      </w:tcPr>
    </w:tblStylePr>
    <w:tblStylePr w:type="band1Vert">
      <w:tblPr/>
      <w:tcPr>
        <w:tcBorders>
          <w:top w:val="nil"/>
          <w:left w:val="nil"/>
          <w:bottom w:val="nil"/>
          <w:right w:val="nil"/>
          <w:insideH w:val="nil"/>
          <w:insideV w:val="nil"/>
        </w:tcBorders>
        <w:shd w:val="clear" w:color="auto" w:fill="6A6767" w:themeFill="accent6" w:themeFillShade="BF"/>
      </w:tcPr>
    </w:tblStylePr>
    <w:tblStylePr w:type="band1Horz">
      <w:tblPr/>
      <w:tcPr>
        <w:tcBorders>
          <w:top w:val="nil"/>
          <w:left w:val="nil"/>
          <w:bottom w:val="nil"/>
          <w:right w:val="nil"/>
          <w:insideH w:val="nil"/>
          <w:insideV w:val="nil"/>
        </w:tcBorders>
        <w:shd w:val="clear" w:color="auto" w:fill="6A6767" w:themeFill="accent6" w:themeFillShade="BF"/>
      </w:tcPr>
    </w:tblStylePr>
  </w:style>
  <w:style w:type="table" w:styleId="EinfacheTabelle2">
    <w:name w:val="Plain Table 2"/>
    <w:basedOn w:val="NormaleTabelle"/>
    <w:uiPriority w:val="42"/>
    <w:semiHidden/>
    <w:rsid w:val="00E4365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semiHidden/>
    <w:rsid w:val="00E4365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semiHidden/>
    <w:rsid w:val="00E4365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rwhnung">
    <w:name w:val="Mention"/>
    <w:basedOn w:val="Absatz-Standardschriftart"/>
    <w:uiPriority w:val="99"/>
    <w:semiHidden/>
    <w:unhideWhenUsed/>
    <w:rsid w:val="00E4365E"/>
    <w:rPr>
      <w:color w:val="2B579A"/>
      <w:shd w:val="clear" w:color="auto" w:fill="E1DFDD"/>
    </w:rPr>
  </w:style>
  <w:style w:type="table" w:styleId="FarbigeListe">
    <w:name w:val="Colorful List"/>
    <w:basedOn w:val="NormaleTabelle"/>
    <w:uiPriority w:val="72"/>
    <w:semiHidden/>
    <w:unhideWhenUsed/>
    <w:rsid w:val="00E4365E"/>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E4365E"/>
    <w:pPr>
      <w:spacing w:line="240" w:lineRule="auto"/>
    </w:pPr>
    <w:tblPr>
      <w:tblStyleRowBandSize w:val="1"/>
      <w:tblStyleColBandSize w:val="1"/>
    </w:tblPr>
    <w:tcPr>
      <w:shd w:val="clear" w:color="auto" w:fill="DDE2FF" w:themeFill="accent1"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B6FF" w:themeFill="accent1" w:themeFillTint="3F"/>
      </w:tcPr>
    </w:tblStylePr>
    <w:tblStylePr w:type="band1Horz">
      <w:tblPr/>
      <w:tcPr>
        <w:shd w:val="clear" w:color="auto" w:fill="BAC4FF" w:themeFill="accent1" w:themeFillTint="33"/>
      </w:tcPr>
    </w:tblStylePr>
  </w:style>
  <w:style w:type="table" w:styleId="FarbigeListe-Akzent2">
    <w:name w:val="Colorful List Accent 2"/>
    <w:basedOn w:val="NormaleTabelle"/>
    <w:uiPriority w:val="72"/>
    <w:semiHidden/>
    <w:unhideWhenUsed/>
    <w:rsid w:val="00E4365E"/>
    <w:pPr>
      <w:spacing w:line="240" w:lineRule="auto"/>
    </w:pPr>
    <w:tblPr>
      <w:tblStyleRowBandSize w:val="1"/>
      <w:tblStyleColBandSize w:val="1"/>
    </w:tblPr>
    <w:tcPr>
      <w:shd w:val="clear" w:color="auto" w:fill="EEFFE0" w:themeFill="accent2"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FFB2" w:themeFill="accent2" w:themeFillTint="3F"/>
      </w:tcPr>
    </w:tblStylePr>
    <w:tblStylePr w:type="band1Horz">
      <w:tblPr/>
      <w:tcPr>
        <w:shd w:val="clear" w:color="auto" w:fill="DCFFC1" w:themeFill="accent2" w:themeFillTint="33"/>
      </w:tcPr>
    </w:tblStylePr>
  </w:style>
  <w:style w:type="table" w:styleId="FarbigeListe-Akzent3">
    <w:name w:val="Colorful List Accent 3"/>
    <w:basedOn w:val="NormaleTabelle"/>
    <w:uiPriority w:val="72"/>
    <w:semiHidden/>
    <w:unhideWhenUsed/>
    <w:rsid w:val="00E4365E"/>
    <w:pPr>
      <w:spacing w:line="240" w:lineRule="auto"/>
    </w:pPr>
    <w:tblPr>
      <w:tblStyleRowBandSize w:val="1"/>
      <w:tblStyleColBandSize w:val="1"/>
    </w:tblPr>
    <w:tcPr>
      <w:shd w:val="clear" w:color="auto" w:fill="FCEDEB" w:themeFill="accent3" w:themeFillTint="19"/>
    </w:tcPr>
    <w:tblStylePr w:type="firstRow">
      <w:rPr>
        <w:b/>
        <w:bCs/>
        <w:color w:val="FFFFFF" w:themeColor="background1"/>
      </w:rPr>
      <w:tblPr/>
      <w:tcPr>
        <w:tcBorders>
          <w:bottom w:val="single" w:sz="12" w:space="0" w:color="FFFFFF" w:themeColor="background1"/>
        </w:tcBorders>
        <w:shd w:val="clear" w:color="auto" w:fill="8E8E8E" w:themeFill="accent4" w:themeFillShade="CC"/>
      </w:tcPr>
    </w:tblStylePr>
    <w:tblStylePr w:type="lastRow">
      <w:rPr>
        <w:b/>
        <w:bCs/>
        <w:color w:val="8E8E8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2CE" w:themeFill="accent3" w:themeFillTint="3F"/>
      </w:tcPr>
    </w:tblStylePr>
    <w:tblStylePr w:type="band1Horz">
      <w:tblPr/>
      <w:tcPr>
        <w:shd w:val="clear" w:color="auto" w:fill="FADAD7" w:themeFill="accent3" w:themeFillTint="33"/>
      </w:tcPr>
    </w:tblStylePr>
  </w:style>
  <w:style w:type="table" w:styleId="FarbigeListe-Akzent4">
    <w:name w:val="Colorful List Accent 4"/>
    <w:basedOn w:val="NormaleTabelle"/>
    <w:uiPriority w:val="72"/>
    <w:semiHidden/>
    <w:unhideWhenUsed/>
    <w:rsid w:val="00E4365E"/>
    <w:pPr>
      <w:spacing w:line="240" w:lineRule="auto"/>
    </w:pPr>
    <w:tblPr>
      <w:tblStyleRowBandSize w:val="1"/>
      <w:tblStyleColBandSize w:val="1"/>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CF2A19" w:themeFill="accent3" w:themeFillShade="CC"/>
      </w:tcPr>
    </w:tblStylePr>
    <w:tblStylePr w:type="lastRow">
      <w:rPr>
        <w:b/>
        <w:bCs/>
        <w:color w:val="CF2A1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4" w:themeFillTint="3F"/>
      </w:tcPr>
    </w:tblStylePr>
    <w:tblStylePr w:type="band1Horz">
      <w:tblPr/>
      <w:tcPr>
        <w:shd w:val="clear" w:color="auto" w:fill="EFEFEF" w:themeFill="accent4" w:themeFillTint="33"/>
      </w:tcPr>
    </w:tblStylePr>
  </w:style>
  <w:style w:type="table" w:styleId="FarbigeListe-Akzent5">
    <w:name w:val="Colorful List Accent 5"/>
    <w:basedOn w:val="NormaleTabelle"/>
    <w:uiPriority w:val="72"/>
    <w:semiHidden/>
    <w:unhideWhenUsed/>
    <w:rsid w:val="00E4365E"/>
    <w:pPr>
      <w:spacing w:line="240" w:lineRule="auto"/>
    </w:pPr>
    <w:tblPr>
      <w:tblStyleRowBandSize w:val="1"/>
      <w:tblStyleColBandSize w:val="1"/>
    </w:tblPr>
    <w:tcPr>
      <w:shd w:val="clear" w:color="auto" w:fill="F8F8FF" w:themeFill="accent5" w:themeFillTint="19"/>
    </w:tcPr>
    <w:tblStylePr w:type="firstRow">
      <w:rPr>
        <w:b/>
        <w:bCs/>
        <w:color w:val="FFFFFF" w:themeColor="background1"/>
      </w:rPr>
      <w:tblPr/>
      <w:tcPr>
        <w:tcBorders>
          <w:bottom w:val="single" w:sz="12" w:space="0" w:color="FFFFFF" w:themeColor="background1"/>
        </w:tcBorders>
        <w:shd w:val="clear" w:color="auto" w:fill="716E6E" w:themeFill="accent6" w:themeFillShade="CC"/>
      </w:tcPr>
    </w:tblStylePr>
    <w:tblStylePr w:type="lastRow">
      <w:rPr>
        <w:b/>
        <w:bCs/>
        <w:color w:val="71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0FF" w:themeFill="accent5" w:themeFillTint="3F"/>
      </w:tcPr>
    </w:tblStylePr>
    <w:tblStylePr w:type="band1Horz">
      <w:tblPr/>
      <w:tcPr>
        <w:shd w:val="clear" w:color="auto" w:fill="F1F2FF" w:themeFill="accent5" w:themeFillTint="33"/>
      </w:tcPr>
    </w:tblStylePr>
  </w:style>
  <w:style w:type="table" w:styleId="FarbigeListe-Akzent6">
    <w:name w:val="Colorful List Accent 6"/>
    <w:basedOn w:val="NormaleTabelle"/>
    <w:uiPriority w:val="72"/>
    <w:semiHidden/>
    <w:unhideWhenUsed/>
    <w:rsid w:val="00E4365E"/>
    <w:pPr>
      <w:spacing w:line="240" w:lineRule="auto"/>
    </w:p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6177FF" w:themeFill="accent5" w:themeFillShade="CC"/>
      </w:tcPr>
    </w:tblStylePr>
    <w:tblStylePr w:type="lastRow">
      <w:rPr>
        <w:b/>
        <w:bCs/>
        <w:color w:val="6177F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2E2" w:themeFill="accent6" w:themeFillTint="3F"/>
      </w:tcPr>
    </w:tblStylePr>
    <w:tblStylePr w:type="band1Horz">
      <w:tblPr/>
      <w:tcPr>
        <w:shd w:val="clear" w:color="auto" w:fill="E8E7E7" w:themeFill="accent6" w:themeFillTint="33"/>
      </w:tcPr>
    </w:tblStylePr>
  </w:style>
  <w:style w:type="table" w:styleId="FarbigeSchattierung">
    <w:name w:val="Colorful Shading"/>
    <w:basedOn w:val="NormaleTabelle"/>
    <w:uiPriority w:val="71"/>
    <w:semiHidden/>
    <w:unhideWhenUsed/>
    <w:rsid w:val="00E4365E"/>
    <w:pPr>
      <w:spacing w:line="240" w:lineRule="auto"/>
    </w:pPr>
    <w:tblPr>
      <w:tblStyleRowBandSize w:val="1"/>
      <w:tblStyleColBandSize w:val="1"/>
      <w:tblBorders>
        <w:top w:val="single" w:sz="24" w:space="0" w:color="5AC8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E4365E"/>
    <w:pPr>
      <w:spacing w:line="240" w:lineRule="auto"/>
    </w:pPr>
    <w:tblPr>
      <w:tblStyleRowBandSize w:val="1"/>
      <w:tblStyleColBandSize w:val="1"/>
      <w:tblBorders>
        <w:top w:val="single" w:sz="24" w:space="0" w:color="5AC800" w:themeColor="accent2"/>
        <w:left w:val="single" w:sz="4" w:space="0" w:color="0018A8" w:themeColor="accent1"/>
        <w:bottom w:val="single" w:sz="4" w:space="0" w:color="0018A8" w:themeColor="accent1"/>
        <w:right w:val="single" w:sz="4" w:space="0" w:color="0018A8" w:themeColor="accent1"/>
        <w:insideH w:val="single" w:sz="4" w:space="0" w:color="FFFFFF" w:themeColor="background1"/>
        <w:insideV w:val="single" w:sz="4" w:space="0" w:color="FFFFFF" w:themeColor="background1"/>
      </w:tblBorders>
    </w:tblPr>
    <w:tcPr>
      <w:shd w:val="clear" w:color="auto" w:fill="DDE2FF" w:themeFill="accent1"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E64" w:themeFill="accent1" w:themeFillShade="99"/>
      </w:tcPr>
    </w:tblStylePr>
    <w:tblStylePr w:type="firstCol">
      <w:rPr>
        <w:color w:val="FFFFFF" w:themeColor="background1"/>
      </w:rPr>
      <w:tblPr/>
      <w:tcPr>
        <w:tcBorders>
          <w:top w:val="nil"/>
          <w:left w:val="nil"/>
          <w:bottom w:val="nil"/>
          <w:right w:val="nil"/>
          <w:insideH w:val="single" w:sz="4" w:space="0" w:color="000E64" w:themeColor="accent1" w:themeShade="99"/>
          <w:insideV w:val="nil"/>
        </w:tcBorders>
        <w:shd w:val="clear" w:color="auto" w:fill="000E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E64" w:themeFill="accent1" w:themeFillShade="99"/>
      </w:tcPr>
    </w:tblStylePr>
    <w:tblStylePr w:type="band1Vert">
      <w:tblPr/>
      <w:tcPr>
        <w:shd w:val="clear" w:color="auto" w:fill="7689FF" w:themeFill="accent1" w:themeFillTint="66"/>
      </w:tcPr>
    </w:tblStylePr>
    <w:tblStylePr w:type="band1Horz">
      <w:tblPr/>
      <w:tcPr>
        <w:shd w:val="clear" w:color="auto" w:fill="546CFF"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E4365E"/>
    <w:pPr>
      <w:spacing w:line="240" w:lineRule="auto"/>
    </w:pPr>
    <w:tblPr>
      <w:tblStyleRowBandSize w:val="1"/>
      <w:tblStyleColBandSize w:val="1"/>
      <w:tblBorders>
        <w:top w:val="single" w:sz="24" w:space="0" w:color="5AC800" w:themeColor="accent2"/>
        <w:left w:val="single" w:sz="4" w:space="0" w:color="5AC800" w:themeColor="accent2"/>
        <w:bottom w:val="single" w:sz="4" w:space="0" w:color="5AC800" w:themeColor="accent2"/>
        <w:right w:val="single" w:sz="4" w:space="0" w:color="5AC800" w:themeColor="accent2"/>
        <w:insideH w:val="single" w:sz="4" w:space="0" w:color="FFFFFF" w:themeColor="background1"/>
        <w:insideV w:val="single" w:sz="4" w:space="0" w:color="FFFFFF" w:themeColor="background1"/>
      </w:tblBorders>
    </w:tblPr>
    <w:tcPr>
      <w:shd w:val="clear" w:color="auto" w:fill="EEFFE0" w:themeFill="accent2"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7800" w:themeFill="accent2" w:themeFillShade="99"/>
      </w:tcPr>
    </w:tblStylePr>
    <w:tblStylePr w:type="firstCol">
      <w:rPr>
        <w:color w:val="FFFFFF" w:themeColor="background1"/>
      </w:rPr>
      <w:tblPr/>
      <w:tcPr>
        <w:tcBorders>
          <w:top w:val="nil"/>
          <w:left w:val="nil"/>
          <w:bottom w:val="nil"/>
          <w:right w:val="nil"/>
          <w:insideH w:val="single" w:sz="4" w:space="0" w:color="357800" w:themeColor="accent2" w:themeShade="99"/>
          <w:insideV w:val="nil"/>
        </w:tcBorders>
        <w:shd w:val="clear" w:color="auto" w:fill="3578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57800" w:themeFill="accent2" w:themeFillShade="99"/>
      </w:tcPr>
    </w:tblStylePr>
    <w:tblStylePr w:type="band1Vert">
      <w:tblPr/>
      <w:tcPr>
        <w:shd w:val="clear" w:color="auto" w:fill="BAFF83" w:themeFill="accent2" w:themeFillTint="66"/>
      </w:tcPr>
    </w:tblStylePr>
    <w:tblStylePr w:type="band1Horz">
      <w:tblPr/>
      <w:tcPr>
        <w:shd w:val="clear" w:color="auto" w:fill="A9FF64"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E4365E"/>
    <w:pPr>
      <w:spacing w:line="240" w:lineRule="auto"/>
    </w:pPr>
    <w:tblPr>
      <w:tblStyleRowBandSize w:val="1"/>
      <w:tblStyleColBandSize w:val="1"/>
      <w:tblBorders>
        <w:top w:val="single" w:sz="24" w:space="0" w:color="B2B2B2" w:themeColor="accent4"/>
        <w:left w:val="single" w:sz="4" w:space="0" w:color="E74C3C" w:themeColor="accent3"/>
        <w:bottom w:val="single" w:sz="4" w:space="0" w:color="E74C3C" w:themeColor="accent3"/>
        <w:right w:val="single" w:sz="4" w:space="0" w:color="E74C3C" w:themeColor="accent3"/>
        <w:insideH w:val="single" w:sz="4" w:space="0" w:color="FFFFFF" w:themeColor="background1"/>
        <w:insideV w:val="single" w:sz="4" w:space="0" w:color="FFFFFF" w:themeColor="background1"/>
      </w:tblBorders>
    </w:tblPr>
    <w:tcPr>
      <w:shd w:val="clear" w:color="auto" w:fill="FCEDEB" w:themeFill="accent3" w:themeFillTint="19"/>
    </w:tcPr>
    <w:tblStylePr w:type="firstRow">
      <w:rPr>
        <w:b/>
        <w:bCs/>
      </w:rPr>
      <w:tblPr/>
      <w:tcPr>
        <w:tcBorders>
          <w:top w:val="nil"/>
          <w:left w:val="nil"/>
          <w:bottom w:val="single" w:sz="24" w:space="0" w:color="B2B2B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1F13" w:themeFill="accent3" w:themeFillShade="99"/>
      </w:tcPr>
    </w:tblStylePr>
    <w:tblStylePr w:type="firstCol">
      <w:rPr>
        <w:color w:val="FFFFFF" w:themeColor="background1"/>
      </w:rPr>
      <w:tblPr/>
      <w:tcPr>
        <w:tcBorders>
          <w:top w:val="nil"/>
          <w:left w:val="nil"/>
          <w:bottom w:val="nil"/>
          <w:right w:val="nil"/>
          <w:insideH w:val="single" w:sz="4" w:space="0" w:color="9B1F13" w:themeColor="accent3" w:themeShade="99"/>
          <w:insideV w:val="nil"/>
        </w:tcBorders>
        <w:shd w:val="clear" w:color="auto" w:fill="9B1F1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B1F13" w:themeFill="accent3" w:themeFillShade="99"/>
      </w:tcPr>
    </w:tblStylePr>
    <w:tblStylePr w:type="band1Vert">
      <w:tblPr/>
      <w:tcPr>
        <w:shd w:val="clear" w:color="auto" w:fill="F5B7B0" w:themeFill="accent3" w:themeFillTint="66"/>
      </w:tcPr>
    </w:tblStylePr>
    <w:tblStylePr w:type="band1Horz">
      <w:tblPr/>
      <w:tcPr>
        <w:shd w:val="clear" w:color="auto" w:fill="F3A59D" w:themeFill="accent3" w:themeFillTint="7F"/>
      </w:tcPr>
    </w:tblStylePr>
  </w:style>
  <w:style w:type="table" w:styleId="FarbigeSchattierung-Akzent4">
    <w:name w:val="Colorful Shading Accent 4"/>
    <w:basedOn w:val="NormaleTabelle"/>
    <w:uiPriority w:val="71"/>
    <w:semiHidden/>
    <w:unhideWhenUsed/>
    <w:rsid w:val="00E4365E"/>
    <w:pPr>
      <w:spacing w:line="240" w:lineRule="auto"/>
    </w:pPr>
    <w:tblPr>
      <w:tblStyleRowBandSize w:val="1"/>
      <w:tblStyleColBandSize w:val="1"/>
      <w:tblBorders>
        <w:top w:val="single" w:sz="24" w:space="0" w:color="E74C3C" w:themeColor="accent3"/>
        <w:left w:val="single" w:sz="4" w:space="0" w:color="B2B2B2" w:themeColor="accent4"/>
        <w:bottom w:val="single" w:sz="4" w:space="0" w:color="B2B2B2" w:themeColor="accent4"/>
        <w:right w:val="single" w:sz="4" w:space="0" w:color="B2B2B2"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74C3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4" w:themeFillShade="99"/>
      </w:tcPr>
    </w:tblStylePr>
    <w:tblStylePr w:type="firstCol">
      <w:rPr>
        <w:color w:val="FFFFFF" w:themeColor="background1"/>
      </w:rPr>
      <w:tblPr/>
      <w:tcPr>
        <w:tcBorders>
          <w:top w:val="nil"/>
          <w:left w:val="nil"/>
          <w:bottom w:val="nil"/>
          <w:right w:val="nil"/>
          <w:insideH w:val="single" w:sz="4" w:space="0" w:color="6A6A6A" w:themeColor="accent4" w:themeShade="99"/>
          <w:insideV w:val="nil"/>
        </w:tcBorders>
        <w:shd w:val="clear" w:color="auto" w:fill="6A6A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4" w:themeFillShade="99"/>
      </w:tcPr>
    </w:tblStylePr>
    <w:tblStylePr w:type="band1Vert">
      <w:tblPr/>
      <w:tcPr>
        <w:shd w:val="clear" w:color="auto" w:fill="E0E0E0" w:themeFill="accent4" w:themeFillTint="66"/>
      </w:tcPr>
    </w:tblStylePr>
    <w:tblStylePr w:type="band1Horz">
      <w:tblPr/>
      <w:tcPr>
        <w:shd w:val="clear" w:color="auto" w:fill="D8D8D8"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E4365E"/>
    <w:pPr>
      <w:spacing w:line="240" w:lineRule="auto"/>
    </w:pPr>
    <w:tblPr>
      <w:tblStyleRowBandSize w:val="1"/>
      <w:tblStyleColBandSize w:val="1"/>
      <w:tblBorders>
        <w:top w:val="single" w:sz="24" w:space="0" w:color="8E8A8A" w:themeColor="accent6"/>
        <w:left w:val="single" w:sz="4" w:space="0" w:color="BAC4FF" w:themeColor="accent5"/>
        <w:bottom w:val="single" w:sz="4" w:space="0" w:color="BAC4FF" w:themeColor="accent5"/>
        <w:right w:val="single" w:sz="4" w:space="0" w:color="BAC4FF" w:themeColor="accent5"/>
        <w:insideH w:val="single" w:sz="4" w:space="0" w:color="FFFFFF" w:themeColor="background1"/>
        <w:insideV w:val="single" w:sz="4" w:space="0" w:color="FFFFFF" w:themeColor="background1"/>
      </w:tblBorders>
    </w:tblPr>
    <w:tcPr>
      <w:shd w:val="clear" w:color="auto" w:fill="F8F8FF" w:themeFill="accent5" w:themeFillTint="19"/>
    </w:tcPr>
    <w:tblStylePr w:type="firstRow">
      <w:rPr>
        <w:b/>
        <w:bCs/>
      </w:rPr>
      <w:tblPr/>
      <w:tcPr>
        <w:tcBorders>
          <w:top w:val="nil"/>
          <w:left w:val="nil"/>
          <w:bottom w:val="single" w:sz="24" w:space="0" w:color="8E8A8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CFF" w:themeFill="accent5" w:themeFillShade="99"/>
      </w:tcPr>
    </w:tblStylePr>
    <w:tblStylePr w:type="firstCol">
      <w:rPr>
        <w:color w:val="FFFFFF" w:themeColor="background1"/>
      </w:rPr>
      <w:tblPr/>
      <w:tcPr>
        <w:tcBorders>
          <w:top w:val="nil"/>
          <w:left w:val="nil"/>
          <w:bottom w:val="nil"/>
          <w:right w:val="nil"/>
          <w:insideH w:val="single" w:sz="4" w:space="0" w:color="092CFF" w:themeColor="accent5" w:themeShade="99"/>
          <w:insideV w:val="nil"/>
        </w:tcBorders>
        <w:shd w:val="clear" w:color="auto" w:fill="092CF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92CFF" w:themeFill="accent5" w:themeFillShade="99"/>
      </w:tcPr>
    </w:tblStylePr>
    <w:tblStylePr w:type="band1Vert">
      <w:tblPr/>
      <w:tcPr>
        <w:shd w:val="clear" w:color="auto" w:fill="E3E7FF" w:themeFill="accent5" w:themeFillTint="66"/>
      </w:tcPr>
    </w:tblStylePr>
    <w:tblStylePr w:type="band1Horz">
      <w:tblPr/>
      <w:tcPr>
        <w:shd w:val="clear" w:color="auto" w:fill="DCE1FF"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E4365E"/>
    <w:pPr>
      <w:spacing w:line="240" w:lineRule="auto"/>
    </w:pPr>
    <w:tblPr>
      <w:tblStyleRowBandSize w:val="1"/>
      <w:tblStyleColBandSize w:val="1"/>
      <w:tblBorders>
        <w:top w:val="single" w:sz="24" w:space="0" w:color="BAC4FF" w:themeColor="accent5"/>
        <w:left w:val="single" w:sz="4" w:space="0" w:color="8E8A8A" w:themeColor="accent6"/>
        <w:bottom w:val="single" w:sz="4" w:space="0" w:color="8E8A8A" w:themeColor="accent6"/>
        <w:right w:val="single" w:sz="4" w:space="0" w:color="8E8A8A"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BAC4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5252" w:themeFill="accent6" w:themeFillShade="99"/>
      </w:tcPr>
    </w:tblStylePr>
    <w:tblStylePr w:type="firstCol">
      <w:rPr>
        <w:color w:val="FFFFFF" w:themeColor="background1"/>
      </w:rPr>
      <w:tblPr/>
      <w:tcPr>
        <w:tcBorders>
          <w:top w:val="nil"/>
          <w:left w:val="nil"/>
          <w:bottom w:val="nil"/>
          <w:right w:val="nil"/>
          <w:insideH w:val="single" w:sz="4" w:space="0" w:color="555252" w:themeColor="accent6" w:themeShade="99"/>
          <w:insideV w:val="nil"/>
        </w:tcBorders>
        <w:shd w:val="clear" w:color="auto" w:fill="55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55252" w:themeFill="accent6" w:themeFillShade="99"/>
      </w:tcPr>
    </w:tblStylePr>
    <w:tblStylePr w:type="band1Vert">
      <w:tblPr/>
      <w:tcPr>
        <w:shd w:val="clear" w:color="auto" w:fill="D1D0D0" w:themeFill="accent6" w:themeFillTint="66"/>
      </w:tcPr>
    </w:tblStylePr>
    <w:tblStylePr w:type="band1Horz">
      <w:tblPr/>
      <w:tcPr>
        <w:shd w:val="clear" w:color="auto" w:fill="C6C4C4" w:themeFill="accent6" w:themeFillTint="7F"/>
      </w:tcPr>
    </w:tblStylePr>
    <w:tblStylePr w:type="neCell">
      <w:rPr>
        <w:color w:val="000000" w:themeColor="text1"/>
      </w:rPr>
    </w:tblStylePr>
    <w:tblStylePr w:type="nwCell">
      <w:rPr>
        <w:color w:val="000000" w:themeColor="text1"/>
      </w:rPr>
    </w:tblStylePr>
  </w:style>
  <w:style w:type="table" w:styleId="FarbigesRaster-Akzent1">
    <w:name w:val="Colorful Grid Accent 1"/>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BAC4FF" w:themeFill="accent1" w:themeFillTint="33"/>
    </w:tcPr>
    <w:tblStylePr w:type="firstRow">
      <w:rPr>
        <w:b/>
        <w:bCs/>
      </w:rPr>
      <w:tblPr/>
      <w:tcPr>
        <w:shd w:val="clear" w:color="auto" w:fill="7689FF" w:themeFill="accent1" w:themeFillTint="66"/>
      </w:tcPr>
    </w:tblStylePr>
    <w:tblStylePr w:type="lastRow">
      <w:rPr>
        <w:b/>
        <w:bCs/>
        <w:color w:val="000000" w:themeColor="text1"/>
      </w:rPr>
      <w:tblPr/>
      <w:tcPr>
        <w:shd w:val="clear" w:color="auto" w:fill="7689FF" w:themeFill="accent1" w:themeFillTint="66"/>
      </w:tcPr>
    </w:tblStylePr>
    <w:tblStylePr w:type="firstCol">
      <w:rPr>
        <w:color w:val="FFFFFF" w:themeColor="background1"/>
      </w:rPr>
      <w:tblPr/>
      <w:tcPr>
        <w:shd w:val="clear" w:color="auto" w:fill="00117D" w:themeFill="accent1" w:themeFillShade="BF"/>
      </w:tcPr>
    </w:tblStylePr>
    <w:tblStylePr w:type="lastCol">
      <w:rPr>
        <w:color w:val="FFFFFF" w:themeColor="background1"/>
      </w:rPr>
      <w:tblPr/>
      <w:tcPr>
        <w:shd w:val="clear" w:color="auto" w:fill="00117D" w:themeFill="accent1" w:themeFillShade="BF"/>
      </w:tcPr>
    </w:tblStylePr>
    <w:tblStylePr w:type="band1Vert">
      <w:tblPr/>
      <w:tcPr>
        <w:shd w:val="clear" w:color="auto" w:fill="546CFF" w:themeFill="accent1" w:themeFillTint="7F"/>
      </w:tcPr>
    </w:tblStylePr>
    <w:tblStylePr w:type="band1Horz">
      <w:tblPr/>
      <w:tcPr>
        <w:shd w:val="clear" w:color="auto" w:fill="546CFF" w:themeFill="accent1" w:themeFillTint="7F"/>
      </w:tcPr>
    </w:tblStylePr>
  </w:style>
  <w:style w:type="table" w:styleId="FarbigesRaster-Akzent2">
    <w:name w:val="Colorful Grid Accent 2"/>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DCFFC1" w:themeFill="accent2" w:themeFillTint="33"/>
    </w:tcPr>
    <w:tblStylePr w:type="firstRow">
      <w:rPr>
        <w:b/>
        <w:bCs/>
      </w:rPr>
      <w:tblPr/>
      <w:tcPr>
        <w:shd w:val="clear" w:color="auto" w:fill="BAFF83" w:themeFill="accent2" w:themeFillTint="66"/>
      </w:tcPr>
    </w:tblStylePr>
    <w:tblStylePr w:type="lastRow">
      <w:rPr>
        <w:b/>
        <w:bCs/>
        <w:color w:val="000000" w:themeColor="text1"/>
      </w:rPr>
      <w:tblPr/>
      <w:tcPr>
        <w:shd w:val="clear" w:color="auto" w:fill="BAFF83" w:themeFill="accent2" w:themeFillTint="66"/>
      </w:tcPr>
    </w:tblStylePr>
    <w:tblStylePr w:type="firstCol">
      <w:rPr>
        <w:color w:val="FFFFFF" w:themeColor="background1"/>
      </w:rPr>
      <w:tblPr/>
      <w:tcPr>
        <w:shd w:val="clear" w:color="auto" w:fill="429500" w:themeFill="accent2" w:themeFillShade="BF"/>
      </w:tcPr>
    </w:tblStylePr>
    <w:tblStylePr w:type="lastCol">
      <w:rPr>
        <w:color w:val="FFFFFF" w:themeColor="background1"/>
      </w:rPr>
      <w:tblPr/>
      <w:tcPr>
        <w:shd w:val="clear" w:color="auto" w:fill="429500" w:themeFill="accent2" w:themeFillShade="BF"/>
      </w:tcPr>
    </w:tblStylePr>
    <w:tblStylePr w:type="band1Vert">
      <w:tblPr/>
      <w:tcPr>
        <w:shd w:val="clear" w:color="auto" w:fill="A9FF64" w:themeFill="accent2" w:themeFillTint="7F"/>
      </w:tcPr>
    </w:tblStylePr>
    <w:tblStylePr w:type="band1Horz">
      <w:tblPr/>
      <w:tcPr>
        <w:shd w:val="clear" w:color="auto" w:fill="A9FF64" w:themeFill="accent2" w:themeFillTint="7F"/>
      </w:tcPr>
    </w:tblStylePr>
  </w:style>
  <w:style w:type="table" w:styleId="FarbigesRaster-Akzent3">
    <w:name w:val="Colorful Grid Accent 3"/>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FADAD7" w:themeFill="accent3" w:themeFillTint="33"/>
    </w:tcPr>
    <w:tblStylePr w:type="firstRow">
      <w:rPr>
        <w:b/>
        <w:bCs/>
      </w:rPr>
      <w:tblPr/>
      <w:tcPr>
        <w:shd w:val="clear" w:color="auto" w:fill="F5B7B0" w:themeFill="accent3" w:themeFillTint="66"/>
      </w:tcPr>
    </w:tblStylePr>
    <w:tblStylePr w:type="lastRow">
      <w:rPr>
        <w:b/>
        <w:bCs/>
        <w:color w:val="000000" w:themeColor="text1"/>
      </w:rPr>
      <w:tblPr/>
      <w:tcPr>
        <w:shd w:val="clear" w:color="auto" w:fill="F5B7B0" w:themeFill="accent3" w:themeFillTint="66"/>
      </w:tcPr>
    </w:tblStylePr>
    <w:tblStylePr w:type="firstCol">
      <w:rPr>
        <w:color w:val="FFFFFF" w:themeColor="background1"/>
      </w:rPr>
      <w:tblPr/>
      <w:tcPr>
        <w:shd w:val="clear" w:color="auto" w:fill="C12718" w:themeFill="accent3" w:themeFillShade="BF"/>
      </w:tcPr>
    </w:tblStylePr>
    <w:tblStylePr w:type="lastCol">
      <w:rPr>
        <w:color w:val="FFFFFF" w:themeColor="background1"/>
      </w:rPr>
      <w:tblPr/>
      <w:tcPr>
        <w:shd w:val="clear" w:color="auto" w:fill="C12718" w:themeFill="accent3" w:themeFillShade="BF"/>
      </w:tcPr>
    </w:tblStylePr>
    <w:tblStylePr w:type="band1Vert">
      <w:tblPr/>
      <w:tcPr>
        <w:shd w:val="clear" w:color="auto" w:fill="F3A59D" w:themeFill="accent3" w:themeFillTint="7F"/>
      </w:tcPr>
    </w:tblStylePr>
    <w:tblStylePr w:type="band1Horz">
      <w:tblPr/>
      <w:tcPr>
        <w:shd w:val="clear" w:color="auto" w:fill="F3A59D" w:themeFill="accent3" w:themeFillTint="7F"/>
      </w:tcPr>
    </w:tblStylePr>
  </w:style>
  <w:style w:type="table" w:styleId="FarbigesRaster-Akzent4">
    <w:name w:val="Colorful Grid Accent 4"/>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58585" w:themeFill="accent4" w:themeFillShade="BF"/>
      </w:tcPr>
    </w:tblStylePr>
    <w:tblStylePr w:type="lastCol">
      <w:rPr>
        <w:color w:val="FFFFFF" w:themeColor="background1"/>
      </w:rPr>
      <w:tblPr/>
      <w:tcPr>
        <w:shd w:val="clear" w:color="auto" w:fill="858585" w:themeFill="accent4" w:themeFillShade="BF"/>
      </w:tcPr>
    </w:tblStylePr>
    <w:tblStylePr w:type="band1Vert">
      <w:tblPr/>
      <w:tcPr>
        <w:shd w:val="clear" w:color="auto" w:fill="D8D8D8" w:themeFill="accent4" w:themeFillTint="7F"/>
      </w:tcPr>
    </w:tblStylePr>
    <w:tblStylePr w:type="band1Horz">
      <w:tblPr/>
      <w:tcPr>
        <w:shd w:val="clear" w:color="auto" w:fill="D8D8D8" w:themeFill="accent4" w:themeFillTint="7F"/>
      </w:tcPr>
    </w:tblStylePr>
  </w:style>
  <w:style w:type="table" w:styleId="FarbigesRaster-Akzent5">
    <w:name w:val="Colorful Grid Accent 5"/>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F1F2FF" w:themeFill="accent5" w:themeFillTint="33"/>
    </w:tcPr>
    <w:tblStylePr w:type="firstRow">
      <w:rPr>
        <w:b/>
        <w:bCs/>
      </w:rPr>
      <w:tblPr/>
      <w:tcPr>
        <w:shd w:val="clear" w:color="auto" w:fill="E3E7FF" w:themeFill="accent5" w:themeFillTint="66"/>
      </w:tcPr>
    </w:tblStylePr>
    <w:tblStylePr w:type="lastRow">
      <w:rPr>
        <w:b/>
        <w:bCs/>
        <w:color w:val="000000" w:themeColor="text1"/>
      </w:rPr>
      <w:tblPr/>
      <w:tcPr>
        <w:shd w:val="clear" w:color="auto" w:fill="E3E7FF" w:themeFill="accent5" w:themeFillTint="66"/>
      </w:tcPr>
    </w:tblStylePr>
    <w:tblStylePr w:type="firstCol">
      <w:rPr>
        <w:color w:val="FFFFFF" w:themeColor="background1"/>
      </w:rPr>
      <w:tblPr/>
      <w:tcPr>
        <w:shd w:val="clear" w:color="auto" w:fill="4B64FF" w:themeFill="accent5" w:themeFillShade="BF"/>
      </w:tcPr>
    </w:tblStylePr>
    <w:tblStylePr w:type="lastCol">
      <w:rPr>
        <w:color w:val="FFFFFF" w:themeColor="background1"/>
      </w:rPr>
      <w:tblPr/>
      <w:tcPr>
        <w:shd w:val="clear" w:color="auto" w:fill="4B64FF" w:themeFill="accent5" w:themeFillShade="BF"/>
      </w:tcPr>
    </w:tblStylePr>
    <w:tblStylePr w:type="band1Vert">
      <w:tblPr/>
      <w:tcPr>
        <w:shd w:val="clear" w:color="auto" w:fill="DCE1FF" w:themeFill="accent5" w:themeFillTint="7F"/>
      </w:tcPr>
    </w:tblStylePr>
    <w:tblStylePr w:type="band1Horz">
      <w:tblPr/>
      <w:tcPr>
        <w:shd w:val="clear" w:color="auto" w:fill="DCE1FF" w:themeFill="accent5" w:themeFillTint="7F"/>
      </w:tcPr>
    </w:tblStylePr>
  </w:style>
  <w:style w:type="table" w:styleId="FarbigesRaster-Akzent6">
    <w:name w:val="Colorful Grid Accent 6"/>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E8E7E7" w:themeFill="accent6" w:themeFillTint="33"/>
    </w:tcPr>
    <w:tblStylePr w:type="firstRow">
      <w:rPr>
        <w:b/>
        <w:bCs/>
      </w:rPr>
      <w:tblPr/>
      <w:tcPr>
        <w:shd w:val="clear" w:color="auto" w:fill="D1D0D0" w:themeFill="accent6" w:themeFillTint="66"/>
      </w:tcPr>
    </w:tblStylePr>
    <w:tblStylePr w:type="lastRow">
      <w:rPr>
        <w:b/>
        <w:bCs/>
        <w:color w:val="000000" w:themeColor="text1"/>
      </w:rPr>
      <w:tblPr/>
      <w:tcPr>
        <w:shd w:val="clear" w:color="auto" w:fill="D1D0D0" w:themeFill="accent6" w:themeFillTint="66"/>
      </w:tcPr>
    </w:tblStylePr>
    <w:tblStylePr w:type="firstCol">
      <w:rPr>
        <w:color w:val="FFFFFF" w:themeColor="background1"/>
      </w:rPr>
      <w:tblPr/>
      <w:tcPr>
        <w:shd w:val="clear" w:color="auto" w:fill="6A6767" w:themeFill="accent6" w:themeFillShade="BF"/>
      </w:tcPr>
    </w:tblStylePr>
    <w:tblStylePr w:type="lastCol">
      <w:rPr>
        <w:color w:val="FFFFFF" w:themeColor="background1"/>
      </w:rPr>
      <w:tblPr/>
      <w:tcPr>
        <w:shd w:val="clear" w:color="auto" w:fill="6A6767" w:themeFill="accent6" w:themeFillShade="BF"/>
      </w:tcPr>
    </w:tblStylePr>
    <w:tblStylePr w:type="band1Vert">
      <w:tblPr/>
      <w:tcPr>
        <w:shd w:val="clear" w:color="auto" w:fill="C6C4C4" w:themeFill="accent6" w:themeFillTint="7F"/>
      </w:tcPr>
    </w:tblStylePr>
    <w:tblStylePr w:type="band1Horz">
      <w:tblPr/>
      <w:tcPr>
        <w:shd w:val="clear" w:color="auto" w:fill="C6C4C4" w:themeFill="accent6" w:themeFillTint="7F"/>
      </w:tcPr>
    </w:tblStylePr>
  </w:style>
  <w:style w:type="table" w:styleId="Gitternetztabelle1hellAkzent1">
    <w:name w:val="Grid Table 1 Light Accent 1"/>
    <w:basedOn w:val="NormaleTabelle"/>
    <w:uiPriority w:val="46"/>
    <w:semiHidden/>
    <w:rsid w:val="00E4365E"/>
    <w:pPr>
      <w:spacing w:line="240" w:lineRule="auto"/>
    </w:pPr>
    <w:tblPr>
      <w:tblStyleRowBandSize w:val="1"/>
      <w:tblStyleColBandSize w:val="1"/>
      <w:tblBorders>
        <w:top w:val="single" w:sz="4" w:space="0" w:color="7689FF" w:themeColor="accent1" w:themeTint="66"/>
        <w:left w:val="single" w:sz="4" w:space="0" w:color="7689FF" w:themeColor="accent1" w:themeTint="66"/>
        <w:bottom w:val="single" w:sz="4" w:space="0" w:color="7689FF" w:themeColor="accent1" w:themeTint="66"/>
        <w:right w:val="single" w:sz="4" w:space="0" w:color="7689FF" w:themeColor="accent1" w:themeTint="66"/>
        <w:insideH w:val="single" w:sz="4" w:space="0" w:color="7689FF" w:themeColor="accent1" w:themeTint="66"/>
        <w:insideV w:val="single" w:sz="4" w:space="0" w:color="7689FF" w:themeColor="accent1" w:themeTint="66"/>
      </w:tblBorders>
    </w:tblPr>
    <w:tblStylePr w:type="firstRow">
      <w:rPr>
        <w:b/>
        <w:bCs/>
      </w:rPr>
      <w:tblPr/>
      <w:tcPr>
        <w:tcBorders>
          <w:bottom w:val="single" w:sz="12" w:space="0" w:color="314EFF" w:themeColor="accent1" w:themeTint="99"/>
        </w:tcBorders>
      </w:tcPr>
    </w:tblStylePr>
    <w:tblStylePr w:type="lastRow">
      <w:rPr>
        <w:b/>
        <w:bCs/>
      </w:rPr>
      <w:tblPr/>
      <w:tcPr>
        <w:tcBorders>
          <w:top w:val="double" w:sz="2" w:space="0" w:color="314EFF"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semiHidden/>
    <w:rsid w:val="00E4365E"/>
    <w:pPr>
      <w:spacing w:line="240" w:lineRule="auto"/>
    </w:pPr>
    <w:tblPr>
      <w:tblStyleRowBandSize w:val="1"/>
      <w:tblStyleColBandSize w:val="1"/>
      <w:tblBorders>
        <w:top w:val="single" w:sz="4" w:space="0" w:color="F5B7B0" w:themeColor="accent3" w:themeTint="66"/>
        <w:left w:val="single" w:sz="4" w:space="0" w:color="F5B7B0" w:themeColor="accent3" w:themeTint="66"/>
        <w:bottom w:val="single" w:sz="4" w:space="0" w:color="F5B7B0" w:themeColor="accent3" w:themeTint="66"/>
        <w:right w:val="single" w:sz="4" w:space="0" w:color="F5B7B0" w:themeColor="accent3" w:themeTint="66"/>
        <w:insideH w:val="single" w:sz="4" w:space="0" w:color="F5B7B0" w:themeColor="accent3" w:themeTint="66"/>
        <w:insideV w:val="single" w:sz="4" w:space="0" w:color="F5B7B0" w:themeColor="accent3" w:themeTint="66"/>
      </w:tblBorders>
    </w:tblPr>
    <w:tblStylePr w:type="firstRow">
      <w:rPr>
        <w:b/>
        <w:bCs/>
      </w:rPr>
      <w:tblPr/>
      <w:tcPr>
        <w:tcBorders>
          <w:bottom w:val="single" w:sz="12" w:space="0" w:color="F09289" w:themeColor="accent3" w:themeTint="99"/>
        </w:tcBorders>
      </w:tcPr>
    </w:tblStylePr>
    <w:tblStylePr w:type="lastRow">
      <w:rPr>
        <w:b/>
        <w:bCs/>
      </w:rPr>
      <w:tblPr/>
      <w:tcPr>
        <w:tcBorders>
          <w:top w:val="double" w:sz="2" w:space="0" w:color="F0928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semiHidden/>
    <w:rsid w:val="00E4365E"/>
    <w:pPr>
      <w:spacing w:line="240" w:lineRule="auto"/>
    </w:pPr>
    <w:tblPr>
      <w:tblStyleRowBandSize w:val="1"/>
      <w:tblStyleColBandSize w:val="1"/>
      <w:tblBorders>
        <w:top w:val="single" w:sz="4" w:space="0" w:color="E0E0E0" w:themeColor="accent4" w:themeTint="66"/>
        <w:left w:val="single" w:sz="4" w:space="0" w:color="E0E0E0" w:themeColor="accent4" w:themeTint="66"/>
        <w:bottom w:val="single" w:sz="4" w:space="0" w:color="E0E0E0" w:themeColor="accent4" w:themeTint="66"/>
        <w:right w:val="single" w:sz="4" w:space="0" w:color="E0E0E0" w:themeColor="accent4" w:themeTint="66"/>
        <w:insideH w:val="single" w:sz="4" w:space="0" w:color="E0E0E0" w:themeColor="accent4" w:themeTint="66"/>
        <w:insideV w:val="single" w:sz="4" w:space="0" w:color="E0E0E0" w:themeColor="accent4" w:themeTint="66"/>
      </w:tblBorders>
    </w:tblPr>
    <w:tblStylePr w:type="firstRow">
      <w:rPr>
        <w:b/>
        <w:bCs/>
      </w:rPr>
      <w:tblPr/>
      <w:tcPr>
        <w:tcBorders>
          <w:bottom w:val="single" w:sz="12" w:space="0" w:color="D0D0D0" w:themeColor="accent4" w:themeTint="99"/>
        </w:tcBorders>
      </w:tcPr>
    </w:tblStylePr>
    <w:tblStylePr w:type="lastRow">
      <w:rPr>
        <w:b/>
        <w:bCs/>
      </w:rPr>
      <w:tblPr/>
      <w:tcPr>
        <w:tcBorders>
          <w:top w:val="double" w:sz="2" w:space="0" w:color="D0D0D0"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semiHidden/>
    <w:rsid w:val="00E4365E"/>
    <w:pPr>
      <w:spacing w:line="240" w:lineRule="auto"/>
    </w:pPr>
    <w:tblPr>
      <w:tblStyleRowBandSize w:val="1"/>
      <w:tblStyleColBandSize w:val="1"/>
      <w:tblBorders>
        <w:top w:val="single" w:sz="4" w:space="0" w:color="E3E7FF" w:themeColor="accent5" w:themeTint="66"/>
        <w:left w:val="single" w:sz="4" w:space="0" w:color="E3E7FF" w:themeColor="accent5" w:themeTint="66"/>
        <w:bottom w:val="single" w:sz="4" w:space="0" w:color="E3E7FF" w:themeColor="accent5" w:themeTint="66"/>
        <w:right w:val="single" w:sz="4" w:space="0" w:color="E3E7FF" w:themeColor="accent5" w:themeTint="66"/>
        <w:insideH w:val="single" w:sz="4" w:space="0" w:color="E3E7FF" w:themeColor="accent5" w:themeTint="66"/>
        <w:insideV w:val="single" w:sz="4" w:space="0" w:color="E3E7FF" w:themeColor="accent5" w:themeTint="66"/>
      </w:tblBorders>
    </w:tblPr>
    <w:tblStylePr w:type="firstRow">
      <w:rPr>
        <w:b/>
        <w:bCs/>
      </w:rPr>
      <w:tblPr/>
      <w:tcPr>
        <w:tcBorders>
          <w:bottom w:val="single" w:sz="12" w:space="0" w:color="D5DBFF" w:themeColor="accent5" w:themeTint="99"/>
        </w:tcBorders>
      </w:tcPr>
    </w:tblStylePr>
    <w:tblStylePr w:type="lastRow">
      <w:rPr>
        <w:b/>
        <w:bCs/>
      </w:rPr>
      <w:tblPr/>
      <w:tcPr>
        <w:tcBorders>
          <w:top w:val="double" w:sz="2" w:space="0" w:color="D5DBFF"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semiHidden/>
    <w:rsid w:val="00E4365E"/>
    <w:pPr>
      <w:spacing w:line="240" w:lineRule="auto"/>
    </w:pPr>
    <w:tblPr>
      <w:tblStyleRowBandSize w:val="1"/>
      <w:tblStyleColBandSize w:val="1"/>
      <w:tblBorders>
        <w:top w:val="single" w:sz="4" w:space="0" w:color="D1D0D0" w:themeColor="accent6" w:themeTint="66"/>
        <w:left w:val="single" w:sz="4" w:space="0" w:color="D1D0D0" w:themeColor="accent6" w:themeTint="66"/>
        <w:bottom w:val="single" w:sz="4" w:space="0" w:color="D1D0D0" w:themeColor="accent6" w:themeTint="66"/>
        <w:right w:val="single" w:sz="4" w:space="0" w:color="D1D0D0" w:themeColor="accent6" w:themeTint="66"/>
        <w:insideH w:val="single" w:sz="4" w:space="0" w:color="D1D0D0" w:themeColor="accent6" w:themeTint="66"/>
        <w:insideV w:val="single" w:sz="4" w:space="0" w:color="D1D0D0" w:themeColor="accent6" w:themeTint="66"/>
      </w:tblBorders>
    </w:tblPr>
    <w:tblStylePr w:type="firstRow">
      <w:rPr>
        <w:b/>
        <w:bCs/>
      </w:rPr>
      <w:tblPr/>
      <w:tcPr>
        <w:tcBorders>
          <w:bottom w:val="single" w:sz="12" w:space="0" w:color="BBB8B8" w:themeColor="accent6" w:themeTint="99"/>
        </w:tcBorders>
      </w:tcPr>
    </w:tblStylePr>
    <w:tblStylePr w:type="lastRow">
      <w:rPr>
        <w:b/>
        <w:bCs/>
      </w:rPr>
      <w:tblPr/>
      <w:tcPr>
        <w:tcBorders>
          <w:top w:val="double" w:sz="2" w:space="0" w:color="BBB8B8" w:themeColor="accent6"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semiHidden/>
    <w:rsid w:val="00E4365E"/>
    <w:pPr>
      <w:spacing w:line="240" w:lineRule="auto"/>
    </w:pPr>
    <w:tblPr>
      <w:tblStyleRowBandSize w:val="1"/>
      <w:tblStyleColBandSize w:val="1"/>
      <w:tblBorders>
        <w:top w:val="single" w:sz="4" w:space="0" w:color="BAFF83" w:themeColor="accent2" w:themeTint="66"/>
        <w:left w:val="single" w:sz="4" w:space="0" w:color="BAFF83" w:themeColor="accent2" w:themeTint="66"/>
        <w:bottom w:val="single" w:sz="4" w:space="0" w:color="BAFF83" w:themeColor="accent2" w:themeTint="66"/>
        <w:right w:val="single" w:sz="4" w:space="0" w:color="BAFF83" w:themeColor="accent2" w:themeTint="66"/>
        <w:insideH w:val="single" w:sz="4" w:space="0" w:color="BAFF83" w:themeColor="accent2" w:themeTint="66"/>
        <w:insideV w:val="single" w:sz="4" w:space="0" w:color="BAFF83" w:themeColor="accent2" w:themeTint="66"/>
      </w:tblBorders>
    </w:tblPr>
    <w:tblStylePr w:type="firstRow">
      <w:rPr>
        <w:b/>
        <w:bCs/>
      </w:rPr>
      <w:tblPr/>
      <w:tcPr>
        <w:tcBorders>
          <w:bottom w:val="single" w:sz="12" w:space="0" w:color="98FF45" w:themeColor="accent2" w:themeTint="99"/>
        </w:tcBorders>
      </w:tcPr>
    </w:tblStylePr>
    <w:tblStylePr w:type="lastRow">
      <w:rPr>
        <w:b/>
        <w:bCs/>
      </w:rPr>
      <w:tblPr/>
      <w:tcPr>
        <w:tcBorders>
          <w:top w:val="double" w:sz="2" w:space="0" w:color="98FF45" w:themeColor="accent2" w:themeTint="99"/>
        </w:tcBorders>
      </w:tcPr>
    </w:tblStylePr>
    <w:tblStylePr w:type="firstCol">
      <w:rPr>
        <w:b/>
        <w:bCs/>
      </w:rPr>
    </w:tblStylePr>
    <w:tblStylePr w:type="lastCol">
      <w:rPr>
        <w:b/>
        <w:bCs/>
      </w:rPr>
    </w:tblStylePr>
  </w:style>
  <w:style w:type="table" w:styleId="Gitternetztabelle2">
    <w:name w:val="Grid Table 2"/>
    <w:basedOn w:val="NormaleTabelle"/>
    <w:uiPriority w:val="47"/>
    <w:semiHidden/>
    <w:rsid w:val="00E4365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semiHidden/>
    <w:rsid w:val="00E4365E"/>
    <w:pPr>
      <w:spacing w:line="240" w:lineRule="auto"/>
    </w:pPr>
    <w:tblPr>
      <w:tblStyleRowBandSize w:val="1"/>
      <w:tblStyleColBandSize w:val="1"/>
      <w:tblBorders>
        <w:top w:val="single" w:sz="2" w:space="0" w:color="314EFF" w:themeColor="accent1" w:themeTint="99"/>
        <w:bottom w:val="single" w:sz="2" w:space="0" w:color="314EFF" w:themeColor="accent1" w:themeTint="99"/>
        <w:insideH w:val="single" w:sz="2" w:space="0" w:color="314EFF" w:themeColor="accent1" w:themeTint="99"/>
        <w:insideV w:val="single" w:sz="2" w:space="0" w:color="314EFF" w:themeColor="accent1" w:themeTint="99"/>
      </w:tblBorders>
    </w:tblPr>
    <w:tblStylePr w:type="firstRow">
      <w:rPr>
        <w:b/>
        <w:bCs/>
      </w:rPr>
      <w:tblPr/>
      <w:tcPr>
        <w:tcBorders>
          <w:top w:val="nil"/>
          <w:bottom w:val="single" w:sz="12" w:space="0" w:color="314EFF" w:themeColor="accent1" w:themeTint="99"/>
          <w:insideH w:val="nil"/>
          <w:insideV w:val="nil"/>
        </w:tcBorders>
        <w:shd w:val="clear" w:color="auto" w:fill="FFFFFF" w:themeFill="background1"/>
      </w:tcPr>
    </w:tblStylePr>
    <w:tblStylePr w:type="lastRow">
      <w:rPr>
        <w:b/>
        <w:bCs/>
      </w:rPr>
      <w:tblPr/>
      <w:tcPr>
        <w:tcBorders>
          <w:top w:val="double" w:sz="2" w:space="0" w:color="314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Gitternetztabelle2Akzent2">
    <w:name w:val="Grid Table 2 Accent 2"/>
    <w:basedOn w:val="NormaleTabelle"/>
    <w:uiPriority w:val="47"/>
    <w:semiHidden/>
    <w:rsid w:val="00E4365E"/>
    <w:pPr>
      <w:spacing w:line="240" w:lineRule="auto"/>
    </w:pPr>
    <w:tblPr>
      <w:tblStyleRowBandSize w:val="1"/>
      <w:tblStyleColBandSize w:val="1"/>
      <w:tblBorders>
        <w:top w:val="single" w:sz="2" w:space="0" w:color="98FF45" w:themeColor="accent2" w:themeTint="99"/>
        <w:bottom w:val="single" w:sz="2" w:space="0" w:color="98FF45" w:themeColor="accent2" w:themeTint="99"/>
        <w:insideH w:val="single" w:sz="2" w:space="0" w:color="98FF45" w:themeColor="accent2" w:themeTint="99"/>
        <w:insideV w:val="single" w:sz="2" w:space="0" w:color="98FF45" w:themeColor="accent2" w:themeTint="99"/>
      </w:tblBorders>
    </w:tblPr>
    <w:tblStylePr w:type="firstRow">
      <w:rPr>
        <w:b/>
        <w:bCs/>
      </w:rPr>
      <w:tblPr/>
      <w:tcPr>
        <w:tcBorders>
          <w:top w:val="nil"/>
          <w:bottom w:val="single" w:sz="12" w:space="0" w:color="98FF45" w:themeColor="accent2" w:themeTint="99"/>
          <w:insideH w:val="nil"/>
          <w:insideV w:val="nil"/>
        </w:tcBorders>
        <w:shd w:val="clear" w:color="auto" w:fill="FFFFFF" w:themeFill="background1"/>
      </w:tcPr>
    </w:tblStylePr>
    <w:tblStylePr w:type="lastRow">
      <w:rPr>
        <w:b/>
        <w:bCs/>
      </w:rPr>
      <w:tblPr/>
      <w:tcPr>
        <w:tcBorders>
          <w:top w:val="double" w:sz="2" w:space="0" w:color="98FF4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Gitternetztabelle2Akzent3">
    <w:name w:val="Grid Table 2 Accent 3"/>
    <w:basedOn w:val="NormaleTabelle"/>
    <w:uiPriority w:val="47"/>
    <w:semiHidden/>
    <w:rsid w:val="00E4365E"/>
    <w:pPr>
      <w:spacing w:line="240" w:lineRule="auto"/>
    </w:pPr>
    <w:tblPr>
      <w:tblStyleRowBandSize w:val="1"/>
      <w:tblStyleColBandSize w:val="1"/>
      <w:tblBorders>
        <w:top w:val="single" w:sz="2" w:space="0" w:color="F09289" w:themeColor="accent3" w:themeTint="99"/>
        <w:bottom w:val="single" w:sz="2" w:space="0" w:color="F09289" w:themeColor="accent3" w:themeTint="99"/>
        <w:insideH w:val="single" w:sz="2" w:space="0" w:color="F09289" w:themeColor="accent3" w:themeTint="99"/>
        <w:insideV w:val="single" w:sz="2" w:space="0" w:color="F09289" w:themeColor="accent3" w:themeTint="99"/>
      </w:tblBorders>
    </w:tblPr>
    <w:tblStylePr w:type="firstRow">
      <w:rPr>
        <w:b/>
        <w:bCs/>
      </w:rPr>
      <w:tblPr/>
      <w:tcPr>
        <w:tcBorders>
          <w:top w:val="nil"/>
          <w:bottom w:val="single" w:sz="12" w:space="0" w:color="F09289" w:themeColor="accent3" w:themeTint="99"/>
          <w:insideH w:val="nil"/>
          <w:insideV w:val="nil"/>
        </w:tcBorders>
        <w:shd w:val="clear" w:color="auto" w:fill="FFFFFF" w:themeFill="background1"/>
      </w:tcPr>
    </w:tblStylePr>
    <w:tblStylePr w:type="lastRow">
      <w:rPr>
        <w:b/>
        <w:bCs/>
      </w:rPr>
      <w:tblPr/>
      <w:tcPr>
        <w:tcBorders>
          <w:top w:val="double" w:sz="2" w:space="0" w:color="F092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Gitternetztabelle2Akzent4">
    <w:name w:val="Grid Table 2 Accent 4"/>
    <w:basedOn w:val="NormaleTabelle"/>
    <w:uiPriority w:val="47"/>
    <w:semiHidden/>
    <w:rsid w:val="00E4365E"/>
    <w:pPr>
      <w:spacing w:line="240" w:lineRule="auto"/>
    </w:pPr>
    <w:tblPr>
      <w:tblStyleRowBandSize w:val="1"/>
      <w:tblStyleColBandSize w:val="1"/>
      <w:tblBorders>
        <w:top w:val="single" w:sz="2" w:space="0" w:color="D0D0D0" w:themeColor="accent4" w:themeTint="99"/>
        <w:bottom w:val="single" w:sz="2" w:space="0" w:color="D0D0D0" w:themeColor="accent4" w:themeTint="99"/>
        <w:insideH w:val="single" w:sz="2" w:space="0" w:color="D0D0D0" w:themeColor="accent4" w:themeTint="99"/>
        <w:insideV w:val="single" w:sz="2" w:space="0" w:color="D0D0D0" w:themeColor="accent4" w:themeTint="99"/>
      </w:tblBorders>
    </w:tblPr>
    <w:tblStylePr w:type="firstRow">
      <w:rPr>
        <w:b/>
        <w:bCs/>
      </w:rPr>
      <w:tblPr/>
      <w:tcPr>
        <w:tcBorders>
          <w:top w:val="nil"/>
          <w:bottom w:val="single" w:sz="12" w:space="0" w:color="D0D0D0" w:themeColor="accent4" w:themeTint="99"/>
          <w:insideH w:val="nil"/>
          <w:insideV w:val="nil"/>
        </w:tcBorders>
        <w:shd w:val="clear" w:color="auto" w:fill="FFFFFF" w:themeFill="background1"/>
      </w:tcPr>
    </w:tblStylePr>
    <w:tblStylePr w:type="lastRow">
      <w:rPr>
        <w:b/>
        <w:bCs/>
      </w:rPr>
      <w:tblPr/>
      <w:tcPr>
        <w:tcBorders>
          <w:top w:val="double" w:sz="2" w:space="0" w:color="D0D0D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Gitternetztabelle2Akzent5">
    <w:name w:val="Grid Table 2 Accent 5"/>
    <w:basedOn w:val="NormaleTabelle"/>
    <w:uiPriority w:val="47"/>
    <w:semiHidden/>
    <w:rsid w:val="00E4365E"/>
    <w:pPr>
      <w:spacing w:line="240" w:lineRule="auto"/>
    </w:pPr>
    <w:tblPr>
      <w:tblStyleRowBandSize w:val="1"/>
      <w:tblStyleColBandSize w:val="1"/>
      <w:tblBorders>
        <w:top w:val="single" w:sz="2" w:space="0" w:color="D5DBFF" w:themeColor="accent5" w:themeTint="99"/>
        <w:bottom w:val="single" w:sz="2" w:space="0" w:color="D5DBFF" w:themeColor="accent5" w:themeTint="99"/>
        <w:insideH w:val="single" w:sz="2" w:space="0" w:color="D5DBFF" w:themeColor="accent5" w:themeTint="99"/>
        <w:insideV w:val="single" w:sz="2" w:space="0" w:color="D5DBFF" w:themeColor="accent5" w:themeTint="99"/>
      </w:tblBorders>
    </w:tblPr>
    <w:tblStylePr w:type="firstRow">
      <w:rPr>
        <w:b/>
        <w:bCs/>
      </w:rPr>
      <w:tblPr/>
      <w:tcPr>
        <w:tcBorders>
          <w:top w:val="nil"/>
          <w:bottom w:val="single" w:sz="12" w:space="0" w:color="D5DBFF" w:themeColor="accent5" w:themeTint="99"/>
          <w:insideH w:val="nil"/>
          <w:insideV w:val="nil"/>
        </w:tcBorders>
        <w:shd w:val="clear" w:color="auto" w:fill="FFFFFF" w:themeFill="background1"/>
      </w:tcPr>
    </w:tblStylePr>
    <w:tblStylePr w:type="lastRow">
      <w:rPr>
        <w:b/>
        <w:bCs/>
      </w:rPr>
      <w:tblPr/>
      <w:tcPr>
        <w:tcBorders>
          <w:top w:val="double" w:sz="2" w:space="0" w:color="D5DB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Gitternetztabelle2Akzent6">
    <w:name w:val="Grid Table 2 Accent 6"/>
    <w:basedOn w:val="NormaleTabelle"/>
    <w:uiPriority w:val="47"/>
    <w:semiHidden/>
    <w:rsid w:val="00E4365E"/>
    <w:pPr>
      <w:spacing w:line="240" w:lineRule="auto"/>
    </w:pPr>
    <w:tblPr>
      <w:tblStyleRowBandSize w:val="1"/>
      <w:tblStyleColBandSize w:val="1"/>
      <w:tblBorders>
        <w:top w:val="single" w:sz="2" w:space="0" w:color="BBB8B8" w:themeColor="accent6" w:themeTint="99"/>
        <w:bottom w:val="single" w:sz="2" w:space="0" w:color="BBB8B8" w:themeColor="accent6" w:themeTint="99"/>
        <w:insideH w:val="single" w:sz="2" w:space="0" w:color="BBB8B8" w:themeColor="accent6" w:themeTint="99"/>
        <w:insideV w:val="single" w:sz="2" w:space="0" w:color="BBB8B8" w:themeColor="accent6" w:themeTint="99"/>
      </w:tblBorders>
    </w:tblPr>
    <w:tblStylePr w:type="firstRow">
      <w:rPr>
        <w:b/>
        <w:bCs/>
      </w:rPr>
      <w:tblPr/>
      <w:tcPr>
        <w:tcBorders>
          <w:top w:val="nil"/>
          <w:bottom w:val="single" w:sz="12" w:space="0" w:color="BBB8B8" w:themeColor="accent6" w:themeTint="99"/>
          <w:insideH w:val="nil"/>
          <w:insideV w:val="nil"/>
        </w:tcBorders>
        <w:shd w:val="clear" w:color="auto" w:fill="FFFFFF" w:themeFill="background1"/>
      </w:tcPr>
    </w:tblStylePr>
    <w:tblStylePr w:type="lastRow">
      <w:rPr>
        <w:b/>
        <w:bCs/>
      </w:rPr>
      <w:tblPr/>
      <w:tcPr>
        <w:tcBorders>
          <w:top w:val="double" w:sz="2" w:space="0" w:color="BBB8B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Gitternetztabelle3">
    <w:name w:val="Grid Table 3"/>
    <w:basedOn w:val="NormaleTabelle"/>
    <w:uiPriority w:val="48"/>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semiHidden/>
    <w:rsid w:val="00E4365E"/>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bottom w:val="single" w:sz="4" w:space="0" w:color="314EFF" w:themeColor="accent1" w:themeTint="99"/>
        </w:tcBorders>
      </w:tcPr>
    </w:tblStylePr>
    <w:tblStylePr w:type="nwCell">
      <w:tblPr/>
      <w:tcPr>
        <w:tcBorders>
          <w:bottom w:val="single" w:sz="4" w:space="0" w:color="314EFF" w:themeColor="accent1" w:themeTint="99"/>
        </w:tcBorders>
      </w:tcPr>
    </w:tblStylePr>
    <w:tblStylePr w:type="seCell">
      <w:tblPr/>
      <w:tcPr>
        <w:tcBorders>
          <w:top w:val="single" w:sz="4" w:space="0" w:color="314EFF" w:themeColor="accent1" w:themeTint="99"/>
        </w:tcBorders>
      </w:tcPr>
    </w:tblStylePr>
    <w:tblStylePr w:type="swCell">
      <w:tblPr/>
      <w:tcPr>
        <w:tcBorders>
          <w:top w:val="single" w:sz="4" w:space="0" w:color="314EFF" w:themeColor="accent1" w:themeTint="99"/>
        </w:tcBorders>
      </w:tcPr>
    </w:tblStylePr>
  </w:style>
  <w:style w:type="table" w:styleId="Gitternetztabelle3Akzent2">
    <w:name w:val="Grid Table 3 Accent 2"/>
    <w:basedOn w:val="NormaleTabelle"/>
    <w:uiPriority w:val="48"/>
    <w:semiHidden/>
    <w:rsid w:val="00E4365E"/>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bottom w:val="single" w:sz="4" w:space="0" w:color="98FF45" w:themeColor="accent2" w:themeTint="99"/>
        </w:tcBorders>
      </w:tcPr>
    </w:tblStylePr>
    <w:tblStylePr w:type="nwCell">
      <w:tblPr/>
      <w:tcPr>
        <w:tcBorders>
          <w:bottom w:val="single" w:sz="4" w:space="0" w:color="98FF45" w:themeColor="accent2" w:themeTint="99"/>
        </w:tcBorders>
      </w:tcPr>
    </w:tblStylePr>
    <w:tblStylePr w:type="seCell">
      <w:tblPr/>
      <w:tcPr>
        <w:tcBorders>
          <w:top w:val="single" w:sz="4" w:space="0" w:color="98FF45" w:themeColor="accent2" w:themeTint="99"/>
        </w:tcBorders>
      </w:tcPr>
    </w:tblStylePr>
    <w:tblStylePr w:type="swCell">
      <w:tblPr/>
      <w:tcPr>
        <w:tcBorders>
          <w:top w:val="single" w:sz="4" w:space="0" w:color="98FF45" w:themeColor="accent2" w:themeTint="99"/>
        </w:tcBorders>
      </w:tcPr>
    </w:tblStylePr>
  </w:style>
  <w:style w:type="table" w:styleId="Gitternetztabelle3Akzent3">
    <w:name w:val="Grid Table 3 Accent 3"/>
    <w:basedOn w:val="NormaleTabelle"/>
    <w:uiPriority w:val="48"/>
    <w:semiHidden/>
    <w:rsid w:val="00E4365E"/>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bottom w:val="single" w:sz="4" w:space="0" w:color="F09289" w:themeColor="accent3" w:themeTint="99"/>
        </w:tcBorders>
      </w:tcPr>
    </w:tblStylePr>
    <w:tblStylePr w:type="nwCell">
      <w:tblPr/>
      <w:tcPr>
        <w:tcBorders>
          <w:bottom w:val="single" w:sz="4" w:space="0" w:color="F09289" w:themeColor="accent3" w:themeTint="99"/>
        </w:tcBorders>
      </w:tcPr>
    </w:tblStylePr>
    <w:tblStylePr w:type="seCell">
      <w:tblPr/>
      <w:tcPr>
        <w:tcBorders>
          <w:top w:val="single" w:sz="4" w:space="0" w:color="F09289" w:themeColor="accent3" w:themeTint="99"/>
        </w:tcBorders>
      </w:tcPr>
    </w:tblStylePr>
    <w:tblStylePr w:type="swCell">
      <w:tblPr/>
      <w:tcPr>
        <w:tcBorders>
          <w:top w:val="single" w:sz="4" w:space="0" w:color="F09289" w:themeColor="accent3" w:themeTint="99"/>
        </w:tcBorders>
      </w:tcPr>
    </w:tblStylePr>
  </w:style>
  <w:style w:type="table" w:styleId="Gitternetztabelle3Akzent4">
    <w:name w:val="Grid Table 3 Accent 4"/>
    <w:basedOn w:val="NormaleTabelle"/>
    <w:uiPriority w:val="48"/>
    <w:semiHidden/>
    <w:rsid w:val="00E4365E"/>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bottom w:val="single" w:sz="4" w:space="0" w:color="D0D0D0" w:themeColor="accent4" w:themeTint="99"/>
        </w:tcBorders>
      </w:tcPr>
    </w:tblStylePr>
    <w:tblStylePr w:type="nwCell">
      <w:tblPr/>
      <w:tcPr>
        <w:tcBorders>
          <w:bottom w:val="single" w:sz="4" w:space="0" w:color="D0D0D0" w:themeColor="accent4" w:themeTint="99"/>
        </w:tcBorders>
      </w:tcPr>
    </w:tblStylePr>
    <w:tblStylePr w:type="seCell">
      <w:tblPr/>
      <w:tcPr>
        <w:tcBorders>
          <w:top w:val="single" w:sz="4" w:space="0" w:color="D0D0D0" w:themeColor="accent4" w:themeTint="99"/>
        </w:tcBorders>
      </w:tcPr>
    </w:tblStylePr>
    <w:tblStylePr w:type="swCell">
      <w:tblPr/>
      <w:tcPr>
        <w:tcBorders>
          <w:top w:val="single" w:sz="4" w:space="0" w:color="D0D0D0" w:themeColor="accent4" w:themeTint="99"/>
        </w:tcBorders>
      </w:tcPr>
    </w:tblStylePr>
  </w:style>
  <w:style w:type="table" w:styleId="Gitternetztabelle3Akzent5">
    <w:name w:val="Grid Table 3 Accent 5"/>
    <w:basedOn w:val="NormaleTabelle"/>
    <w:uiPriority w:val="48"/>
    <w:semiHidden/>
    <w:rsid w:val="00E4365E"/>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bottom w:val="single" w:sz="4" w:space="0" w:color="D5DBFF" w:themeColor="accent5" w:themeTint="99"/>
        </w:tcBorders>
      </w:tcPr>
    </w:tblStylePr>
    <w:tblStylePr w:type="nwCell">
      <w:tblPr/>
      <w:tcPr>
        <w:tcBorders>
          <w:bottom w:val="single" w:sz="4" w:space="0" w:color="D5DBFF" w:themeColor="accent5" w:themeTint="99"/>
        </w:tcBorders>
      </w:tcPr>
    </w:tblStylePr>
    <w:tblStylePr w:type="seCell">
      <w:tblPr/>
      <w:tcPr>
        <w:tcBorders>
          <w:top w:val="single" w:sz="4" w:space="0" w:color="D5DBFF" w:themeColor="accent5" w:themeTint="99"/>
        </w:tcBorders>
      </w:tcPr>
    </w:tblStylePr>
    <w:tblStylePr w:type="swCell">
      <w:tblPr/>
      <w:tcPr>
        <w:tcBorders>
          <w:top w:val="single" w:sz="4" w:space="0" w:color="D5DBFF" w:themeColor="accent5" w:themeTint="99"/>
        </w:tcBorders>
      </w:tcPr>
    </w:tblStylePr>
  </w:style>
  <w:style w:type="table" w:styleId="Gitternetztabelle3Akzent6">
    <w:name w:val="Grid Table 3 Accent 6"/>
    <w:basedOn w:val="NormaleTabelle"/>
    <w:uiPriority w:val="48"/>
    <w:semiHidden/>
    <w:rsid w:val="00E4365E"/>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bottom w:val="single" w:sz="4" w:space="0" w:color="BBB8B8" w:themeColor="accent6" w:themeTint="99"/>
        </w:tcBorders>
      </w:tcPr>
    </w:tblStylePr>
    <w:tblStylePr w:type="nwCell">
      <w:tblPr/>
      <w:tcPr>
        <w:tcBorders>
          <w:bottom w:val="single" w:sz="4" w:space="0" w:color="BBB8B8" w:themeColor="accent6" w:themeTint="99"/>
        </w:tcBorders>
      </w:tcPr>
    </w:tblStylePr>
    <w:tblStylePr w:type="seCell">
      <w:tblPr/>
      <w:tcPr>
        <w:tcBorders>
          <w:top w:val="single" w:sz="4" w:space="0" w:color="BBB8B8" w:themeColor="accent6" w:themeTint="99"/>
        </w:tcBorders>
      </w:tcPr>
    </w:tblStylePr>
    <w:tblStylePr w:type="swCell">
      <w:tblPr/>
      <w:tcPr>
        <w:tcBorders>
          <w:top w:val="single" w:sz="4" w:space="0" w:color="BBB8B8" w:themeColor="accent6" w:themeTint="99"/>
        </w:tcBorders>
      </w:tcPr>
    </w:tblStylePr>
  </w:style>
  <w:style w:type="table" w:styleId="Gitternetztabelle4">
    <w:name w:val="Grid Table 4"/>
    <w:basedOn w:val="NormaleTabelle"/>
    <w:uiPriority w:val="49"/>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semiHidden/>
    <w:rsid w:val="00E4365E"/>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color w:val="FFFFFF" w:themeColor="background1"/>
      </w:rPr>
      <w:tblPr/>
      <w:tcPr>
        <w:tcBorders>
          <w:top w:val="single" w:sz="4" w:space="0" w:color="0018A8" w:themeColor="accent1"/>
          <w:left w:val="single" w:sz="4" w:space="0" w:color="0018A8" w:themeColor="accent1"/>
          <w:bottom w:val="single" w:sz="4" w:space="0" w:color="0018A8" w:themeColor="accent1"/>
          <w:right w:val="single" w:sz="4" w:space="0" w:color="0018A8" w:themeColor="accent1"/>
          <w:insideH w:val="nil"/>
          <w:insideV w:val="nil"/>
        </w:tcBorders>
        <w:shd w:val="clear" w:color="auto" w:fill="0018A8" w:themeFill="accent1"/>
      </w:tcPr>
    </w:tblStylePr>
    <w:tblStylePr w:type="lastRow">
      <w:rPr>
        <w:b/>
        <w:bCs/>
      </w:rPr>
      <w:tblPr/>
      <w:tcPr>
        <w:tcBorders>
          <w:top w:val="double" w:sz="4" w:space="0" w:color="0018A8" w:themeColor="accent1"/>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Gitternetztabelle4Akzent2">
    <w:name w:val="Grid Table 4 Accent 2"/>
    <w:basedOn w:val="NormaleTabelle"/>
    <w:uiPriority w:val="49"/>
    <w:semiHidden/>
    <w:rsid w:val="00E4365E"/>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color w:val="FFFFFF" w:themeColor="background1"/>
      </w:rPr>
      <w:tblPr/>
      <w:tcPr>
        <w:tcBorders>
          <w:top w:val="single" w:sz="4" w:space="0" w:color="5AC800" w:themeColor="accent2"/>
          <w:left w:val="single" w:sz="4" w:space="0" w:color="5AC800" w:themeColor="accent2"/>
          <w:bottom w:val="single" w:sz="4" w:space="0" w:color="5AC800" w:themeColor="accent2"/>
          <w:right w:val="single" w:sz="4" w:space="0" w:color="5AC800" w:themeColor="accent2"/>
          <w:insideH w:val="nil"/>
          <w:insideV w:val="nil"/>
        </w:tcBorders>
        <w:shd w:val="clear" w:color="auto" w:fill="5AC800" w:themeFill="accent2"/>
      </w:tcPr>
    </w:tblStylePr>
    <w:tblStylePr w:type="lastRow">
      <w:rPr>
        <w:b/>
        <w:bCs/>
      </w:rPr>
      <w:tblPr/>
      <w:tcPr>
        <w:tcBorders>
          <w:top w:val="double" w:sz="4" w:space="0" w:color="5AC800" w:themeColor="accent2"/>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Gitternetztabelle4Akzent3">
    <w:name w:val="Grid Table 4 Accent 3"/>
    <w:basedOn w:val="NormaleTabelle"/>
    <w:uiPriority w:val="49"/>
    <w:semiHidden/>
    <w:rsid w:val="00E4365E"/>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color w:val="FFFFFF" w:themeColor="background1"/>
      </w:rPr>
      <w:tblPr/>
      <w:tcPr>
        <w:tcBorders>
          <w:top w:val="single" w:sz="4" w:space="0" w:color="E74C3C" w:themeColor="accent3"/>
          <w:left w:val="single" w:sz="4" w:space="0" w:color="E74C3C" w:themeColor="accent3"/>
          <w:bottom w:val="single" w:sz="4" w:space="0" w:color="E74C3C" w:themeColor="accent3"/>
          <w:right w:val="single" w:sz="4" w:space="0" w:color="E74C3C" w:themeColor="accent3"/>
          <w:insideH w:val="nil"/>
          <w:insideV w:val="nil"/>
        </w:tcBorders>
        <w:shd w:val="clear" w:color="auto" w:fill="E74C3C" w:themeFill="accent3"/>
      </w:tcPr>
    </w:tblStylePr>
    <w:tblStylePr w:type="lastRow">
      <w:rPr>
        <w:b/>
        <w:bCs/>
      </w:rPr>
      <w:tblPr/>
      <w:tcPr>
        <w:tcBorders>
          <w:top w:val="double" w:sz="4" w:space="0" w:color="E74C3C" w:themeColor="accent3"/>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Gitternetztabelle4Akzent4">
    <w:name w:val="Grid Table 4 Accent 4"/>
    <w:basedOn w:val="NormaleTabelle"/>
    <w:uiPriority w:val="49"/>
    <w:semiHidden/>
    <w:rsid w:val="00E4365E"/>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color w:val="FFFFFF" w:themeColor="background1"/>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nil"/>
          <w:insideV w:val="nil"/>
        </w:tcBorders>
        <w:shd w:val="clear" w:color="auto" w:fill="B2B2B2" w:themeFill="accent4"/>
      </w:tcPr>
    </w:tblStylePr>
    <w:tblStylePr w:type="lastRow">
      <w:rPr>
        <w:b/>
        <w:bCs/>
      </w:rPr>
      <w:tblPr/>
      <w:tcPr>
        <w:tcBorders>
          <w:top w:val="double" w:sz="4" w:space="0" w:color="B2B2B2" w:themeColor="accent4"/>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Gitternetztabelle4Akzent5">
    <w:name w:val="Grid Table 4 Accent 5"/>
    <w:basedOn w:val="NormaleTabelle"/>
    <w:uiPriority w:val="49"/>
    <w:semiHidden/>
    <w:rsid w:val="00E4365E"/>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color w:val="FFFFFF" w:themeColor="background1"/>
      </w:rPr>
      <w:tblPr/>
      <w:tcPr>
        <w:tcBorders>
          <w:top w:val="single" w:sz="4" w:space="0" w:color="BAC4FF" w:themeColor="accent5"/>
          <w:left w:val="single" w:sz="4" w:space="0" w:color="BAC4FF" w:themeColor="accent5"/>
          <w:bottom w:val="single" w:sz="4" w:space="0" w:color="BAC4FF" w:themeColor="accent5"/>
          <w:right w:val="single" w:sz="4" w:space="0" w:color="BAC4FF" w:themeColor="accent5"/>
          <w:insideH w:val="nil"/>
          <w:insideV w:val="nil"/>
        </w:tcBorders>
        <w:shd w:val="clear" w:color="auto" w:fill="BAC4FF" w:themeFill="accent5"/>
      </w:tcPr>
    </w:tblStylePr>
    <w:tblStylePr w:type="lastRow">
      <w:rPr>
        <w:b/>
        <w:bCs/>
      </w:rPr>
      <w:tblPr/>
      <w:tcPr>
        <w:tcBorders>
          <w:top w:val="double" w:sz="4" w:space="0" w:color="BAC4FF" w:themeColor="accent5"/>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Gitternetztabelle4Akzent6">
    <w:name w:val="Grid Table 4 Accent 6"/>
    <w:basedOn w:val="NormaleTabelle"/>
    <w:uiPriority w:val="49"/>
    <w:semiHidden/>
    <w:rsid w:val="00E4365E"/>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color w:val="FFFFFF" w:themeColor="background1"/>
      </w:rPr>
      <w:tblPr/>
      <w:tcPr>
        <w:tcBorders>
          <w:top w:val="single" w:sz="4" w:space="0" w:color="8E8A8A" w:themeColor="accent6"/>
          <w:left w:val="single" w:sz="4" w:space="0" w:color="8E8A8A" w:themeColor="accent6"/>
          <w:bottom w:val="single" w:sz="4" w:space="0" w:color="8E8A8A" w:themeColor="accent6"/>
          <w:right w:val="single" w:sz="4" w:space="0" w:color="8E8A8A" w:themeColor="accent6"/>
          <w:insideH w:val="nil"/>
          <w:insideV w:val="nil"/>
        </w:tcBorders>
        <w:shd w:val="clear" w:color="auto" w:fill="8E8A8A" w:themeFill="accent6"/>
      </w:tcPr>
    </w:tblStylePr>
    <w:tblStylePr w:type="lastRow">
      <w:rPr>
        <w:b/>
        <w:bCs/>
      </w:rPr>
      <w:tblPr/>
      <w:tcPr>
        <w:tcBorders>
          <w:top w:val="double" w:sz="4" w:space="0" w:color="8E8A8A" w:themeColor="accent6"/>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Gitternetztabelle5dunkel">
    <w:name w:val="Grid Table 5 Dark"/>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3">
    <w:name w:val="Grid Table 5 Dark Accent 3"/>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A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4C3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4C3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4C3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4C3C" w:themeFill="accent3"/>
      </w:tcPr>
    </w:tblStylePr>
    <w:tblStylePr w:type="band1Vert">
      <w:tblPr/>
      <w:tcPr>
        <w:shd w:val="clear" w:color="auto" w:fill="F5B7B0" w:themeFill="accent3" w:themeFillTint="66"/>
      </w:tcPr>
    </w:tblStylePr>
    <w:tblStylePr w:type="band1Horz">
      <w:tblPr/>
      <w:tcPr>
        <w:shd w:val="clear" w:color="auto" w:fill="F5B7B0" w:themeFill="accent3" w:themeFillTint="66"/>
      </w:tcPr>
    </w:tblStylePr>
  </w:style>
  <w:style w:type="table" w:styleId="Gitternetztabelle5dunkelAkzent4">
    <w:name w:val="Grid Table 5 Dark Accent 4"/>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table" w:styleId="Gitternetztabelle5dunkelAkzent6">
    <w:name w:val="Grid Table 5 Dark Accent 6"/>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7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E8A8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8A8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E8A8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E8A8A" w:themeFill="accent6"/>
      </w:tcPr>
    </w:tblStylePr>
    <w:tblStylePr w:type="band1Vert">
      <w:tblPr/>
      <w:tcPr>
        <w:shd w:val="clear" w:color="auto" w:fill="D1D0D0" w:themeFill="accent6" w:themeFillTint="66"/>
      </w:tcPr>
    </w:tblStylePr>
    <w:tblStylePr w:type="band1Horz">
      <w:tblPr/>
      <w:tcPr>
        <w:shd w:val="clear" w:color="auto" w:fill="D1D0D0" w:themeFill="accent6" w:themeFillTint="66"/>
      </w:tcPr>
    </w:tblStylePr>
  </w:style>
  <w:style w:type="table" w:styleId="Gitternetztabelle6farbig">
    <w:name w:val="Grid Table 6 Colorful"/>
    <w:basedOn w:val="NormaleTabelle"/>
    <w:uiPriority w:val="51"/>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semiHidden/>
    <w:rsid w:val="00E4365E"/>
    <w:pPr>
      <w:spacing w:line="240" w:lineRule="auto"/>
    </w:pPr>
    <w:rPr>
      <w:color w:val="00117D" w:themeColor="accent1" w:themeShade="BF"/>
    </w:r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bottom w:val="single" w:sz="12" w:space="0" w:color="314EFF" w:themeColor="accent1" w:themeTint="99"/>
        </w:tcBorders>
      </w:tcPr>
    </w:tblStylePr>
    <w:tblStylePr w:type="lastRow">
      <w:rPr>
        <w:b/>
        <w:bCs/>
      </w:rPr>
      <w:tblPr/>
      <w:tcPr>
        <w:tcBorders>
          <w:top w:val="doub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Gitternetztabelle6farbigAkzent2">
    <w:name w:val="Grid Table 6 Colorful Accent 2"/>
    <w:basedOn w:val="NormaleTabelle"/>
    <w:uiPriority w:val="51"/>
    <w:semiHidden/>
    <w:rsid w:val="00E4365E"/>
    <w:pPr>
      <w:spacing w:line="240" w:lineRule="auto"/>
    </w:pPr>
    <w:rPr>
      <w:color w:val="429500" w:themeColor="accent2" w:themeShade="BF"/>
    </w:r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bottom w:val="single" w:sz="12" w:space="0" w:color="98FF45" w:themeColor="accent2" w:themeTint="99"/>
        </w:tcBorders>
      </w:tcPr>
    </w:tblStylePr>
    <w:tblStylePr w:type="lastRow">
      <w:rPr>
        <w:b/>
        <w:bCs/>
      </w:rPr>
      <w:tblPr/>
      <w:tcPr>
        <w:tcBorders>
          <w:top w:val="doub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Gitternetztabelle6farbigAkzent3">
    <w:name w:val="Grid Table 6 Colorful Accent 3"/>
    <w:basedOn w:val="NormaleTabelle"/>
    <w:uiPriority w:val="51"/>
    <w:semiHidden/>
    <w:rsid w:val="00E4365E"/>
    <w:pPr>
      <w:spacing w:line="240" w:lineRule="auto"/>
    </w:pPr>
    <w:rPr>
      <w:color w:val="C12718" w:themeColor="accent3" w:themeShade="BF"/>
    </w:r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bottom w:val="single" w:sz="12" w:space="0" w:color="F09289" w:themeColor="accent3" w:themeTint="99"/>
        </w:tcBorders>
      </w:tcPr>
    </w:tblStylePr>
    <w:tblStylePr w:type="lastRow">
      <w:rPr>
        <w:b/>
        <w:bCs/>
      </w:rPr>
      <w:tblPr/>
      <w:tcPr>
        <w:tcBorders>
          <w:top w:val="doub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Gitternetztabelle6farbigAkzent4">
    <w:name w:val="Grid Table 6 Colorful Accent 4"/>
    <w:basedOn w:val="NormaleTabelle"/>
    <w:uiPriority w:val="51"/>
    <w:semiHidden/>
    <w:rsid w:val="00E4365E"/>
    <w:pPr>
      <w:spacing w:line="240" w:lineRule="auto"/>
    </w:pPr>
    <w:rPr>
      <w:color w:val="858585" w:themeColor="accent4" w:themeShade="BF"/>
    </w:r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bottom w:val="single" w:sz="12" w:space="0" w:color="D0D0D0" w:themeColor="accent4" w:themeTint="99"/>
        </w:tcBorders>
      </w:tcPr>
    </w:tblStylePr>
    <w:tblStylePr w:type="lastRow">
      <w:rPr>
        <w:b/>
        <w:bCs/>
      </w:rPr>
      <w:tblPr/>
      <w:tcPr>
        <w:tcBorders>
          <w:top w:val="doub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Gitternetztabelle6farbigAkzent5">
    <w:name w:val="Grid Table 6 Colorful Accent 5"/>
    <w:basedOn w:val="NormaleTabelle"/>
    <w:uiPriority w:val="51"/>
    <w:semiHidden/>
    <w:rsid w:val="00E4365E"/>
    <w:pPr>
      <w:spacing w:line="240" w:lineRule="auto"/>
    </w:pPr>
    <w:rPr>
      <w:color w:val="4B64FF" w:themeColor="accent5" w:themeShade="BF"/>
    </w:r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bottom w:val="single" w:sz="12" w:space="0" w:color="D5DBFF" w:themeColor="accent5" w:themeTint="99"/>
        </w:tcBorders>
      </w:tcPr>
    </w:tblStylePr>
    <w:tblStylePr w:type="lastRow">
      <w:rPr>
        <w:b/>
        <w:bCs/>
      </w:rPr>
      <w:tblPr/>
      <w:tcPr>
        <w:tcBorders>
          <w:top w:val="doub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Gitternetztabelle6farbigAkzent6">
    <w:name w:val="Grid Table 6 Colorful Accent 6"/>
    <w:basedOn w:val="NormaleTabelle"/>
    <w:uiPriority w:val="51"/>
    <w:semiHidden/>
    <w:rsid w:val="00E4365E"/>
    <w:pPr>
      <w:spacing w:line="240" w:lineRule="auto"/>
    </w:pPr>
    <w:rPr>
      <w:color w:val="6A6767" w:themeColor="accent6" w:themeShade="BF"/>
    </w:r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bottom w:val="single" w:sz="12" w:space="0" w:color="BBB8B8" w:themeColor="accent6" w:themeTint="99"/>
        </w:tcBorders>
      </w:tcPr>
    </w:tblStylePr>
    <w:tblStylePr w:type="lastRow">
      <w:rPr>
        <w:b/>
        <w:bCs/>
      </w:rPr>
      <w:tblPr/>
      <w:tcPr>
        <w:tcBorders>
          <w:top w:val="doub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Gitternetztabelle7farbig">
    <w:name w:val="Grid Table 7 Colorful"/>
    <w:basedOn w:val="NormaleTabelle"/>
    <w:uiPriority w:val="52"/>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semiHidden/>
    <w:rsid w:val="00E4365E"/>
    <w:pPr>
      <w:spacing w:line="240" w:lineRule="auto"/>
    </w:pPr>
    <w:rPr>
      <w:color w:val="00117D" w:themeColor="accent1" w:themeShade="BF"/>
    </w:r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bottom w:val="single" w:sz="4" w:space="0" w:color="314EFF" w:themeColor="accent1" w:themeTint="99"/>
        </w:tcBorders>
      </w:tcPr>
    </w:tblStylePr>
    <w:tblStylePr w:type="nwCell">
      <w:tblPr/>
      <w:tcPr>
        <w:tcBorders>
          <w:bottom w:val="single" w:sz="4" w:space="0" w:color="314EFF" w:themeColor="accent1" w:themeTint="99"/>
        </w:tcBorders>
      </w:tcPr>
    </w:tblStylePr>
    <w:tblStylePr w:type="seCell">
      <w:tblPr/>
      <w:tcPr>
        <w:tcBorders>
          <w:top w:val="single" w:sz="4" w:space="0" w:color="314EFF" w:themeColor="accent1" w:themeTint="99"/>
        </w:tcBorders>
      </w:tcPr>
    </w:tblStylePr>
    <w:tblStylePr w:type="swCell">
      <w:tblPr/>
      <w:tcPr>
        <w:tcBorders>
          <w:top w:val="single" w:sz="4" w:space="0" w:color="314EFF" w:themeColor="accent1" w:themeTint="99"/>
        </w:tcBorders>
      </w:tcPr>
    </w:tblStylePr>
  </w:style>
  <w:style w:type="table" w:styleId="Gitternetztabelle7farbigAkzent2">
    <w:name w:val="Grid Table 7 Colorful Accent 2"/>
    <w:basedOn w:val="NormaleTabelle"/>
    <w:uiPriority w:val="52"/>
    <w:semiHidden/>
    <w:rsid w:val="00E4365E"/>
    <w:pPr>
      <w:spacing w:line="240" w:lineRule="auto"/>
    </w:pPr>
    <w:rPr>
      <w:color w:val="429500" w:themeColor="accent2" w:themeShade="BF"/>
    </w:r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bottom w:val="single" w:sz="4" w:space="0" w:color="98FF45" w:themeColor="accent2" w:themeTint="99"/>
        </w:tcBorders>
      </w:tcPr>
    </w:tblStylePr>
    <w:tblStylePr w:type="nwCell">
      <w:tblPr/>
      <w:tcPr>
        <w:tcBorders>
          <w:bottom w:val="single" w:sz="4" w:space="0" w:color="98FF45" w:themeColor="accent2" w:themeTint="99"/>
        </w:tcBorders>
      </w:tcPr>
    </w:tblStylePr>
    <w:tblStylePr w:type="seCell">
      <w:tblPr/>
      <w:tcPr>
        <w:tcBorders>
          <w:top w:val="single" w:sz="4" w:space="0" w:color="98FF45" w:themeColor="accent2" w:themeTint="99"/>
        </w:tcBorders>
      </w:tcPr>
    </w:tblStylePr>
    <w:tblStylePr w:type="swCell">
      <w:tblPr/>
      <w:tcPr>
        <w:tcBorders>
          <w:top w:val="single" w:sz="4" w:space="0" w:color="98FF45" w:themeColor="accent2" w:themeTint="99"/>
        </w:tcBorders>
      </w:tcPr>
    </w:tblStylePr>
  </w:style>
  <w:style w:type="table" w:styleId="Gitternetztabelle7farbigAkzent3">
    <w:name w:val="Grid Table 7 Colorful Accent 3"/>
    <w:basedOn w:val="NormaleTabelle"/>
    <w:uiPriority w:val="52"/>
    <w:semiHidden/>
    <w:rsid w:val="00E4365E"/>
    <w:pPr>
      <w:spacing w:line="240" w:lineRule="auto"/>
    </w:pPr>
    <w:rPr>
      <w:color w:val="C12718" w:themeColor="accent3" w:themeShade="BF"/>
    </w:r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bottom w:val="single" w:sz="4" w:space="0" w:color="F09289" w:themeColor="accent3" w:themeTint="99"/>
        </w:tcBorders>
      </w:tcPr>
    </w:tblStylePr>
    <w:tblStylePr w:type="nwCell">
      <w:tblPr/>
      <w:tcPr>
        <w:tcBorders>
          <w:bottom w:val="single" w:sz="4" w:space="0" w:color="F09289" w:themeColor="accent3" w:themeTint="99"/>
        </w:tcBorders>
      </w:tcPr>
    </w:tblStylePr>
    <w:tblStylePr w:type="seCell">
      <w:tblPr/>
      <w:tcPr>
        <w:tcBorders>
          <w:top w:val="single" w:sz="4" w:space="0" w:color="F09289" w:themeColor="accent3" w:themeTint="99"/>
        </w:tcBorders>
      </w:tcPr>
    </w:tblStylePr>
    <w:tblStylePr w:type="swCell">
      <w:tblPr/>
      <w:tcPr>
        <w:tcBorders>
          <w:top w:val="single" w:sz="4" w:space="0" w:color="F09289" w:themeColor="accent3" w:themeTint="99"/>
        </w:tcBorders>
      </w:tcPr>
    </w:tblStylePr>
  </w:style>
  <w:style w:type="table" w:styleId="Gitternetztabelle7farbigAkzent4">
    <w:name w:val="Grid Table 7 Colorful Accent 4"/>
    <w:basedOn w:val="NormaleTabelle"/>
    <w:uiPriority w:val="52"/>
    <w:semiHidden/>
    <w:rsid w:val="00E4365E"/>
    <w:pPr>
      <w:spacing w:line="240" w:lineRule="auto"/>
    </w:pPr>
    <w:rPr>
      <w:color w:val="858585" w:themeColor="accent4" w:themeShade="BF"/>
    </w:r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bottom w:val="single" w:sz="4" w:space="0" w:color="D0D0D0" w:themeColor="accent4" w:themeTint="99"/>
        </w:tcBorders>
      </w:tcPr>
    </w:tblStylePr>
    <w:tblStylePr w:type="nwCell">
      <w:tblPr/>
      <w:tcPr>
        <w:tcBorders>
          <w:bottom w:val="single" w:sz="4" w:space="0" w:color="D0D0D0" w:themeColor="accent4" w:themeTint="99"/>
        </w:tcBorders>
      </w:tcPr>
    </w:tblStylePr>
    <w:tblStylePr w:type="seCell">
      <w:tblPr/>
      <w:tcPr>
        <w:tcBorders>
          <w:top w:val="single" w:sz="4" w:space="0" w:color="D0D0D0" w:themeColor="accent4" w:themeTint="99"/>
        </w:tcBorders>
      </w:tcPr>
    </w:tblStylePr>
    <w:tblStylePr w:type="swCell">
      <w:tblPr/>
      <w:tcPr>
        <w:tcBorders>
          <w:top w:val="single" w:sz="4" w:space="0" w:color="D0D0D0" w:themeColor="accent4" w:themeTint="99"/>
        </w:tcBorders>
      </w:tcPr>
    </w:tblStylePr>
  </w:style>
  <w:style w:type="table" w:styleId="Gitternetztabelle7farbigAkzent5">
    <w:name w:val="Grid Table 7 Colorful Accent 5"/>
    <w:basedOn w:val="NormaleTabelle"/>
    <w:uiPriority w:val="52"/>
    <w:semiHidden/>
    <w:rsid w:val="00E4365E"/>
    <w:pPr>
      <w:spacing w:line="240" w:lineRule="auto"/>
    </w:pPr>
    <w:rPr>
      <w:color w:val="4B64FF" w:themeColor="accent5" w:themeShade="BF"/>
    </w:r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bottom w:val="single" w:sz="4" w:space="0" w:color="D5DBFF" w:themeColor="accent5" w:themeTint="99"/>
        </w:tcBorders>
      </w:tcPr>
    </w:tblStylePr>
    <w:tblStylePr w:type="nwCell">
      <w:tblPr/>
      <w:tcPr>
        <w:tcBorders>
          <w:bottom w:val="single" w:sz="4" w:space="0" w:color="D5DBFF" w:themeColor="accent5" w:themeTint="99"/>
        </w:tcBorders>
      </w:tcPr>
    </w:tblStylePr>
    <w:tblStylePr w:type="seCell">
      <w:tblPr/>
      <w:tcPr>
        <w:tcBorders>
          <w:top w:val="single" w:sz="4" w:space="0" w:color="D5DBFF" w:themeColor="accent5" w:themeTint="99"/>
        </w:tcBorders>
      </w:tcPr>
    </w:tblStylePr>
    <w:tblStylePr w:type="swCell">
      <w:tblPr/>
      <w:tcPr>
        <w:tcBorders>
          <w:top w:val="single" w:sz="4" w:space="0" w:color="D5DBFF" w:themeColor="accent5" w:themeTint="99"/>
        </w:tcBorders>
      </w:tcPr>
    </w:tblStylePr>
  </w:style>
  <w:style w:type="table" w:styleId="Gitternetztabelle7farbigAkzent6">
    <w:name w:val="Grid Table 7 Colorful Accent 6"/>
    <w:basedOn w:val="NormaleTabelle"/>
    <w:uiPriority w:val="52"/>
    <w:semiHidden/>
    <w:rsid w:val="00E4365E"/>
    <w:pPr>
      <w:spacing w:line="240" w:lineRule="auto"/>
    </w:pPr>
    <w:rPr>
      <w:color w:val="6A6767" w:themeColor="accent6" w:themeShade="BF"/>
    </w:r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bottom w:val="single" w:sz="4" w:space="0" w:color="BBB8B8" w:themeColor="accent6" w:themeTint="99"/>
        </w:tcBorders>
      </w:tcPr>
    </w:tblStylePr>
    <w:tblStylePr w:type="nwCell">
      <w:tblPr/>
      <w:tcPr>
        <w:tcBorders>
          <w:bottom w:val="single" w:sz="4" w:space="0" w:color="BBB8B8" w:themeColor="accent6" w:themeTint="99"/>
        </w:tcBorders>
      </w:tcPr>
    </w:tblStylePr>
    <w:tblStylePr w:type="seCell">
      <w:tblPr/>
      <w:tcPr>
        <w:tcBorders>
          <w:top w:val="single" w:sz="4" w:space="0" w:color="BBB8B8" w:themeColor="accent6" w:themeTint="99"/>
        </w:tcBorders>
      </w:tcPr>
    </w:tblStylePr>
    <w:tblStylePr w:type="swCell">
      <w:tblPr/>
      <w:tcPr>
        <w:tcBorders>
          <w:top w:val="single" w:sz="4" w:space="0" w:color="BBB8B8" w:themeColor="accent6" w:themeTint="99"/>
        </w:tcBorders>
      </w:tcPr>
    </w:tblStylePr>
  </w:style>
  <w:style w:type="character" w:styleId="Hashtag">
    <w:name w:val="Hashtag"/>
    <w:basedOn w:val="Absatz-Standardschriftart"/>
    <w:uiPriority w:val="99"/>
    <w:semiHidden/>
    <w:unhideWhenUsed/>
    <w:rsid w:val="00E4365E"/>
    <w:rPr>
      <w:color w:val="2B579A"/>
      <w:shd w:val="clear" w:color="auto" w:fill="E1DFDD"/>
    </w:rPr>
  </w:style>
  <w:style w:type="table" w:styleId="HelleListe">
    <w:name w:val="Light List"/>
    <w:basedOn w:val="NormaleTabelle"/>
    <w:uiPriority w:val="61"/>
    <w:semiHidden/>
    <w:unhideWhenUsed/>
    <w:rsid w:val="00E4365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E4365E"/>
    <w:pPr>
      <w:spacing w:line="240" w:lineRule="auto"/>
    </w:p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tblBorders>
    </w:tblPr>
    <w:tblStylePr w:type="firstRow">
      <w:pPr>
        <w:spacing w:before="0" w:after="0" w:line="240" w:lineRule="auto"/>
      </w:pPr>
      <w:rPr>
        <w:b/>
        <w:bCs/>
        <w:color w:val="FFFFFF" w:themeColor="background1"/>
      </w:rPr>
      <w:tblPr/>
      <w:tcPr>
        <w:shd w:val="clear" w:color="auto" w:fill="0018A8" w:themeFill="accent1"/>
      </w:tcPr>
    </w:tblStylePr>
    <w:tblStylePr w:type="lastRow">
      <w:pPr>
        <w:spacing w:before="0" w:after="0" w:line="240" w:lineRule="auto"/>
      </w:pPr>
      <w:rPr>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tcBorders>
      </w:tcPr>
    </w:tblStylePr>
    <w:tblStylePr w:type="firstCol">
      <w:rPr>
        <w:b/>
        <w:bCs/>
      </w:rPr>
    </w:tblStylePr>
    <w:tblStylePr w:type="lastCol">
      <w:rPr>
        <w:b/>
        <w:bCs/>
      </w:r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style>
  <w:style w:type="table" w:styleId="HelleListe-Akzent2">
    <w:name w:val="Light List Accent 2"/>
    <w:basedOn w:val="NormaleTabelle"/>
    <w:uiPriority w:val="61"/>
    <w:semiHidden/>
    <w:unhideWhenUsed/>
    <w:rsid w:val="00E4365E"/>
    <w:pPr>
      <w:spacing w:line="240" w:lineRule="auto"/>
    </w:p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tblBorders>
    </w:tblPr>
    <w:tblStylePr w:type="firstRow">
      <w:pPr>
        <w:spacing w:before="0" w:after="0" w:line="240" w:lineRule="auto"/>
      </w:pPr>
      <w:rPr>
        <w:b/>
        <w:bCs/>
        <w:color w:val="FFFFFF" w:themeColor="background1"/>
      </w:rPr>
      <w:tblPr/>
      <w:tcPr>
        <w:shd w:val="clear" w:color="auto" w:fill="5AC800" w:themeFill="accent2"/>
      </w:tcPr>
    </w:tblStylePr>
    <w:tblStylePr w:type="lastRow">
      <w:pPr>
        <w:spacing w:before="0" w:after="0" w:line="240" w:lineRule="auto"/>
      </w:pPr>
      <w:rPr>
        <w:b/>
        <w:bCs/>
      </w:rPr>
      <w:tblPr/>
      <w:tcPr>
        <w:tcBorders>
          <w:top w:val="double" w:sz="6" w:space="0" w:color="5AC800" w:themeColor="accent2"/>
          <w:left w:val="single" w:sz="8" w:space="0" w:color="5AC800" w:themeColor="accent2"/>
          <w:bottom w:val="single" w:sz="8" w:space="0" w:color="5AC800" w:themeColor="accent2"/>
          <w:right w:val="single" w:sz="8" w:space="0" w:color="5AC800" w:themeColor="accent2"/>
        </w:tcBorders>
      </w:tcPr>
    </w:tblStylePr>
    <w:tblStylePr w:type="firstCol">
      <w:rPr>
        <w:b/>
        <w:bCs/>
      </w:rPr>
    </w:tblStylePr>
    <w:tblStylePr w:type="lastCol">
      <w:rPr>
        <w:b/>
        <w:bCs/>
      </w:rPr>
    </w:tblStylePr>
    <w:tblStylePr w:type="band1Vert">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tblStylePr w:type="band1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style>
  <w:style w:type="table" w:styleId="HelleListe-Akzent4">
    <w:name w:val="Light List Accent 4"/>
    <w:basedOn w:val="NormaleTabelle"/>
    <w:uiPriority w:val="61"/>
    <w:semiHidden/>
    <w:unhideWhenUsed/>
    <w:rsid w:val="00E4365E"/>
    <w:pPr>
      <w:spacing w:line="240" w:lineRule="auto"/>
    </w:p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tblBorders>
    </w:tblPr>
    <w:tblStylePr w:type="firstRow">
      <w:pPr>
        <w:spacing w:before="0" w:after="0" w:line="240" w:lineRule="auto"/>
      </w:pPr>
      <w:rPr>
        <w:b/>
        <w:bCs/>
        <w:color w:val="FFFFFF" w:themeColor="background1"/>
      </w:rPr>
      <w:tblPr/>
      <w:tcPr>
        <w:shd w:val="clear" w:color="auto" w:fill="B2B2B2" w:themeFill="accent4"/>
      </w:tcPr>
    </w:tblStylePr>
    <w:tblStylePr w:type="lastRow">
      <w:pPr>
        <w:spacing w:before="0" w:after="0" w:line="240" w:lineRule="auto"/>
      </w:pPr>
      <w:rPr>
        <w:b/>
        <w:bCs/>
      </w:rPr>
      <w:tblPr/>
      <w:tcPr>
        <w:tcBorders>
          <w:top w:val="double" w:sz="6" w:space="0" w:color="B2B2B2" w:themeColor="accent4"/>
          <w:left w:val="single" w:sz="8" w:space="0" w:color="B2B2B2" w:themeColor="accent4"/>
          <w:bottom w:val="single" w:sz="8" w:space="0" w:color="B2B2B2" w:themeColor="accent4"/>
          <w:right w:val="single" w:sz="8" w:space="0" w:color="B2B2B2" w:themeColor="accent4"/>
        </w:tcBorders>
      </w:tcPr>
    </w:tblStylePr>
    <w:tblStylePr w:type="firstCol">
      <w:rPr>
        <w:b/>
        <w:bCs/>
      </w:rPr>
    </w:tblStylePr>
    <w:tblStylePr w:type="lastCol">
      <w:rPr>
        <w:b/>
        <w:bCs/>
      </w:rPr>
    </w:tblStylePr>
    <w:tblStylePr w:type="band1Vert">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tblStylePr w:type="band1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style>
  <w:style w:type="table" w:styleId="HelleListe-Akzent5">
    <w:name w:val="Light List Accent 5"/>
    <w:basedOn w:val="NormaleTabelle"/>
    <w:uiPriority w:val="61"/>
    <w:semiHidden/>
    <w:unhideWhenUsed/>
    <w:rsid w:val="00E4365E"/>
    <w:pPr>
      <w:spacing w:line="240" w:lineRule="auto"/>
    </w:p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tblBorders>
    </w:tblPr>
    <w:tblStylePr w:type="firstRow">
      <w:pPr>
        <w:spacing w:before="0" w:after="0" w:line="240" w:lineRule="auto"/>
      </w:pPr>
      <w:rPr>
        <w:b/>
        <w:bCs/>
        <w:color w:val="FFFFFF" w:themeColor="background1"/>
      </w:rPr>
      <w:tblPr/>
      <w:tcPr>
        <w:shd w:val="clear" w:color="auto" w:fill="BAC4FF" w:themeFill="accent5"/>
      </w:tcPr>
    </w:tblStylePr>
    <w:tblStylePr w:type="lastRow">
      <w:pPr>
        <w:spacing w:before="0" w:after="0" w:line="240" w:lineRule="auto"/>
      </w:pPr>
      <w:rPr>
        <w:b/>
        <w:bCs/>
      </w:rPr>
      <w:tblPr/>
      <w:tcPr>
        <w:tcBorders>
          <w:top w:val="double" w:sz="6" w:space="0" w:color="BAC4FF" w:themeColor="accent5"/>
          <w:left w:val="single" w:sz="8" w:space="0" w:color="BAC4FF" w:themeColor="accent5"/>
          <w:bottom w:val="single" w:sz="8" w:space="0" w:color="BAC4FF" w:themeColor="accent5"/>
          <w:right w:val="single" w:sz="8" w:space="0" w:color="BAC4FF" w:themeColor="accent5"/>
        </w:tcBorders>
      </w:tcPr>
    </w:tblStylePr>
    <w:tblStylePr w:type="firstCol">
      <w:rPr>
        <w:b/>
        <w:bCs/>
      </w:rPr>
    </w:tblStylePr>
    <w:tblStylePr w:type="lastCol">
      <w:rPr>
        <w:b/>
        <w:bCs/>
      </w:rPr>
    </w:tblStylePr>
    <w:tblStylePr w:type="band1Vert">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tblStylePr w:type="band1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style>
  <w:style w:type="table" w:styleId="HelleSchattierung">
    <w:name w:val="Light Shading"/>
    <w:basedOn w:val="NormaleTabelle"/>
    <w:uiPriority w:val="60"/>
    <w:semiHidden/>
    <w:unhideWhenUsed/>
    <w:rsid w:val="00E4365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E4365E"/>
    <w:pPr>
      <w:spacing w:line="240" w:lineRule="auto"/>
    </w:pPr>
    <w:rPr>
      <w:color w:val="00117D" w:themeColor="accent1" w:themeShade="BF"/>
    </w:rPr>
    <w:tblPr>
      <w:tblStyleRowBandSize w:val="1"/>
      <w:tblStyleColBandSize w:val="1"/>
      <w:tblBorders>
        <w:top w:val="single" w:sz="8" w:space="0" w:color="0018A8" w:themeColor="accent1"/>
        <w:bottom w:val="single" w:sz="8" w:space="0" w:color="0018A8" w:themeColor="accent1"/>
      </w:tblBorders>
    </w:tblPr>
    <w:tblStylePr w:type="fir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la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left w:val="nil"/>
          <w:right w:val="nil"/>
          <w:insideH w:val="nil"/>
          <w:insideV w:val="nil"/>
        </w:tcBorders>
        <w:shd w:val="clear" w:color="auto" w:fill="AAB6FF" w:themeFill="accent1" w:themeFillTint="3F"/>
      </w:tcPr>
    </w:tblStylePr>
  </w:style>
  <w:style w:type="table" w:styleId="HelleSchattierung-Akzent4">
    <w:name w:val="Light Shading Accent 4"/>
    <w:basedOn w:val="NormaleTabelle"/>
    <w:uiPriority w:val="60"/>
    <w:semiHidden/>
    <w:unhideWhenUsed/>
    <w:rsid w:val="00E4365E"/>
    <w:pPr>
      <w:spacing w:line="240" w:lineRule="auto"/>
    </w:pPr>
    <w:rPr>
      <w:color w:val="858585" w:themeColor="accent4" w:themeShade="BF"/>
    </w:rPr>
    <w:tblPr>
      <w:tblStyleRowBandSize w:val="1"/>
      <w:tblStyleColBandSize w:val="1"/>
      <w:tblBorders>
        <w:top w:val="single" w:sz="8" w:space="0" w:color="B2B2B2" w:themeColor="accent4"/>
        <w:bottom w:val="single" w:sz="8" w:space="0" w:color="B2B2B2" w:themeColor="accent4"/>
      </w:tblBorders>
    </w:tblPr>
    <w:tblStylePr w:type="firstRow">
      <w:pPr>
        <w:spacing w:before="0" w:after="0" w:line="240" w:lineRule="auto"/>
      </w:pPr>
      <w:rPr>
        <w:b/>
        <w:bCs/>
      </w:rPr>
      <w:tblPr/>
      <w:tcPr>
        <w:tcBorders>
          <w:top w:val="single" w:sz="8" w:space="0" w:color="B2B2B2" w:themeColor="accent4"/>
          <w:left w:val="nil"/>
          <w:bottom w:val="single" w:sz="8" w:space="0" w:color="B2B2B2" w:themeColor="accent4"/>
          <w:right w:val="nil"/>
          <w:insideH w:val="nil"/>
          <w:insideV w:val="nil"/>
        </w:tcBorders>
      </w:tcPr>
    </w:tblStylePr>
    <w:tblStylePr w:type="lastRow">
      <w:pPr>
        <w:spacing w:before="0" w:after="0" w:line="240" w:lineRule="auto"/>
      </w:pPr>
      <w:rPr>
        <w:b/>
        <w:bCs/>
      </w:rPr>
      <w:tblPr/>
      <w:tcPr>
        <w:tcBorders>
          <w:top w:val="single" w:sz="8" w:space="0" w:color="B2B2B2" w:themeColor="accent4"/>
          <w:left w:val="nil"/>
          <w:bottom w:val="single" w:sz="8" w:space="0" w:color="B2B2B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4" w:themeFillTint="3F"/>
      </w:tcPr>
    </w:tblStylePr>
    <w:tblStylePr w:type="band1Horz">
      <w:tblPr/>
      <w:tcPr>
        <w:tcBorders>
          <w:left w:val="nil"/>
          <w:right w:val="nil"/>
          <w:insideH w:val="nil"/>
          <w:insideV w:val="nil"/>
        </w:tcBorders>
        <w:shd w:val="clear" w:color="auto" w:fill="EBEBEB" w:themeFill="accent4" w:themeFillTint="3F"/>
      </w:tcPr>
    </w:tblStylePr>
  </w:style>
  <w:style w:type="table" w:styleId="HelleSchattierung-Akzent5">
    <w:name w:val="Light Shading Accent 5"/>
    <w:basedOn w:val="NormaleTabelle"/>
    <w:uiPriority w:val="60"/>
    <w:semiHidden/>
    <w:unhideWhenUsed/>
    <w:rsid w:val="00E4365E"/>
    <w:pPr>
      <w:spacing w:line="240" w:lineRule="auto"/>
    </w:pPr>
    <w:rPr>
      <w:color w:val="4B64FF" w:themeColor="accent5" w:themeShade="BF"/>
    </w:rPr>
    <w:tblPr>
      <w:tblStyleRowBandSize w:val="1"/>
      <w:tblStyleColBandSize w:val="1"/>
      <w:tblBorders>
        <w:top w:val="single" w:sz="8" w:space="0" w:color="BAC4FF" w:themeColor="accent5"/>
        <w:bottom w:val="single" w:sz="8" w:space="0" w:color="BAC4FF" w:themeColor="accent5"/>
      </w:tblBorders>
    </w:tblPr>
    <w:tblStylePr w:type="firstRow">
      <w:pPr>
        <w:spacing w:before="0" w:after="0" w:line="240" w:lineRule="auto"/>
      </w:pPr>
      <w:rPr>
        <w:b/>
        <w:bCs/>
      </w:rPr>
      <w:tblPr/>
      <w:tcPr>
        <w:tcBorders>
          <w:top w:val="single" w:sz="8" w:space="0" w:color="BAC4FF" w:themeColor="accent5"/>
          <w:left w:val="nil"/>
          <w:bottom w:val="single" w:sz="8" w:space="0" w:color="BAC4FF" w:themeColor="accent5"/>
          <w:right w:val="nil"/>
          <w:insideH w:val="nil"/>
          <w:insideV w:val="nil"/>
        </w:tcBorders>
      </w:tcPr>
    </w:tblStylePr>
    <w:tblStylePr w:type="lastRow">
      <w:pPr>
        <w:spacing w:before="0" w:after="0" w:line="240" w:lineRule="auto"/>
      </w:pPr>
      <w:rPr>
        <w:b/>
        <w:bCs/>
      </w:rPr>
      <w:tblPr/>
      <w:tcPr>
        <w:tcBorders>
          <w:top w:val="single" w:sz="8" w:space="0" w:color="BAC4FF" w:themeColor="accent5"/>
          <w:left w:val="nil"/>
          <w:bottom w:val="single" w:sz="8" w:space="0" w:color="BAC4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0FF" w:themeFill="accent5" w:themeFillTint="3F"/>
      </w:tcPr>
    </w:tblStylePr>
    <w:tblStylePr w:type="band1Horz">
      <w:tblPr/>
      <w:tcPr>
        <w:tcBorders>
          <w:left w:val="nil"/>
          <w:right w:val="nil"/>
          <w:insideH w:val="nil"/>
          <w:insideV w:val="nil"/>
        </w:tcBorders>
        <w:shd w:val="clear" w:color="auto" w:fill="EDF0FF" w:themeFill="accent5" w:themeFillTint="3F"/>
      </w:tcPr>
    </w:tblStylePr>
  </w:style>
  <w:style w:type="table" w:styleId="HelleSchattierung-Akzent6">
    <w:name w:val="Light Shading Accent 6"/>
    <w:basedOn w:val="NormaleTabelle"/>
    <w:uiPriority w:val="60"/>
    <w:semiHidden/>
    <w:unhideWhenUsed/>
    <w:rsid w:val="00E4365E"/>
    <w:pPr>
      <w:spacing w:line="240" w:lineRule="auto"/>
    </w:pPr>
    <w:rPr>
      <w:color w:val="6A6767" w:themeColor="accent6" w:themeShade="BF"/>
    </w:rPr>
    <w:tblPr>
      <w:tblStyleRowBandSize w:val="1"/>
      <w:tblStyleColBandSize w:val="1"/>
      <w:tblBorders>
        <w:top w:val="single" w:sz="8" w:space="0" w:color="8E8A8A" w:themeColor="accent6"/>
        <w:bottom w:val="single" w:sz="8" w:space="0" w:color="8E8A8A" w:themeColor="accent6"/>
      </w:tblBorders>
    </w:tblPr>
    <w:tblStylePr w:type="firstRow">
      <w:pPr>
        <w:spacing w:before="0" w:after="0" w:line="240" w:lineRule="auto"/>
      </w:pPr>
      <w:rPr>
        <w:b/>
        <w:bCs/>
      </w:rPr>
      <w:tblPr/>
      <w:tcPr>
        <w:tcBorders>
          <w:top w:val="single" w:sz="8" w:space="0" w:color="8E8A8A" w:themeColor="accent6"/>
          <w:left w:val="nil"/>
          <w:bottom w:val="single" w:sz="8" w:space="0" w:color="8E8A8A" w:themeColor="accent6"/>
          <w:right w:val="nil"/>
          <w:insideH w:val="nil"/>
          <w:insideV w:val="nil"/>
        </w:tcBorders>
      </w:tcPr>
    </w:tblStylePr>
    <w:tblStylePr w:type="lastRow">
      <w:pPr>
        <w:spacing w:before="0" w:after="0" w:line="240" w:lineRule="auto"/>
      </w:pPr>
      <w:rPr>
        <w:b/>
        <w:bCs/>
      </w:rPr>
      <w:tblPr/>
      <w:tcPr>
        <w:tcBorders>
          <w:top w:val="single" w:sz="8" w:space="0" w:color="8E8A8A" w:themeColor="accent6"/>
          <w:left w:val="nil"/>
          <w:bottom w:val="single" w:sz="8" w:space="0" w:color="8E8A8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2E2" w:themeFill="accent6" w:themeFillTint="3F"/>
      </w:tcPr>
    </w:tblStylePr>
    <w:tblStylePr w:type="band1Horz">
      <w:tblPr/>
      <w:tcPr>
        <w:tcBorders>
          <w:left w:val="nil"/>
          <w:right w:val="nil"/>
          <w:insideH w:val="nil"/>
          <w:insideV w:val="nil"/>
        </w:tcBorders>
        <w:shd w:val="clear" w:color="auto" w:fill="E3E2E2" w:themeFill="accent6" w:themeFillTint="3F"/>
      </w:tcPr>
    </w:tblStylePr>
  </w:style>
  <w:style w:type="table" w:styleId="HellesRaster">
    <w:name w:val="Light Grid"/>
    <w:basedOn w:val="NormaleTabelle"/>
    <w:uiPriority w:val="62"/>
    <w:semiHidden/>
    <w:unhideWhenUsed/>
    <w:rsid w:val="00E4365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E4365E"/>
    <w:pPr>
      <w:spacing w:line="240" w:lineRule="auto"/>
    </w:p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18" w:space="0" w:color="0018A8" w:themeColor="accent1"/>
          <w:right w:val="single" w:sz="8" w:space="0" w:color="0018A8" w:themeColor="accent1"/>
          <w:insideH w:val="nil"/>
          <w:insideV w:val="single" w:sz="8" w:space="0" w:color="0018A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insideH w:val="nil"/>
          <w:insideV w:val="single" w:sz="8" w:space="0" w:color="0018A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shd w:val="clear" w:color="auto" w:fill="AAB6FF" w:themeFill="accent1" w:themeFillTint="3F"/>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shd w:val="clear" w:color="auto" w:fill="AAB6FF" w:themeFill="accent1" w:themeFillTint="3F"/>
      </w:tcPr>
    </w:tblStylePr>
    <w:tblStylePr w:type="band2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tcPr>
    </w:tblStylePr>
  </w:style>
  <w:style w:type="table" w:styleId="HellesRaster-Akzent2">
    <w:name w:val="Light Grid Accent 2"/>
    <w:basedOn w:val="NormaleTabelle"/>
    <w:uiPriority w:val="62"/>
    <w:semiHidden/>
    <w:unhideWhenUsed/>
    <w:rsid w:val="00E4365E"/>
    <w:pPr>
      <w:spacing w:line="240" w:lineRule="auto"/>
    </w:p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insideH w:val="single" w:sz="8" w:space="0" w:color="5AC800" w:themeColor="accent2"/>
        <w:insideV w:val="single" w:sz="8" w:space="0" w:color="5AC8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C800" w:themeColor="accent2"/>
          <w:left w:val="single" w:sz="8" w:space="0" w:color="5AC800" w:themeColor="accent2"/>
          <w:bottom w:val="single" w:sz="18" w:space="0" w:color="5AC800" w:themeColor="accent2"/>
          <w:right w:val="single" w:sz="8" w:space="0" w:color="5AC800" w:themeColor="accent2"/>
          <w:insideH w:val="nil"/>
          <w:insideV w:val="single" w:sz="8" w:space="0" w:color="5AC8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C800" w:themeColor="accent2"/>
          <w:left w:val="single" w:sz="8" w:space="0" w:color="5AC800" w:themeColor="accent2"/>
          <w:bottom w:val="single" w:sz="8" w:space="0" w:color="5AC800" w:themeColor="accent2"/>
          <w:right w:val="single" w:sz="8" w:space="0" w:color="5AC800" w:themeColor="accent2"/>
          <w:insideH w:val="nil"/>
          <w:insideV w:val="single" w:sz="8" w:space="0" w:color="5AC8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tblStylePr w:type="band1Vert">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shd w:val="clear" w:color="auto" w:fill="D4FFB2" w:themeFill="accent2" w:themeFillTint="3F"/>
      </w:tcPr>
    </w:tblStylePr>
    <w:tblStylePr w:type="band1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insideV w:val="single" w:sz="8" w:space="0" w:color="5AC800" w:themeColor="accent2"/>
        </w:tcBorders>
        <w:shd w:val="clear" w:color="auto" w:fill="D4FFB2" w:themeFill="accent2" w:themeFillTint="3F"/>
      </w:tcPr>
    </w:tblStylePr>
    <w:tblStylePr w:type="band2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insideV w:val="single" w:sz="8" w:space="0" w:color="5AC800" w:themeColor="accent2"/>
        </w:tcBorders>
      </w:tcPr>
    </w:tblStylePr>
  </w:style>
  <w:style w:type="table" w:styleId="HellesRaster-Akzent3">
    <w:name w:val="Light Grid Accent 3"/>
    <w:basedOn w:val="NormaleTabelle"/>
    <w:uiPriority w:val="62"/>
    <w:semiHidden/>
    <w:unhideWhenUsed/>
    <w:rsid w:val="00E4365E"/>
    <w:pPr>
      <w:spacing w:line="240" w:lineRule="auto"/>
    </w:p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insideH w:val="single" w:sz="8" w:space="0" w:color="E74C3C" w:themeColor="accent3"/>
        <w:insideV w:val="single" w:sz="8" w:space="0" w:color="E74C3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4C3C" w:themeColor="accent3"/>
          <w:left w:val="single" w:sz="8" w:space="0" w:color="E74C3C" w:themeColor="accent3"/>
          <w:bottom w:val="single" w:sz="18" w:space="0" w:color="E74C3C" w:themeColor="accent3"/>
          <w:right w:val="single" w:sz="8" w:space="0" w:color="E74C3C" w:themeColor="accent3"/>
          <w:insideH w:val="nil"/>
          <w:insideV w:val="single" w:sz="8" w:space="0" w:color="E74C3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insideH w:val="nil"/>
          <w:insideV w:val="single" w:sz="8" w:space="0" w:color="E74C3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shd w:val="clear" w:color="auto" w:fill="F9D2CE" w:themeFill="accent3" w:themeFillTint="3F"/>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insideV w:val="single" w:sz="8" w:space="0" w:color="E74C3C" w:themeColor="accent3"/>
        </w:tcBorders>
        <w:shd w:val="clear" w:color="auto" w:fill="F9D2CE" w:themeFill="accent3" w:themeFillTint="3F"/>
      </w:tcPr>
    </w:tblStylePr>
    <w:tblStylePr w:type="band2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insideV w:val="single" w:sz="8" w:space="0" w:color="E74C3C" w:themeColor="accent3"/>
        </w:tcBorders>
      </w:tcPr>
    </w:tblStylePr>
  </w:style>
  <w:style w:type="table" w:styleId="HellesRaster-Akzent4">
    <w:name w:val="Light Grid Accent 4"/>
    <w:basedOn w:val="NormaleTabelle"/>
    <w:uiPriority w:val="62"/>
    <w:semiHidden/>
    <w:unhideWhenUsed/>
    <w:rsid w:val="00E4365E"/>
    <w:pPr>
      <w:spacing w:line="240" w:lineRule="auto"/>
    </w:p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insideH w:val="single" w:sz="8" w:space="0" w:color="B2B2B2" w:themeColor="accent4"/>
        <w:insideV w:val="single" w:sz="8" w:space="0" w:color="B2B2B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4"/>
          <w:left w:val="single" w:sz="8" w:space="0" w:color="B2B2B2" w:themeColor="accent4"/>
          <w:bottom w:val="single" w:sz="18" w:space="0" w:color="B2B2B2" w:themeColor="accent4"/>
          <w:right w:val="single" w:sz="8" w:space="0" w:color="B2B2B2" w:themeColor="accent4"/>
          <w:insideH w:val="nil"/>
          <w:insideV w:val="single" w:sz="8" w:space="0" w:color="B2B2B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4"/>
          <w:left w:val="single" w:sz="8" w:space="0" w:color="B2B2B2" w:themeColor="accent4"/>
          <w:bottom w:val="single" w:sz="8" w:space="0" w:color="B2B2B2" w:themeColor="accent4"/>
          <w:right w:val="single" w:sz="8" w:space="0" w:color="B2B2B2" w:themeColor="accent4"/>
          <w:insideH w:val="nil"/>
          <w:insideV w:val="single" w:sz="8" w:space="0" w:color="B2B2B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tblStylePr w:type="band1Vert">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shd w:val="clear" w:color="auto" w:fill="EBEBEB" w:themeFill="accent4" w:themeFillTint="3F"/>
      </w:tcPr>
    </w:tblStylePr>
    <w:tblStylePr w:type="band1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insideV w:val="single" w:sz="8" w:space="0" w:color="B2B2B2" w:themeColor="accent4"/>
        </w:tcBorders>
        <w:shd w:val="clear" w:color="auto" w:fill="EBEBEB" w:themeFill="accent4" w:themeFillTint="3F"/>
      </w:tcPr>
    </w:tblStylePr>
    <w:tblStylePr w:type="band2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insideV w:val="single" w:sz="8" w:space="0" w:color="B2B2B2" w:themeColor="accent4"/>
        </w:tcBorders>
      </w:tcPr>
    </w:tblStylePr>
  </w:style>
  <w:style w:type="table" w:styleId="HellesRaster-Akzent5">
    <w:name w:val="Light Grid Accent 5"/>
    <w:basedOn w:val="NormaleTabelle"/>
    <w:uiPriority w:val="62"/>
    <w:semiHidden/>
    <w:unhideWhenUsed/>
    <w:rsid w:val="00E4365E"/>
    <w:pPr>
      <w:spacing w:line="240" w:lineRule="auto"/>
    </w:p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insideH w:val="single" w:sz="8" w:space="0" w:color="BAC4FF" w:themeColor="accent5"/>
        <w:insideV w:val="single" w:sz="8" w:space="0" w:color="BAC4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C4FF" w:themeColor="accent5"/>
          <w:left w:val="single" w:sz="8" w:space="0" w:color="BAC4FF" w:themeColor="accent5"/>
          <w:bottom w:val="single" w:sz="18" w:space="0" w:color="BAC4FF" w:themeColor="accent5"/>
          <w:right w:val="single" w:sz="8" w:space="0" w:color="BAC4FF" w:themeColor="accent5"/>
          <w:insideH w:val="nil"/>
          <w:insideV w:val="single" w:sz="8" w:space="0" w:color="BAC4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C4FF" w:themeColor="accent5"/>
          <w:left w:val="single" w:sz="8" w:space="0" w:color="BAC4FF" w:themeColor="accent5"/>
          <w:bottom w:val="single" w:sz="8" w:space="0" w:color="BAC4FF" w:themeColor="accent5"/>
          <w:right w:val="single" w:sz="8" w:space="0" w:color="BAC4FF" w:themeColor="accent5"/>
          <w:insideH w:val="nil"/>
          <w:insideV w:val="single" w:sz="8" w:space="0" w:color="BAC4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tblStylePr w:type="band1Vert">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shd w:val="clear" w:color="auto" w:fill="EDF0FF" w:themeFill="accent5" w:themeFillTint="3F"/>
      </w:tcPr>
    </w:tblStylePr>
    <w:tblStylePr w:type="band1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insideV w:val="single" w:sz="8" w:space="0" w:color="BAC4FF" w:themeColor="accent5"/>
        </w:tcBorders>
        <w:shd w:val="clear" w:color="auto" w:fill="EDF0FF" w:themeFill="accent5" w:themeFillTint="3F"/>
      </w:tcPr>
    </w:tblStylePr>
    <w:tblStylePr w:type="band2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insideV w:val="single" w:sz="8" w:space="0" w:color="BAC4FF" w:themeColor="accent5"/>
        </w:tcBorders>
      </w:tcPr>
    </w:tblStylePr>
  </w:style>
  <w:style w:type="table" w:styleId="HellesRaster-Akzent6">
    <w:name w:val="Light Grid Accent 6"/>
    <w:basedOn w:val="NormaleTabelle"/>
    <w:uiPriority w:val="62"/>
    <w:semiHidden/>
    <w:unhideWhenUsed/>
    <w:rsid w:val="00E4365E"/>
    <w:pPr>
      <w:spacing w:line="240" w:lineRule="auto"/>
    </w:p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insideH w:val="single" w:sz="8" w:space="0" w:color="8E8A8A" w:themeColor="accent6"/>
        <w:insideV w:val="single" w:sz="8" w:space="0" w:color="8E8A8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8A8A" w:themeColor="accent6"/>
          <w:left w:val="single" w:sz="8" w:space="0" w:color="8E8A8A" w:themeColor="accent6"/>
          <w:bottom w:val="single" w:sz="18" w:space="0" w:color="8E8A8A" w:themeColor="accent6"/>
          <w:right w:val="single" w:sz="8" w:space="0" w:color="8E8A8A" w:themeColor="accent6"/>
          <w:insideH w:val="nil"/>
          <w:insideV w:val="single" w:sz="8" w:space="0" w:color="8E8A8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insideH w:val="nil"/>
          <w:insideV w:val="single" w:sz="8" w:space="0" w:color="8E8A8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shd w:val="clear" w:color="auto" w:fill="E3E2E2" w:themeFill="accent6" w:themeFillTint="3F"/>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insideV w:val="single" w:sz="8" w:space="0" w:color="8E8A8A" w:themeColor="accent6"/>
        </w:tcBorders>
        <w:shd w:val="clear" w:color="auto" w:fill="E3E2E2" w:themeFill="accent6" w:themeFillTint="3F"/>
      </w:tcPr>
    </w:tblStylePr>
    <w:tblStylePr w:type="band2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insideV w:val="single" w:sz="8" w:space="0" w:color="8E8A8A" w:themeColor="accent6"/>
        </w:tcBorders>
      </w:tcPr>
    </w:tblStylePr>
  </w:style>
  <w:style w:type="character" w:styleId="HTMLAkronym">
    <w:name w:val="HTML Acronym"/>
    <w:basedOn w:val="Absatz-Standardschriftart"/>
    <w:uiPriority w:val="99"/>
    <w:semiHidden/>
    <w:unhideWhenUsed/>
    <w:rsid w:val="00E4365E"/>
  </w:style>
  <w:style w:type="character" w:styleId="HTMLBeispiel">
    <w:name w:val="HTML Sample"/>
    <w:basedOn w:val="Absatz-Standardschriftart"/>
    <w:uiPriority w:val="99"/>
    <w:semiHidden/>
    <w:unhideWhenUsed/>
    <w:rsid w:val="00E4365E"/>
    <w:rPr>
      <w:rFonts w:ascii="Consolas" w:hAnsi="Consolas"/>
      <w:sz w:val="24"/>
      <w:szCs w:val="24"/>
    </w:rPr>
  </w:style>
  <w:style w:type="character" w:styleId="HTMLCode">
    <w:name w:val="HTML Code"/>
    <w:basedOn w:val="Absatz-Standardschriftart"/>
    <w:uiPriority w:val="99"/>
    <w:semiHidden/>
    <w:unhideWhenUsed/>
    <w:rsid w:val="00E4365E"/>
    <w:rPr>
      <w:rFonts w:ascii="Consolas" w:hAnsi="Consolas"/>
      <w:sz w:val="20"/>
      <w:szCs w:val="20"/>
    </w:rPr>
  </w:style>
  <w:style w:type="character" w:styleId="HTMLDefinition">
    <w:name w:val="HTML Definition"/>
    <w:basedOn w:val="Absatz-Standardschriftart"/>
    <w:uiPriority w:val="99"/>
    <w:semiHidden/>
    <w:unhideWhenUsed/>
    <w:rsid w:val="00E4365E"/>
    <w:rPr>
      <w:i/>
      <w:iCs/>
    </w:rPr>
  </w:style>
  <w:style w:type="character" w:styleId="HTMLSchreibmaschine">
    <w:name w:val="HTML Typewriter"/>
    <w:basedOn w:val="Absatz-Standardschriftart"/>
    <w:uiPriority w:val="99"/>
    <w:semiHidden/>
    <w:unhideWhenUsed/>
    <w:rsid w:val="00E4365E"/>
    <w:rPr>
      <w:rFonts w:ascii="Consolas" w:hAnsi="Consolas"/>
      <w:sz w:val="20"/>
      <w:szCs w:val="20"/>
    </w:rPr>
  </w:style>
  <w:style w:type="character" w:styleId="HTMLTastatur">
    <w:name w:val="HTML Keyboard"/>
    <w:basedOn w:val="Absatz-Standardschriftart"/>
    <w:uiPriority w:val="99"/>
    <w:semiHidden/>
    <w:unhideWhenUsed/>
    <w:rsid w:val="00E4365E"/>
    <w:rPr>
      <w:rFonts w:ascii="Consolas" w:hAnsi="Consolas"/>
      <w:sz w:val="20"/>
      <w:szCs w:val="20"/>
    </w:rPr>
  </w:style>
  <w:style w:type="character" w:styleId="HTMLVariable">
    <w:name w:val="HTML Variable"/>
    <w:basedOn w:val="Absatz-Standardschriftart"/>
    <w:uiPriority w:val="99"/>
    <w:semiHidden/>
    <w:unhideWhenUsed/>
    <w:rsid w:val="00E4365E"/>
    <w:rPr>
      <w:i/>
      <w:iCs/>
    </w:rPr>
  </w:style>
  <w:style w:type="character" w:styleId="HTMLZitat">
    <w:name w:val="HTML Cite"/>
    <w:basedOn w:val="Absatz-Standardschriftart"/>
    <w:uiPriority w:val="99"/>
    <w:semiHidden/>
    <w:unhideWhenUsed/>
    <w:rsid w:val="00E4365E"/>
    <w:rPr>
      <w:i/>
      <w:iCs/>
    </w:rPr>
  </w:style>
  <w:style w:type="character" w:styleId="Kommentarzeichen">
    <w:name w:val="annotation reference"/>
    <w:basedOn w:val="Absatz-Standardschriftart"/>
    <w:uiPriority w:val="99"/>
    <w:semiHidden/>
    <w:unhideWhenUsed/>
    <w:rsid w:val="00E4365E"/>
    <w:rPr>
      <w:sz w:val="16"/>
      <w:szCs w:val="16"/>
    </w:rPr>
  </w:style>
  <w:style w:type="table" w:styleId="Listentabelle1hellAkzent1">
    <w:name w:val="List Table 1 Light Accent 1"/>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314EFF" w:themeColor="accent1" w:themeTint="99"/>
        </w:tcBorders>
      </w:tcPr>
    </w:tblStylePr>
    <w:tblStylePr w:type="lastRow">
      <w:rPr>
        <w:b/>
        <w:bCs/>
      </w:rPr>
      <w:tblPr/>
      <w:tcPr>
        <w:tcBorders>
          <w:top w:val="sing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1hellAkzent2">
    <w:name w:val="List Table 1 Light Accent 2"/>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98FF45" w:themeColor="accent2" w:themeTint="99"/>
        </w:tcBorders>
      </w:tcPr>
    </w:tblStylePr>
    <w:tblStylePr w:type="lastRow">
      <w:rPr>
        <w:b/>
        <w:bCs/>
      </w:rPr>
      <w:tblPr/>
      <w:tcPr>
        <w:tcBorders>
          <w:top w:val="sing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1hellAkzent3">
    <w:name w:val="List Table 1 Light Accent 3"/>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F09289" w:themeColor="accent3" w:themeTint="99"/>
        </w:tcBorders>
      </w:tcPr>
    </w:tblStylePr>
    <w:tblStylePr w:type="lastRow">
      <w:rPr>
        <w:b/>
        <w:bCs/>
      </w:rPr>
      <w:tblPr/>
      <w:tcPr>
        <w:tcBorders>
          <w:top w:val="sing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1hellAkzent4">
    <w:name w:val="List Table 1 Light Accent 4"/>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D0D0D0" w:themeColor="accent4" w:themeTint="99"/>
        </w:tcBorders>
      </w:tcPr>
    </w:tblStylePr>
    <w:tblStylePr w:type="lastRow">
      <w:rPr>
        <w:b/>
        <w:bCs/>
      </w:rPr>
      <w:tblPr/>
      <w:tcPr>
        <w:tcBorders>
          <w:top w:val="sing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1hellAkzent5">
    <w:name w:val="List Table 1 Light Accent 5"/>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D5DBFF" w:themeColor="accent5" w:themeTint="99"/>
        </w:tcBorders>
      </w:tcPr>
    </w:tblStylePr>
    <w:tblStylePr w:type="lastRow">
      <w:rPr>
        <w:b/>
        <w:bCs/>
      </w:rPr>
      <w:tblPr/>
      <w:tcPr>
        <w:tcBorders>
          <w:top w:val="sing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1hellAkzent6">
    <w:name w:val="List Table 1 Light Accent 6"/>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BBB8B8" w:themeColor="accent6" w:themeTint="99"/>
        </w:tcBorders>
      </w:tcPr>
    </w:tblStylePr>
    <w:tblStylePr w:type="lastRow">
      <w:rPr>
        <w:b/>
        <w:bCs/>
      </w:rPr>
      <w:tblPr/>
      <w:tcPr>
        <w:tcBorders>
          <w:top w:val="sing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2">
    <w:name w:val="List Table 2"/>
    <w:basedOn w:val="NormaleTabelle"/>
    <w:uiPriority w:val="47"/>
    <w:semiHidden/>
    <w:rsid w:val="00E4365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semiHidden/>
    <w:rsid w:val="00E4365E"/>
    <w:pPr>
      <w:spacing w:line="240" w:lineRule="auto"/>
    </w:pPr>
    <w:tblPr>
      <w:tblStyleRowBandSize w:val="1"/>
      <w:tblStyleColBandSize w:val="1"/>
      <w:tblBorders>
        <w:top w:val="single" w:sz="4" w:space="0" w:color="314EFF" w:themeColor="accent1" w:themeTint="99"/>
        <w:bottom w:val="single" w:sz="4" w:space="0" w:color="314EFF" w:themeColor="accent1" w:themeTint="99"/>
        <w:insideH w:val="single" w:sz="4" w:space="0" w:color="314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2Akzent2">
    <w:name w:val="List Table 2 Accent 2"/>
    <w:basedOn w:val="NormaleTabelle"/>
    <w:uiPriority w:val="47"/>
    <w:semiHidden/>
    <w:rsid w:val="00E4365E"/>
    <w:pPr>
      <w:spacing w:line="240" w:lineRule="auto"/>
    </w:pPr>
    <w:tblPr>
      <w:tblStyleRowBandSize w:val="1"/>
      <w:tblStyleColBandSize w:val="1"/>
      <w:tblBorders>
        <w:top w:val="single" w:sz="4" w:space="0" w:color="98FF45" w:themeColor="accent2" w:themeTint="99"/>
        <w:bottom w:val="single" w:sz="4" w:space="0" w:color="98FF45" w:themeColor="accent2" w:themeTint="99"/>
        <w:insideH w:val="single" w:sz="4" w:space="0" w:color="98FF4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2Akzent3">
    <w:name w:val="List Table 2 Accent 3"/>
    <w:basedOn w:val="NormaleTabelle"/>
    <w:uiPriority w:val="47"/>
    <w:semiHidden/>
    <w:rsid w:val="00E4365E"/>
    <w:pPr>
      <w:spacing w:line="240" w:lineRule="auto"/>
    </w:pPr>
    <w:tblPr>
      <w:tblStyleRowBandSize w:val="1"/>
      <w:tblStyleColBandSize w:val="1"/>
      <w:tblBorders>
        <w:top w:val="single" w:sz="4" w:space="0" w:color="F09289" w:themeColor="accent3" w:themeTint="99"/>
        <w:bottom w:val="single" w:sz="4" w:space="0" w:color="F09289" w:themeColor="accent3" w:themeTint="99"/>
        <w:insideH w:val="single" w:sz="4" w:space="0" w:color="F092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2Akzent4">
    <w:name w:val="List Table 2 Accent 4"/>
    <w:basedOn w:val="NormaleTabelle"/>
    <w:uiPriority w:val="47"/>
    <w:semiHidden/>
    <w:rsid w:val="00E4365E"/>
    <w:pPr>
      <w:spacing w:line="240" w:lineRule="auto"/>
    </w:pPr>
    <w:tblPr>
      <w:tblStyleRowBandSize w:val="1"/>
      <w:tblStyleColBandSize w:val="1"/>
      <w:tblBorders>
        <w:top w:val="single" w:sz="4" w:space="0" w:color="D0D0D0" w:themeColor="accent4" w:themeTint="99"/>
        <w:bottom w:val="single" w:sz="4" w:space="0" w:color="D0D0D0" w:themeColor="accent4" w:themeTint="99"/>
        <w:insideH w:val="single" w:sz="4" w:space="0" w:color="D0D0D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2Akzent5">
    <w:name w:val="List Table 2 Accent 5"/>
    <w:basedOn w:val="NormaleTabelle"/>
    <w:uiPriority w:val="47"/>
    <w:semiHidden/>
    <w:rsid w:val="00E4365E"/>
    <w:pPr>
      <w:spacing w:line="240" w:lineRule="auto"/>
    </w:pPr>
    <w:tblPr>
      <w:tblStyleRowBandSize w:val="1"/>
      <w:tblStyleColBandSize w:val="1"/>
      <w:tblBorders>
        <w:top w:val="single" w:sz="4" w:space="0" w:color="D5DBFF" w:themeColor="accent5" w:themeTint="99"/>
        <w:bottom w:val="single" w:sz="4" w:space="0" w:color="D5DBFF" w:themeColor="accent5" w:themeTint="99"/>
        <w:insideH w:val="single" w:sz="4" w:space="0" w:color="D5DB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2Akzent6">
    <w:name w:val="List Table 2 Accent 6"/>
    <w:basedOn w:val="NormaleTabelle"/>
    <w:uiPriority w:val="47"/>
    <w:semiHidden/>
    <w:rsid w:val="00E4365E"/>
    <w:pPr>
      <w:spacing w:line="240" w:lineRule="auto"/>
    </w:pPr>
    <w:tblPr>
      <w:tblStyleRowBandSize w:val="1"/>
      <w:tblStyleColBandSize w:val="1"/>
      <w:tblBorders>
        <w:top w:val="single" w:sz="4" w:space="0" w:color="BBB8B8" w:themeColor="accent6" w:themeTint="99"/>
        <w:bottom w:val="single" w:sz="4" w:space="0" w:color="BBB8B8" w:themeColor="accent6" w:themeTint="99"/>
        <w:insideH w:val="single" w:sz="4" w:space="0" w:color="BBB8B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3">
    <w:name w:val="List Table 3"/>
    <w:basedOn w:val="NormaleTabelle"/>
    <w:uiPriority w:val="48"/>
    <w:semiHidden/>
    <w:rsid w:val="00E4365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semiHidden/>
    <w:rsid w:val="00E4365E"/>
    <w:pPr>
      <w:spacing w:line="240" w:lineRule="auto"/>
    </w:pPr>
    <w:tblPr>
      <w:tblStyleRowBandSize w:val="1"/>
      <w:tblStyleColBandSize w:val="1"/>
      <w:tblBorders>
        <w:top w:val="single" w:sz="4" w:space="0" w:color="0018A8" w:themeColor="accent1"/>
        <w:left w:val="single" w:sz="4" w:space="0" w:color="0018A8" w:themeColor="accent1"/>
        <w:bottom w:val="single" w:sz="4" w:space="0" w:color="0018A8" w:themeColor="accent1"/>
        <w:right w:val="single" w:sz="4" w:space="0" w:color="0018A8" w:themeColor="accent1"/>
      </w:tblBorders>
    </w:tblPr>
    <w:tblStylePr w:type="firstRow">
      <w:rPr>
        <w:b/>
        <w:bCs/>
        <w:color w:val="FFFFFF" w:themeColor="background1"/>
      </w:rPr>
      <w:tblPr/>
      <w:tcPr>
        <w:shd w:val="clear" w:color="auto" w:fill="0018A8" w:themeFill="accent1"/>
      </w:tcPr>
    </w:tblStylePr>
    <w:tblStylePr w:type="lastRow">
      <w:rPr>
        <w:b/>
        <w:bCs/>
      </w:rPr>
      <w:tblPr/>
      <w:tcPr>
        <w:tcBorders>
          <w:top w:val="double" w:sz="4" w:space="0" w:color="0018A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8A8" w:themeColor="accent1"/>
          <w:right w:val="single" w:sz="4" w:space="0" w:color="0018A8" w:themeColor="accent1"/>
        </w:tcBorders>
      </w:tcPr>
    </w:tblStylePr>
    <w:tblStylePr w:type="band1Horz">
      <w:tblPr/>
      <w:tcPr>
        <w:tcBorders>
          <w:top w:val="single" w:sz="4" w:space="0" w:color="0018A8" w:themeColor="accent1"/>
          <w:bottom w:val="single" w:sz="4" w:space="0" w:color="0018A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8A8" w:themeColor="accent1"/>
          <w:left w:val="nil"/>
        </w:tcBorders>
      </w:tcPr>
    </w:tblStylePr>
    <w:tblStylePr w:type="swCell">
      <w:tblPr/>
      <w:tcPr>
        <w:tcBorders>
          <w:top w:val="double" w:sz="4" w:space="0" w:color="0018A8" w:themeColor="accent1"/>
          <w:right w:val="nil"/>
        </w:tcBorders>
      </w:tcPr>
    </w:tblStylePr>
  </w:style>
  <w:style w:type="table" w:styleId="Listentabelle3Akzent2">
    <w:name w:val="List Table 3 Accent 2"/>
    <w:basedOn w:val="NormaleTabelle"/>
    <w:uiPriority w:val="48"/>
    <w:semiHidden/>
    <w:rsid w:val="00E4365E"/>
    <w:pPr>
      <w:spacing w:line="240" w:lineRule="auto"/>
    </w:pPr>
    <w:tblPr>
      <w:tblStyleRowBandSize w:val="1"/>
      <w:tblStyleColBandSize w:val="1"/>
      <w:tblBorders>
        <w:top w:val="single" w:sz="4" w:space="0" w:color="5AC800" w:themeColor="accent2"/>
        <w:left w:val="single" w:sz="4" w:space="0" w:color="5AC800" w:themeColor="accent2"/>
        <w:bottom w:val="single" w:sz="4" w:space="0" w:color="5AC800" w:themeColor="accent2"/>
        <w:right w:val="single" w:sz="4" w:space="0" w:color="5AC800" w:themeColor="accent2"/>
      </w:tblBorders>
    </w:tblPr>
    <w:tblStylePr w:type="firstRow">
      <w:rPr>
        <w:b/>
        <w:bCs/>
        <w:color w:val="FFFFFF" w:themeColor="background1"/>
      </w:rPr>
      <w:tblPr/>
      <w:tcPr>
        <w:shd w:val="clear" w:color="auto" w:fill="5AC800" w:themeFill="accent2"/>
      </w:tcPr>
    </w:tblStylePr>
    <w:tblStylePr w:type="lastRow">
      <w:rPr>
        <w:b/>
        <w:bCs/>
      </w:rPr>
      <w:tblPr/>
      <w:tcPr>
        <w:tcBorders>
          <w:top w:val="double" w:sz="4" w:space="0" w:color="5AC8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C800" w:themeColor="accent2"/>
          <w:right w:val="single" w:sz="4" w:space="0" w:color="5AC800" w:themeColor="accent2"/>
        </w:tcBorders>
      </w:tcPr>
    </w:tblStylePr>
    <w:tblStylePr w:type="band1Horz">
      <w:tblPr/>
      <w:tcPr>
        <w:tcBorders>
          <w:top w:val="single" w:sz="4" w:space="0" w:color="5AC800" w:themeColor="accent2"/>
          <w:bottom w:val="single" w:sz="4" w:space="0" w:color="5AC8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C800" w:themeColor="accent2"/>
          <w:left w:val="nil"/>
        </w:tcBorders>
      </w:tcPr>
    </w:tblStylePr>
    <w:tblStylePr w:type="swCell">
      <w:tblPr/>
      <w:tcPr>
        <w:tcBorders>
          <w:top w:val="double" w:sz="4" w:space="0" w:color="5AC800" w:themeColor="accent2"/>
          <w:right w:val="nil"/>
        </w:tcBorders>
      </w:tcPr>
    </w:tblStylePr>
  </w:style>
  <w:style w:type="table" w:styleId="Listentabelle3Akzent3">
    <w:name w:val="List Table 3 Accent 3"/>
    <w:basedOn w:val="NormaleTabelle"/>
    <w:uiPriority w:val="48"/>
    <w:semiHidden/>
    <w:rsid w:val="00E4365E"/>
    <w:pPr>
      <w:spacing w:line="240" w:lineRule="auto"/>
    </w:pPr>
    <w:tblPr>
      <w:tblStyleRowBandSize w:val="1"/>
      <w:tblStyleColBandSize w:val="1"/>
      <w:tblBorders>
        <w:top w:val="single" w:sz="4" w:space="0" w:color="E74C3C" w:themeColor="accent3"/>
        <w:left w:val="single" w:sz="4" w:space="0" w:color="E74C3C" w:themeColor="accent3"/>
        <w:bottom w:val="single" w:sz="4" w:space="0" w:color="E74C3C" w:themeColor="accent3"/>
        <w:right w:val="single" w:sz="4" w:space="0" w:color="E74C3C" w:themeColor="accent3"/>
      </w:tblBorders>
    </w:tblPr>
    <w:tblStylePr w:type="firstRow">
      <w:rPr>
        <w:b/>
        <w:bCs/>
        <w:color w:val="FFFFFF" w:themeColor="background1"/>
      </w:rPr>
      <w:tblPr/>
      <w:tcPr>
        <w:shd w:val="clear" w:color="auto" w:fill="E74C3C" w:themeFill="accent3"/>
      </w:tcPr>
    </w:tblStylePr>
    <w:tblStylePr w:type="lastRow">
      <w:rPr>
        <w:b/>
        <w:bCs/>
      </w:rPr>
      <w:tblPr/>
      <w:tcPr>
        <w:tcBorders>
          <w:top w:val="double" w:sz="4" w:space="0" w:color="E74C3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4C3C" w:themeColor="accent3"/>
          <w:right w:val="single" w:sz="4" w:space="0" w:color="E74C3C" w:themeColor="accent3"/>
        </w:tcBorders>
      </w:tcPr>
    </w:tblStylePr>
    <w:tblStylePr w:type="band1Horz">
      <w:tblPr/>
      <w:tcPr>
        <w:tcBorders>
          <w:top w:val="single" w:sz="4" w:space="0" w:color="E74C3C" w:themeColor="accent3"/>
          <w:bottom w:val="single" w:sz="4" w:space="0" w:color="E74C3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4C3C" w:themeColor="accent3"/>
          <w:left w:val="nil"/>
        </w:tcBorders>
      </w:tcPr>
    </w:tblStylePr>
    <w:tblStylePr w:type="swCell">
      <w:tblPr/>
      <w:tcPr>
        <w:tcBorders>
          <w:top w:val="double" w:sz="4" w:space="0" w:color="E74C3C" w:themeColor="accent3"/>
          <w:right w:val="nil"/>
        </w:tcBorders>
      </w:tcPr>
    </w:tblStylePr>
  </w:style>
  <w:style w:type="table" w:styleId="Listentabelle3Akzent4">
    <w:name w:val="List Table 3 Accent 4"/>
    <w:basedOn w:val="NormaleTabelle"/>
    <w:uiPriority w:val="48"/>
    <w:semiHidden/>
    <w:rsid w:val="00E4365E"/>
    <w:pPr>
      <w:spacing w:line="240" w:lineRule="auto"/>
    </w:pPr>
    <w:tblPr>
      <w:tblStyleRowBandSize w:val="1"/>
      <w:tblStyleColBandSize w:val="1"/>
      <w:tblBorders>
        <w:top w:val="single" w:sz="4" w:space="0" w:color="B2B2B2" w:themeColor="accent4"/>
        <w:left w:val="single" w:sz="4" w:space="0" w:color="B2B2B2" w:themeColor="accent4"/>
        <w:bottom w:val="single" w:sz="4" w:space="0" w:color="B2B2B2" w:themeColor="accent4"/>
        <w:right w:val="single" w:sz="4" w:space="0" w:color="B2B2B2" w:themeColor="accent4"/>
      </w:tblBorders>
    </w:tblPr>
    <w:tblStylePr w:type="firstRow">
      <w:rPr>
        <w:b/>
        <w:bCs/>
        <w:color w:val="FFFFFF" w:themeColor="background1"/>
      </w:rPr>
      <w:tblPr/>
      <w:tcPr>
        <w:shd w:val="clear" w:color="auto" w:fill="B2B2B2" w:themeFill="accent4"/>
      </w:tcPr>
    </w:tblStylePr>
    <w:tblStylePr w:type="lastRow">
      <w:rPr>
        <w:b/>
        <w:bCs/>
      </w:rPr>
      <w:tblPr/>
      <w:tcPr>
        <w:tcBorders>
          <w:top w:val="double" w:sz="4" w:space="0" w:color="B2B2B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4"/>
          <w:right w:val="single" w:sz="4" w:space="0" w:color="B2B2B2" w:themeColor="accent4"/>
        </w:tcBorders>
      </w:tcPr>
    </w:tblStylePr>
    <w:tblStylePr w:type="band1Horz">
      <w:tblPr/>
      <w:tcPr>
        <w:tcBorders>
          <w:top w:val="single" w:sz="4" w:space="0" w:color="B2B2B2" w:themeColor="accent4"/>
          <w:bottom w:val="single" w:sz="4" w:space="0" w:color="B2B2B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4"/>
          <w:left w:val="nil"/>
        </w:tcBorders>
      </w:tcPr>
    </w:tblStylePr>
    <w:tblStylePr w:type="swCell">
      <w:tblPr/>
      <w:tcPr>
        <w:tcBorders>
          <w:top w:val="double" w:sz="4" w:space="0" w:color="B2B2B2" w:themeColor="accent4"/>
          <w:right w:val="nil"/>
        </w:tcBorders>
      </w:tcPr>
    </w:tblStylePr>
  </w:style>
  <w:style w:type="table" w:styleId="Listentabelle3Akzent5">
    <w:name w:val="List Table 3 Accent 5"/>
    <w:basedOn w:val="NormaleTabelle"/>
    <w:uiPriority w:val="48"/>
    <w:semiHidden/>
    <w:rsid w:val="00E4365E"/>
    <w:pPr>
      <w:spacing w:line="240" w:lineRule="auto"/>
    </w:pPr>
    <w:tblPr>
      <w:tblStyleRowBandSize w:val="1"/>
      <w:tblStyleColBandSize w:val="1"/>
      <w:tblBorders>
        <w:top w:val="single" w:sz="4" w:space="0" w:color="BAC4FF" w:themeColor="accent5"/>
        <w:left w:val="single" w:sz="4" w:space="0" w:color="BAC4FF" w:themeColor="accent5"/>
        <w:bottom w:val="single" w:sz="4" w:space="0" w:color="BAC4FF" w:themeColor="accent5"/>
        <w:right w:val="single" w:sz="4" w:space="0" w:color="BAC4FF" w:themeColor="accent5"/>
      </w:tblBorders>
    </w:tblPr>
    <w:tblStylePr w:type="firstRow">
      <w:rPr>
        <w:b/>
        <w:bCs/>
        <w:color w:val="FFFFFF" w:themeColor="background1"/>
      </w:rPr>
      <w:tblPr/>
      <w:tcPr>
        <w:shd w:val="clear" w:color="auto" w:fill="BAC4FF" w:themeFill="accent5"/>
      </w:tcPr>
    </w:tblStylePr>
    <w:tblStylePr w:type="lastRow">
      <w:rPr>
        <w:b/>
        <w:bCs/>
      </w:rPr>
      <w:tblPr/>
      <w:tcPr>
        <w:tcBorders>
          <w:top w:val="double" w:sz="4" w:space="0" w:color="BAC4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C4FF" w:themeColor="accent5"/>
          <w:right w:val="single" w:sz="4" w:space="0" w:color="BAC4FF" w:themeColor="accent5"/>
        </w:tcBorders>
      </w:tcPr>
    </w:tblStylePr>
    <w:tblStylePr w:type="band1Horz">
      <w:tblPr/>
      <w:tcPr>
        <w:tcBorders>
          <w:top w:val="single" w:sz="4" w:space="0" w:color="BAC4FF" w:themeColor="accent5"/>
          <w:bottom w:val="single" w:sz="4" w:space="0" w:color="BAC4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C4FF" w:themeColor="accent5"/>
          <w:left w:val="nil"/>
        </w:tcBorders>
      </w:tcPr>
    </w:tblStylePr>
    <w:tblStylePr w:type="swCell">
      <w:tblPr/>
      <w:tcPr>
        <w:tcBorders>
          <w:top w:val="double" w:sz="4" w:space="0" w:color="BAC4FF" w:themeColor="accent5"/>
          <w:right w:val="nil"/>
        </w:tcBorders>
      </w:tcPr>
    </w:tblStylePr>
  </w:style>
  <w:style w:type="table" w:styleId="Listentabelle3Akzent6">
    <w:name w:val="List Table 3 Accent 6"/>
    <w:basedOn w:val="NormaleTabelle"/>
    <w:uiPriority w:val="48"/>
    <w:semiHidden/>
    <w:rsid w:val="00E4365E"/>
    <w:pPr>
      <w:spacing w:line="240" w:lineRule="auto"/>
    </w:pPr>
    <w:tblPr>
      <w:tblStyleRowBandSize w:val="1"/>
      <w:tblStyleColBandSize w:val="1"/>
      <w:tblBorders>
        <w:top w:val="single" w:sz="4" w:space="0" w:color="8E8A8A" w:themeColor="accent6"/>
        <w:left w:val="single" w:sz="4" w:space="0" w:color="8E8A8A" w:themeColor="accent6"/>
        <w:bottom w:val="single" w:sz="4" w:space="0" w:color="8E8A8A" w:themeColor="accent6"/>
        <w:right w:val="single" w:sz="4" w:space="0" w:color="8E8A8A" w:themeColor="accent6"/>
      </w:tblBorders>
    </w:tblPr>
    <w:tblStylePr w:type="firstRow">
      <w:rPr>
        <w:b/>
        <w:bCs/>
        <w:color w:val="FFFFFF" w:themeColor="background1"/>
      </w:rPr>
      <w:tblPr/>
      <w:tcPr>
        <w:shd w:val="clear" w:color="auto" w:fill="8E8A8A" w:themeFill="accent6"/>
      </w:tcPr>
    </w:tblStylePr>
    <w:tblStylePr w:type="lastRow">
      <w:rPr>
        <w:b/>
        <w:bCs/>
      </w:rPr>
      <w:tblPr/>
      <w:tcPr>
        <w:tcBorders>
          <w:top w:val="double" w:sz="4" w:space="0" w:color="8E8A8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8A8A" w:themeColor="accent6"/>
          <w:right w:val="single" w:sz="4" w:space="0" w:color="8E8A8A" w:themeColor="accent6"/>
        </w:tcBorders>
      </w:tcPr>
    </w:tblStylePr>
    <w:tblStylePr w:type="band1Horz">
      <w:tblPr/>
      <w:tcPr>
        <w:tcBorders>
          <w:top w:val="single" w:sz="4" w:space="0" w:color="8E8A8A" w:themeColor="accent6"/>
          <w:bottom w:val="single" w:sz="4" w:space="0" w:color="8E8A8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8A8A" w:themeColor="accent6"/>
          <w:left w:val="nil"/>
        </w:tcBorders>
      </w:tcPr>
    </w:tblStylePr>
    <w:tblStylePr w:type="swCell">
      <w:tblPr/>
      <w:tcPr>
        <w:tcBorders>
          <w:top w:val="double" w:sz="4" w:space="0" w:color="8E8A8A" w:themeColor="accent6"/>
          <w:right w:val="nil"/>
        </w:tcBorders>
      </w:tcPr>
    </w:tblStylePr>
  </w:style>
  <w:style w:type="table" w:styleId="Listentabelle4">
    <w:name w:val="List Table 4"/>
    <w:basedOn w:val="NormaleTabelle"/>
    <w:uiPriority w:val="49"/>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semiHidden/>
    <w:rsid w:val="00E4365E"/>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tblBorders>
    </w:tblPr>
    <w:tblStylePr w:type="firstRow">
      <w:rPr>
        <w:b/>
        <w:bCs/>
        <w:color w:val="FFFFFF" w:themeColor="background1"/>
      </w:rPr>
      <w:tblPr/>
      <w:tcPr>
        <w:tcBorders>
          <w:top w:val="single" w:sz="4" w:space="0" w:color="0018A8" w:themeColor="accent1"/>
          <w:left w:val="single" w:sz="4" w:space="0" w:color="0018A8" w:themeColor="accent1"/>
          <w:bottom w:val="single" w:sz="4" w:space="0" w:color="0018A8" w:themeColor="accent1"/>
          <w:right w:val="single" w:sz="4" w:space="0" w:color="0018A8" w:themeColor="accent1"/>
          <w:insideH w:val="nil"/>
        </w:tcBorders>
        <w:shd w:val="clear" w:color="auto" w:fill="0018A8" w:themeFill="accent1"/>
      </w:tcPr>
    </w:tblStylePr>
    <w:tblStylePr w:type="lastRow">
      <w:rPr>
        <w:b/>
        <w:bCs/>
      </w:rPr>
      <w:tblPr/>
      <w:tcPr>
        <w:tcBorders>
          <w:top w:val="doub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4Akzent2">
    <w:name w:val="List Table 4 Accent 2"/>
    <w:basedOn w:val="NormaleTabelle"/>
    <w:uiPriority w:val="49"/>
    <w:semiHidden/>
    <w:rsid w:val="00E4365E"/>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tblBorders>
    </w:tblPr>
    <w:tblStylePr w:type="firstRow">
      <w:rPr>
        <w:b/>
        <w:bCs/>
        <w:color w:val="FFFFFF" w:themeColor="background1"/>
      </w:rPr>
      <w:tblPr/>
      <w:tcPr>
        <w:tcBorders>
          <w:top w:val="single" w:sz="4" w:space="0" w:color="5AC800" w:themeColor="accent2"/>
          <w:left w:val="single" w:sz="4" w:space="0" w:color="5AC800" w:themeColor="accent2"/>
          <w:bottom w:val="single" w:sz="4" w:space="0" w:color="5AC800" w:themeColor="accent2"/>
          <w:right w:val="single" w:sz="4" w:space="0" w:color="5AC800" w:themeColor="accent2"/>
          <w:insideH w:val="nil"/>
        </w:tcBorders>
        <w:shd w:val="clear" w:color="auto" w:fill="5AC800" w:themeFill="accent2"/>
      </w:tcPr>
    </w:tblStylePr>
    <w:tblStylePr w:type="lastRow">
      <w:rPr>
        <w:b/>
        <w:bCs/>
      </w:rPr>
      <w:tblPr/>
      <w:tcPr>
        <w:tcBorders>
          <w:top w:val="doub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4Akzent3">
    <w:name w:val="List Table 4 Accent 3"/>
    <w:basedOn w:val="NormaleTabelle"/>
    <w:uiPriority w:val="49"/>
    <w:semiHidden/>
    <w:rsid w:val="00E4365E"/>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tblBorders>
    </w:tblPr>
    <w:tblStylePr w:type="firstRow">
      <w:rPr>
        <w:b/>
        <w:bCs/>
        <w:color w:val="FFFFFF" w:themeColor="background1"/>
      </w:rPr>
      <w:tblPr/>
      <w:tcPr>
        <w:tcBorders>
          <w:top w:val="single" w:sz="4" w:space="0" w:color="E74C3C" w:themeColor="accent3"/>
          <w:left w:val="single" w:sz="4" w:space="0" w:color="E74C3C" w:themeColor="accent3"/>
          <w:bottom w:val="single" w:sz="4" w:space="0" w:color="E74C3C" w:themeColor="accent3"/>
          <w:right w:val="single" w:sz="4" w:space="0" w:color="E74C3C" w:themeColor="accent3"/>
          <w:insideH w:val="nil"/>
        </w:tcBorders>
        <w:shd w:val="clear" w:color="auto" w:fill="E74C3C" w:themeFill="accent3"/>
      </w:tcPr>
    </w:tblStylePr>
    <w:tblStylePr w:type="lastRow">
      <w:rPr>
        <w:b/>
        <w:bCs/>
      </w:rPr>
      <w:tblPr/>
      <w:tcPr>
        <w:tcBorders>
          <w:top w:val="doub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4Akzent4">
    <w:name w:val="List Table 4 Accent 4"/>
    <w:basedOn w:val="NormaleTabelle"/>
    <w:uiPriority w:val="49"/>
    <w:semiHidden/>
    <w:rsid w:val="00E4365E"/>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tblBorders>
    </w:tblPr>
    <w:tblStylePr w:type="firstRow">
      <w:rPr>
        <w:b/>
        <w:bCs/>
        <w:color w:val="FFFFFF" w:themeColor="background1"/>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nil"/>
        </w:tcBorders>
        <w:shd w:val="clear" w:color="auto" w:fill="B2B2B2" w:themeFill="accent4"/>
      </w:tcPr>
    </w:tblStylePr>
    <w:tblStylePr w:type="lastRow">
      <w:rPr>
        <w:b/>
        <w:bCs/>
      </w:rPr>
      <w:tblPr/>
      <w:tcPr>
        <w:tcBorders>
          <w:top w:val="doub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4Akzent5">
    <w:name w:val="List Table 4 Accent 5"/>
    <w:basedOn w:val="NormaleTabelle"/>
    <w:uiPriority w:val="49"/>
    <w:semiHidden/>
    <w:rsid w:val="00E4365E"/>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tblBorders>
    </w:tblPr>
    <w:tblStylePr w:type="firstRow">
      <w:rPr>
        <w:b/>
        <w:bCs/>
        <w:color w:val="FFFFFF" w:themeColor="background1"/>
      </w:rPr>
      <w:tblPr/>
      <w:tcPr>
        <w:tcBorders>
          <w:top w:val="single" w:sz="4" w:space="0" w:color="BAC4FF" w:themeColor="accent5"/>
          <w:left w:val="single" w:sz="4" w:space="0" w:color="BAC4FF" w:themeColor="accent5"/>
          <w:bottom w:val="single" w:sz="4" w:space="0" w:color="BAC4FF" w:themeColor="accent5"/>
          <w:right w:val="single" w:sz="4" w:space="0" w:color="BAC4FF" w:themeColor="accent5"/>
          <w:insideH w:val="nil"/>
        </w:tcBorders>
        <w:shd w:val="clear" w:color="auto" w:fill="BAC4FF" w:themeFill="accent5"/>
      </w:tcPr>
    </w:tblStylePr>
    <w:tblStylePr w:type="lastRow">
      <w:rPr>
        <w:b/>
        <w:bCs/>
      </w:rPr>
      <w:tblPr/>
      <w:tcPr>
        <w:tcBorders>
          <w:top w:val="doub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4Akzent6">
    <w:name w:val="List Table 4 Accent 6"/>
    <w:basedOn w:val="NormaleTabelle"/>
    <w:uiPriority w:val="49"/>
    <w:semiHidden/>
    <w:rsid w:val="00E4365E"/>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tblBorders>
    </w:tblPr>
    <w:tblStylePr w:type="firstRow">
      <w:rPr>
        <w:b/>
        <w:bCs/>
        <w:color w:val="FFFFFF" w:themeColor="background1"/>
      </w:rPr>
      <w:tblPr/>
      <w:tcPr>
        <w:tcBorders>
          <w:top w:val="single" w:sz="4" w:space="0" w:color="8E8A8A" w:themeColor="accent6"/>
          <w:left w:val="single" w:sz="4" w:space="0" w:color="8E8A8A" w:themeColor="accent6"/>
          <w:bottom w:val="single" w:sz="4" w:space="0" w:color="8E8A8A" w:themeColor="accent6"/>
          <w:right w:val="single" w:sz="4" w:space="0" w:color="8E8A8A" w:themeColor="accent6"/>
          <w:insideH w:val="nil"/>
        </w:tcBorders>
        <w:shd w:val="clear" w:color="auto" w:fill="8E8A8A" w:themeFill="accent6"/>
      </w:tcPr>
    </w:tblStylePr>
    <w:tblStylePr w:type="lastRow">
      <w:rPr>
        <w:b/>
        <w:bCs/>
      </w:rPr>
      <w:tblPr/>
      <w:tcPr>
        <w:tcBorders>
          <w:top w:val="doub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5dunkel">
    <w:name w:val="List Table 5 Dark"/>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0018A8" w:themeColor="accent1"/>
        <w:left w:val="single" w:sz="24" w:space="0" w:color="0018A8" w:themeColor="accent1"/>
        <w:bottom w:val="single" w:sz="24" w:space="0" w:color="0018A8" w:themeColor="accent1"/>
        <w:right w:val="single" w:sz="24" w:space="0" w:color="0018A8" w:themeColor="accent1"/>
      </w:tblBorders>
    </w:tblPr>
    <w:tcPr>
      <w:shd w:val="clear" w:color="auto" w:fill="0018A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5AC800" w:themeColor="accent2"/>
        <w:left w:val="single" w:sz="24" w:space="0" w:color="5AC800" w:themeColor="accent2"/>
        <w:bottom w:val="single" w:sz="24" w:space="0" w:color="5AC800" w:themeColor="accent2"/>
        <w:right w:val="single" w:sz="24" w:space="0" w:color="5AC800" w:themeColor="accent2"/>
      </w:tblBorders>
    </w:tblPr>
    <w:tcPr>
      <w:shd w:val="clear" w:color="auto" w:fill="5AC8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E74C3C" w:themeColor="accent3"/>
        <w:left w:val="single" w:sz="24" w:space="0" w:color="E74C3C" w:themeColor="accent3"/>
        <w:bottom w:val="single" w:sz="24" w:space="0" w:color="E74C3C" w:themeColor="accent3"/>
        <w:right w:val="single" w:sz="24" w:space="0" w:color="E74C3C" w:themeColor="accent3"/>
      </w:tblBorders>
    </w:tblPr>
    <w:tcPr>
      <w:shd w:val="clear" w:color="auto" w:fill="E74C3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B2B2B2" w:themeColor="accent4"/>
        <w:left w:val="single" w:sz="24" w:space="0" w:color="B2B2B2" w:themeColor="accent4"/>
        <w:bottom w:val="single" w:sz="24" w:space="0" w:color="B2B2B2" w:themeColor="accent4"/>
        <w:right w:val="single" w:sz="24" w:space="0" w:color="B2B2B2" w:themeColor="accent4"/>
      </w:tblBorders>
    </w:tblPr>
    <w:tcPr>
      <w:shd w:val="clear" w:color="auto" w:fill="B2B2B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BAC4FF" w:themeColor="accent5"/>
        <w:left w:val="single" w:sz="24" w:space="0" w:color="BAC4FF" w:themeColor="accent5"/>
        <w:bottom w:val="single" w:sz="24" w:space="0" w:color="BAC4FF" w:themeColor="accent5"/>
        <w:right w:val="single" w:sz="24" w:space="0" w:color="BAC4FF" w:themeColor="accent5"/>
      </w:tblBorders>
    </w:tblPr>
    <w:tcPr>
      <w:shd w:val="clear" w:color="auto" w:fill="BAC4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8E8A8A" w:themeColor="accent6"/>
        <w:left w:val="single" w:sz="24" w:space="0" w:color="8E8A8A" w:themeColor="accent6"/>
        <w:bottom w:val="single" w:sz="24" w:space="0" w:color="8E8A8A" w:themeColor="accent6"/>
        <w:right w:val="single" w:sz="24" w:space="0" w:color="8E8A8A" w:themeColor="accent6"/>
      </w:tblBorders>
    </w:tblPr>
    <w:tcPr>
      <w:shd w:val="clear" w:color="auto" w:fill="8E8A8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semiHidden/>
    <w:rsid w:val="00E4365E"/>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semiHidden/>
    <w:rsid w:val="00E4365E"/>
    <w:pPr>
      <w:spacing w:line="240" w:lineRule="auto"/>
    </w:pPr>
    <w:rPr>
      <w:color w:val="00117D" w:themeColor="accent1" w:themeShade="BF"/>
    </w:rPr>
    <w:tblPr>
      <w:tblStyleRowBandSize w:val="1"/>
      <w:tblStyleColBandSize w:val="1"/>
      <w:tblBorders>
        <w:top w:val="single" w:sz="4" w:space="0" w:color="0018A8" w:themeColor="accent1"/>
        <w:bottom w:val="single" w:sz="4" w:space="0" w:color="0018A8" w:themeColor="accent1"/>
      </w:tblBorders>
    </w:tblPr>
    <w:tblStylePr w:type="firstRow">
      <w:rPr>
        <w:b/>
        <w:bCs/>
      </w:rPr>
      <w:tblPr/>
      <w:tcPr>
        <w:tcBorders>
          <w:bottom w:val="single" w:sz="4" w:space="0" w:color="0018A8" w:themeColor="accent1"/>
        </w:tcBorders>
      </w:tcPr>
    </w:tblStylePr>
    <w:tblStylePr w:type="lastRow">
      <w:rPr>
        <w:b/>
        <w:bCs/>
      </w:rPr>
      <w:tblPr/>
      <w:tcPr>
        <w:tcBorders>
          <w:top w:val="double" w:sz="4" w:space="0" w:color="0018A8" w:themeColor="accent1"/>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6farbigAkzent2">
    <w:name w:val="List Table 6 Colorful Accent 2"/>
    <w:basedOn w:val="NormaleTabelle"/>
    <w:uiPriority w:val="51"/>
    <w:semiHidden/>
    <w:rsid w:val="00E4365E"/>
    <w:pPr>
      <w:spacing w:line="240" w:lineRule="auto"/>
    </w:pPr>
    <w:rPr>
      <w:color w:val="429500" w:themeColor="accent2" w:themeShade="BF"/>
    </w:rPr>
    <w:tblPr>
      <w:tblStyleRowBandSize w:val="1"/>
      <w:tblStyleColBandSize w:val="1"/>
      <w:tblBorders>
        <w:top w:val="single" w:sz="4" w:space="0" w:color="5AC800" w:themeColor="accent2"/>
        <w:bottom w:val="single" w:sz="4" w:space="0" w:color="5AC800" w:themeColor="accent2"/>
      </w:tblBorders>
    </w:tblPr>
    <w:tblStylePr w:type="firstRow">
      <w:rPr>
        <w:b/>
        <w:bCs/>
      </w:rPr>
      <w:tblPr/>
      <w:tcPr>
        <w:tcBorders>
          <w:bottom w:val="single" w:sz="4" w:space="0" w:color="5AC800" w:themeColor="accent2"/>
        </w:tcBorders>
      </w:tcPr>
    </w:tblStylePr>
    <w:tblStylePr w:type="lastRow">
      <w:rPr>
        <w:b/>
        <w:bCs/>
      </w:rPr>
      <w:tblPr/>
      <w:tcPr>
        <w:tcBorders>
          <w:top w:val="double" w:sz="4" w:space="0" w:color="5AC800" w:themeColor="accent2"/>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6farbigAkzent3">
    <w:name w:val="List Table 6 Colorful Accent 3"/>
    <w:basedOn w:val="NormaleTabelle"/>
    <w:uiPriority w:val="51"/>
    <w:semiHidden/>
    <w:rsid w:val="00E4365E"/>
    <w:pPr>
      <w:spacing w:line="240" w:lineRule="auto"/>
    </w:pPr>
    <w:rPr>
      <w:color w:val="C12718" w:themeColor="accent3" w:themeShade="BF"/>
    </w:rPr>
    <w:tblPr>
      <w:tblStyleRowBandSize w:val="1"/>
      <w:tblStyleColBandSize w:val="1"/>
      <w:tblBorders>
        <w:top w:val="single" w:sz="4" w:space="0" w:color="E74C3C" w:themeColor="accent3"/>
        <w:bottom w:val="single" w:sz="4" w:space="0" w:color="E74C3C" w:themeColor="accent3"/>
      </w:tblBorders>
    </w:tblPr>
    <w:tblStylePr w:type="firstRow">
      <w:rPr>
        <w:b/>
        <w:bCs/>
      </w:rPr>
      <w:tblPr/>
      <w:tcPr>
        <w:tcBorders>
          <w:bottom w:val="single" w:sz="4" w:space="0" w:color="E74C3C" w:themeColor="accent3"/>
        </w:tcBorders>
      </w:tcPr>
    </w:tblStylePr>
    <w:tblStylePr w:type="lastRow">
      <w:rPr>
        <w:b/>
        <w:bCs/>
      </w:rPr>
      <w:tblPr/>
      <w:tcPr>
        <w:tcBorders>
          <w:top w:val="double" w:sz="4" w:space="0" w:color="E74C3C" w:themeColor="accent3"/>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6farbigAkzent4">
    <w:name w:val="List Table 6 Colorful Accent 4"/>
    <w:basedOn w:val="NormaleTabelle"/>
    <w:uiPriority w:val="51"/>
    <w:semiHidden/>
    <w:rsid w:val="00E4365E"/>
    <w:pPr>
      <w:spacing w:line="240" w:lineRule="auto"/>
    </w:pPr>
    <w:rPr>
      <w:color w:val="858585" w:themeColor="accent4" w:themeShade="BF"/>
    </w:rPr>
    <w:tblPr>
      <w:tblStyleRowBandSize w:val="1"/>
      <w:tblStyleColBandSize w:val="1"/>
      <w:tblBorders>
        <w:top w:val="single" w:sz="4" w:space="0" w:color="B2B2B2" w:themeColor="accent4"/>
        <w:bottom w:val="single" w:sz="4" w:space="0" w:color="B2B2B2" w:themeColor="accent4"/>
      </w:tblBorders>
    </w:tblPr>
    <w:tblStylePr w:type="firstRow">
      <w:rPr>
        <w:b/>
        <w:bCs/>
      </w:rPr>
      <w:tblPr/>
      <w:tcPr>
        <w:tcBorders>
          <w:bottom w:val="single" w:sz="4" w:space="0" w:color="B2B2B2" w:themeColor="accent4"/>
        </w:tcBorders>
      </w:tcPr>
    </w:tblStylePr>
    <w:tblStylePr w:type="lastRow">
      <w:rPr>
        <w:b/>
        <w:bCs/>
      </w:rPr>
      <w:tblPr/>
      <w:tcPr>
        <w:tcBorders>
          <w:top w:val="double" w:sz="4" w:space="0" w:color="B2B2B2" w:themeColor="accent4"/>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6farbigAkzent5">
    <w:name w:val="List Table 6 Colorful Accent 5"/>
    <w:basedOn w:val="NormaleTabelle"/>
    <w:uiPriority w:val="51"/>
    <w:semiHidden/>
    <w:rsid w:val="00E4365E"/>
    <w:pPr>
      <w:spacing w:line="240" w:lineRule="auto"/>
    </w:pPr>
    <w:rPr>
      <w:color w:val="4B64FF" w:themeColor="accent5" w:themeShade="BF"/>
    </w:rPr>
    <w:tblPr>
      <w:tblStyleRowBandSize w:val="1"/>
      <w:tblStyleColBandSize w:val="1"/>
      <w:tblBorders>
        <w:top w:val="single" w:sz="4" w:space="0" w:color="BAC4FF" w:themeColor="accent5"/>
        <w:bottom w:val="single" w:sz="4" w:space="0" w:color="BAC4FF" w:themeColor="accent5"/>
      </w:tblBorders>
    </w:tblPr>
    <w:tblStylePr w:type="firstRow">
      <w:rPr>
        <w:b/>
        <w:bCs/>
      </w:rPr>
      <w:tblPr/>
      <w:tcPr>
        <w:tcBorders>
          <w:bottom w:val="single" w:sz="4" w:space="0" w:color="BAC4FF" w:themeColor="accent5"/>
        </w:tcBorders>
      </w:tcPr>
    </w:tblStylePr>
    <w:tblStylePr w:type="lastRow">
      <w:rPr>
        <w:b/>
        <w:bCs/>
      </w:rPr>
      <w:tblPr/>
      <w:tcPr>
        <w:tcBorders>
          <w:top w:val="double" w:sz="4" w:space="0" w:color="BAC4FF" w:themeColor="accent5"/>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6farbigAkzent6">
    <w:name w:val="List Table 6 Colorful Accent 6"/>
    <w:basedOn w:val="NormaleTabelle"/>
    <w:uiPriority w:val="51"/>
    <w:semiHidden/>
    <w:rsid w:val="00E4365E"/>
    <w:pPr>
      <w:spacing w:line="240" w:lineRule="auto"/>
    </w:pPr>
    <w:rPr>
      <w:color w:val="6A6767" w:themeColor="accent6" w:themeShade="BF"/>
    </w:rPr>
    <w:tblPr>
      <w:tblStyleRowBandSize w:val="1"/>
      <w:tblStyleColBandSize w:val="1"/>
      <w:tblBorders>
        <w:top w:val="single" w:sz="4" w:space="0" w:color="8E8A8A" w:themeColor="accent6"/>
        <w:bottom w:val="single" w:sz="4" w:space="0" w:color="8E8A8A" w:themeColor="accent6"/>
      </w:tblBorders>
    </w:tblPr>
    <w:tblStylePr w:type="firstRow">
      <w:rPr>
        <w:b/>
        <w:bCs/>
      </w:rPr>
      <w:tblPr/>
      <w:tcPr>
        <w:tcBorders>
          <w:bottom w:val="single" w:sz="4" w:space="0" w:color="8E8A8A" w:themeColor="accent6"/>
        </w:tcBorders>
      </w:tcPr>
    </w:tblStylePr>
    <w:tblStylePr w:type="lastRow">
      <w:rPr>
        <w:b/>
        <w:bCs/>
      </w:rPr>
      <w:tblPr/>
      <w:tcPr>
        <w:tcBorders>
          <w:top w:val="double" w:sz="4" w:space="0" w:color="8E8A8A" w:themeColor="accent6"/>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7farbig">
    <w:name w:val="List Table 7 Colorful"/>
    <w:basedOn w:val="NormaleTabelle"/>
    <w:uiPriority w:val="52"/>
    <w:semiHidden/>
    <w:rsid w:val="00E4365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semiHidden/>
    <w:rsid w:val="00E4365E"/>
    <w:pPr>
      <w:spacing w:line="240" w:lineRule="auto"/>
    </w:pPr>
    <w:rPr>
      <w:color w:val="00117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8A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8A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8A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8A8" w:themeColor="accent1"/>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semiHidden/>
    <w:rsid w:val="00E4365E"/>
    <w:pPr>
      <w:spacing w:line="240" w:lineRule="auto"/>
    </w:pPr>
    <w:rPr>
      <w:color w:val="4295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C8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C8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C8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C800" w:themeColor="accent2"/>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semiHidden/>
    <w:rsid w:val="00E4365E"/>
    <w:pPr>
      <w:spacing w:line="240" w:lineRule="auto"/>
    </w:pPr>
    <w:rPr>
      <w:color w:val="C1271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4C3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4C3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4C3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4C3C" w:themeColor="accent3"/>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semiHidden/>
    <w:rsid w:val="00E4365E"/>
    <w:pPr>
      <w:spacing w:line="240" w:lineRule="auto"/>
    </w:pPr>
    <w:rPr>
      <w:color w:val="85858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4"/>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semiHidden/>
    <w:rsid w:val="00E4365E"/>
    <w:pPr>
      <w:spacing w:line="240" w:lineRule="auto"/>
    </w:pPr>
    <w:rPr>
      <w:color w:val="4B64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C4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AC4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C4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AC4FF" w:themeColor="accent5"/>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semiHidden/>
    <w:rsid w:val="00E4365E"/>
    <w:pPr>
      <w:spacing w:line="240" w:lineRule="auto"/>
    </w:pPr>
    <w:rPr>
      <w:color w:val="6A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E8A8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E8A8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E8A8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E8A8A" w:themeColor="accent6"/>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Liste1">
    <w:name w:val="Medium List 1"/>
    <w:basedOn w:val="NormaleTabelle"/>
    <w:uiPriority w:val="65"/>
    <w:semiHidden/>
    <w:unhideWhenUsed/>
    <w:rsid w:val="00E4365E"/>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E4365E"/>
    <w:pPr>
      <w:spacing w:line="240" w:lineRule="auto"/>
    </w:pPr>
    <w:tblPr>
      <w:tblStyleRowBandSize w:val="1"/>
      <w:tblStyleColBandSize w:val="1"/>
      <w:tblBorders>
        <w:top w:val="single" w:sz="8" w:space="0" w:color="0018A8" w:themeColor="accent1"/>
        <w:bottom w:val="single" w:sz="8" w:space="0" w:color="0018A8" w:themeColor="accent1"/>
      </w:tblBorders>
    </w:tblPr>
    <w:tblStylePr w:type="firstRow">
      <w:rPr>
        <w:rFonts w:asciiTheme="majorHAnsi" w:eastAsiaTheme="majorEastAsia" w:hAnsiTheme="majorHAnsi" w:cstheme="majorBidi"/>
      </w:rPr>
      <w:tblPr/>
      <w:tcPr>
        <w:tcBorders>
          <w:top w:val="nil"/>
          <w:bottom w:val="single" w:sz="8" w:space="0" w:color="0018A8" w:themeColor="accent1"/>
        </w:tcBorders>
      </w:tcPr>
    </w:tblStylePr>
    <w:tblStylePr w:type="lastRow">
      <w:rPr>
        <w:b/>
        <w:bCs/>
        <w:color w:val="44546A" w:themeColor="text2"/>
      </w:rPr>
      <w:tblPr/>
      <w:tcPr>
        <w:tcBorders>
          <w:top w:val="single" w:sz="8" w:space="0" w:color="0018A8" w:themeColor="accent1"/>
          <w:bottom w:val="single" w:sz="8" w:space="0" w:color="0018A8" w:themeColor="accent1"/>
        </w:tcBorders>
      </w:tcPr>
    </w:tblStylePr>
    <w:tblStylePr w:type="firstCol">
      <w:rPr>
        <w:b/>
        <w:bCs/>
      </w:rPr>
    </w:tblStylePr>
    <w:tblStylePr w:type="lastCol">
      <w:rPr>
        <w:b/>
        <w:bCs/>
      </w:rPr>
      <w:tblPr/>
      <w:tcPr>
        <w:tcBorders>
          <w:top w:val="single" w:sz="8" w:space="0" w:color="0018A8" w:themeColor="accent1"/>
          <w:bottom w:val="single" w:sz="8" w:space="0" w:color="0018A8" w:themeColor="accent1"/>
        </w:tcBorders>
      </w:tcPr>
    </w:tblStylePr>
    <w:tblStylePr w:type="band1Vert">
      <w:tblPr/>
      <w:tcPr>
        <w:shd w:val="clear" w:color="auto" w:fill="AAB6FF" w:themeFill="accent1" w:themeFillTint="3F"/>
      </w:tcPr>
    </w:tblStylePr>
    <w:tblStylePr w:type="band1Horz">
      <w:tblPr/>
      <w:tcPr>
        <w:shd w:val="clear" w:color="auto" w:fill="AAB6FF" w:themeFill="accent1" w:themeFillTint="3F"/>
      </w:tcPr>
    </w:tblStylePr>
  </w:style>
  <w:style w:type="table" w:styleId="MittlereListe1-Akzent2">
    <w:name w:val="Medium List 1 Accent 2"/>
    <w:basedOn w:val="NormaleTabelle"/>
    <w:uiPriority w:val="65"/>
    <w:semiHidden/>
    <w:unhideWhenUsed/>
    <w:rsid w:val="00E4365E"/>
    <w:pPr>
      <w:spacing w:line="240" w:lineRule="auto"/>
    </w:pPr>
    <w:tblPr>
      <w:tblStyleRowBandSize w:val="1"/>
      <w:tblStyleColBandSize w:val="1"/>
      <w:tblBorders>
        <w:top w:val="single" w:sz="8" w:space="0" w:color="5AC800" w:themeColor="accent2"/>
        <w:bottom w:val="single" w:sz="8" w:space="0" w:color="5AC800" w:themeColor="accent2"/>
      </w:tblBorders>
    </w:tblPr>
    <w:tblStylePr w:type="firstRow">
      <w:rPr>
        <w:rFonts w:asciiTheme="majorHAnsi" w:eastAsiaTheme="majorEastAsia" w:hAnsiTheme="majorHAnsi" w:cstheme="majorBidi"/>
      </w:rPr>
      <w:tblPr/>
      <w:tcPr>
        <w:tcBorders>
          <w:top w:val="nil"/>
          <w:bottom w:val="single" w:sz="8" w:space="0" w:color="5AC800" w:themeColor="accent2"/>
        </w:tcBorders>
      </w:tcPr>
    </w:tblStylePr>
    <w:tblStylePr w:type="lastRow">
      <w:rPr>
        <w:b/>
        <w:bCs/>
        <w:color w:val="44546A" w:themeColor="text2"/>
      </w:rPr>
      <w:tblPr/>
      <w:tcPr>
        <w:tcBorders>
          <w:top w:val="single" w:sz="8" w:space="0" w:color="5AC800" w:themeColor="accent2"/>
          <w:bottom w:val="single" w:sz="8" w:space="0" w:color="5AC800" w:themeColor="accent2"/>
        </w:tcBorders>
      </w:tcPr>
    </w:tblStylePr>
    <w:tblStylePr w:type="firstCol">
      <w:rPr>
        <w:b/>
        <w:bCs/>
      </w:rPr>
    </w:tblStylePr>
    <w:tblStylePr w:type="lastCol">
      <w:rPr>
        <w:b/>
        <w:bCs/>
      </w:rPr>
      <w:tblPr/>
      <w:tcPr>
        <w:tcBorders>
          <w:top w:val="single" w:sz="8" w:space="0" w:color="5AC800" w:themeColor="accent2"/>
          <w:bottom w:val="single" w:sz="8" w:space="0" w:color="5AC800" w:themeColor="accent2"/>
        </w:tcBorders>
      </w:tcPr>
    </w:tblStylePr>
    <w:tblStylePr w:type="band1Vert">
      <w:tblPr/>
      <w:tcPr>
        <w:shd w:val="clear" w:color="auto" w:fill="D4FFB2" w:themeFill="accent2" w:themeFillTint="3F"/>
      </w:tcPr>
    </w:tblStylePr>
    <w:tblStylePr w:type="band1Horz">
      <w:tblPr/>
      <w:tcPr>
        <w:shd w:val="clear" w:color="auto" w:fill="D4FFB2" w:themeFill="accent2" w:themeFillTint="3F"/>
      </w:tcPr>
    </w:tblStylePr>
  </w:style>
  <w:style w:type="table" w:styleId="MittlereListe1-Akzent3">
    <w:name w:val="Medium List 1 Accent 3"/>
    <w:basedOn w:val="NormaleTabelle"/>
    <w:uiPriority w:val="65"/>
    <w:semiHidden/>
    <w:unhideWhenUsed/>
    <w:rsid w:val="00E4365E"/>
    <w:pPr>
      <w:spacing w:line="240" w:lineRule="auto"/>
    </w:pPr>
    <w:tblPr>
      <w:tblStyleRowBandSize w:val="1"/>
      <w:tblStyleColBandSize w:val="1"/>
      <w:tblBorders>
        <w:top w:val="single" w:sz="8" w:space="0" w:color="E74C3C" w:themeColor="accent3"/>
        <w:bottom w:val="single" w:sz="8" w:space="0" w:color="E74C3C" w:themeColor="accent3"/>
      </w:tblBorders>
    </w:tblPr>
    <w:tblStylePr w:type="firstRow">
      <w:rPr>
        <w:rFonts w:asciiTheme="majorHAnsi" w:eastAsiaTheme="majorEastAsia" w:hAnsiTheme="majorHAnsi" w:cstheme="majorBidi"/>
      </w:rPr>
      <w:tblPr/>
      <w:tcPr>
        <w:tcBorders>
          <w:top w:val="nil"/>
          <w:bottom w:val="single" w:sz="8" w:space="0" w:color="E74C3C" w:themeColor="accent3"/>
        </w:tcBorders>
      </w:tcPr>
    </w:tblStylePr>
    <w:tblStylePr w:type="lastRow">
      <w:rPr>
        <w:b/>
        <w:bCs/>
        <w:color w:val="44546A" w:themeColor="text2"/>
      </w:rPr>
      <w:tblPr/>
      <w:tcPr>
        <w:tcBorders>
          <w:top w:val="single" w:sz="8" w:space="0" w:color="E74C3C" w:themeColor="accent3"/>
          <w:bottom w:val="single" w:sz="8" w:space="0" w:color="E74C3C" w:themeColor="accent3"/>
        </w:tcBorders>
      </w:tcPr>
    </w:tblStylePr>
    <w:tblStylePr w:type="firstCol">
      <w:rPr>
        <w:b/>
        <w:bCs/>
      </w:rPr>
    </w:tblStylePr>
    <w:tblStylePr w:type="lastCol">
      <w:rPr>
        <w:b/>
        <w:bCs/>
      </w:rPr>
      <w:tblPr/>
      <w:tcPr>
        <w:tcBorders>
          <w:top w:val="single" w:sz="8" w:space="0" w:color="E74C3C" w:themeColor="accent3"/>
          <w:bottom w:val="single" w:sz="8" w:space="0" w:color="E74C3C" w:themeColor="accent3"/>
        </w:tcBorders>
      </w:tcPr>
    </w:tblStylePr>
    <w:tblStylePr w:type="band1Vert">
      <w:tblPr/>
      <w:tcPr>
        <w:shd w:val="clear" w:color="auto" w:fill="F9D2CE" w:themeFill="accent3" w:themeFillTint="3F"/>
      </w:tcPr>
    </w:tblStylePr>
    <w:tblStylePr w:type="band1Horz">
      <w:tblPr/>
      <w:tcPr>
        <w:shd w:val="clear" w:color="auto" w:fill="F9D2CE" w:themeFill="accent3" w:themeFillTint="3F"/>
      </w:tcPr>
    </w:tblStylePr>
  </w:style>
  <w:style w:type="table" w:styleId="MittlereListe1-Akzent4">
    <w:name w:val="Medium List 1 Accent 4"/>
    <w:basedOn w:val="NormaleTabelle"/>
    <w:uiPriority w:val="65"/>
    <w:semiHidden/>
    <w:unhideWhenUsed/>
    <w:rsid w:val="00E4365E"/>
    <w:pPr>
      <w:spacing w:line="240" w:lineRule="auto"/>
    </w:pPr>
    <w:tblPr>
      <w:tblStyleRowBandSize w:val="1"/>
      <w:tblStyleColBandSize w:val="1"/>
      <w:tblBorders>
        <w:top w:val="single" w:sz="8" w:space="0" w:color="B2B2B2" w:themeColor="accent4"/>
        <w:bottom w:val="single" w:sz="8" w:space="0" w:color="B2B2B2" w:themeColor="accent4"/>
      </w:tblBorders>
    </w:tblPr>
    <w:tblStylePr w:type="firstRow">
      <w:rPr>
        <w:rFonts w:asciiTheme="majorHAnsi" w:eastAsiaTheme="majorEastAsia" w:hAnsiTheme="majorHAnsi" w:cstheme="majorBidi"/>
      </w:rPr>
      <w:tblPr/>
      <w:tcPr>
        <w:tcBorders>
          <w:top w:val="nil"/>
          <w:bottom w:val="single" w:sz="8" w:space="0" w:color="B2B2B2" w:themeColor="accent4"/>
        </w:tcBorders>
      </w:tcPr>
    </w:tblStylePr>
    <w:tblStylePr w:type="lastRow">
      <w:rPr>
        <w:b/>
        <w:bCs/>
        <w:color w:val="44546A" w:themeColor="text2"/>
      </w:rPr>
      <w:tblPr/>
      <w:tcPr>
        <w:tcBorders>
          <w:top w:val="single" w:sz="8" w:space="0" w:color="B2B2B2" w:themeColor="accent4"/>
          <w:bottom w:val="single" w:sz="8" w:space="0" w:color="B2B2B2" w:themeColor="accent4"/>
        </w:tcBorders>
      </w:tcPr>
    </w:tblStylePr>
    <w:tblStylePr w:type="firstCol">
      <w:rPr>
        <w:b/>
        <w:bCs/>
      </w:rPr>
    </w:tblStylePr>
    <w:tblStylePr w:type="lastCol">
      <w:rPr>
        <w:b/>
        <w:bCs/>
      </w:rPr>
      <w:tblPr/>
      <w:tcPr>
        <w:tcBorders>
          <w:top w:val="single" w:sz="8" w:space="0" w:color="B2B2B2" w:themeColor="accent4"/>
          <w:bottom w:val="single" w:sz="8" w:space="0" w:color="B2B2B2" w:themeColor="accent4"/>
        </w:tcBorders>
      </w:tcPr>
    </w:tblStylePr>
    <w:tblStylePr w:type="band1Vert">
      <w:tblPr/>
      <w:tcPr>
        <w:shd w:val="clear" w:color="auto" w:fill="EBEBEB" w:themeFill="accent4" w:themeFillTint="3F"/>
      </w:tcPr>
    </w:tblStylePr>
    <w:tblStylePr w:type="band1Horz">
      <w:tblPr/>
      <w:tcPr>
        <w:shd w:val="clear" w:color="auto" w:fill="EBEBEB" w:themeFill="accent4" w:themeFillTint="3F"/>
      </w:tcPr>
    </w:tblStylePr>
  </w:style>
  <w:style w:type="table" w:styleId="MittlereListe1-Akzent5">
    <w:name w:val="Medium List 1 Accent 5"/>
    <w:basedOn w:val="NormaleTabelle"/>
    <w:uiPriority w:val="65"/>
    <w:semiHidden/>
    <w:unhideWhenUsed/>
    <w:rsid w:val="00E4365E"/>
    <w:pPr>
      <w:spacing w:line="240" w:lineRule="auto"/>
    </w:pPr>
    <w:tblPr>
      <w:tblStyleRowBandSize w:val="1"/>
      <w:tblStyleColBandSize w:val="1"/>
      <w:tblBorders>
        <w:top w:val="single" w:sz="8" w:space="0" w:color="BAC4FF" w:themeColor="accent5"/>
        <w:bottom w:val="single" w:sz="8" w:space="0" w:color="BAC4FF" w:themeColor="accent5"/>
      </w:tblBorders>
    </w:tblPr>
    <w:tblStylePr w:type="firstRow">
      <w:rPr>
        <w:rFonts w:asciiTheme="majorHAnsi" w:eastAsiaTheme="majorEastAsia" w:hAnsiTheme="majorHAnsi" w:cstheme="majorBidi"/>
      </w:rPr>
      <w:tblPr/>
      <w:tcPr>
        <w:tcBorders>
          <w:top w:val="nil"/>
          <w:bottom w:val="single" w:sz="8" w:space="0" w:color="BAC4FF" w:themeColor="accent5"/>
        </w:tcBorders>
      </w:tcPr>
    </w:tblStylePr>
    <w:tblStylePr w:type="lastRow">
      <w:rPr>
        <w:b/>
        <w:bCs/>
        <w:color w:val="44546A" w:themeColor="text2"/>
      </w:rPr>
      <w:tblPr/>
      <w:tcPr>
        <w:tcBorders>
          <w:top w:val="single" w:sz="8" w:space="0" w:color="BAC4FF" w:themeColor="accent5"/>
          <w:bottom w:val="single" w:sz="8" w:space="0" w:color="BAC4FF" w:themeColor="accent5"/>
        </w:tcBorders>
      </w:tcPr>
    </w:tblStylePr>
    <w:tblStylePr w:type="firstCol">
      <w:rPr>
        <w:b/>
        <w:bCs/>
      </w:rPr>
    </w:tblStylePr>
    <w:tblStylePr w:type="lastCol">
      <w:rPr>
        <w:b/>
        <w:bCs/>
      </w:rPr>
      <w:tblPr/>
      <w:tcPr>
        <w:tcBorders>
          <w:top w:val="single" w:sz="8" w:space="0" w:color="BAC4FF" w:themeColor="accent5"/>
          <w:bottom w:val="single" w:sz="8" w:space="0" w:color="BAC4FF" w:themeColor="accent5"/>
        </w:tcBorders>
      </w:tcPr>
    </w:tblStylePr>
    <w:tblStylePr w:type="band1Vert">
      <w:tblPr/>
      <w:tcPr>
        <w:shd w:val="clear" w:color="auto" w:fill="EDF0FF" w:themeFill="accent5" w:themeFillTint="3F"/>
      </w:tcPr>
    </w:tblStylePr>
    <w:tblStylePr w:type="band1Horz">
      <w:tblPr/>
      <w:tcPr>
        <w:shd w:val="clear" w:color="auto" w:fill="EDF0FF" w:themeFill="accent5" w:themeFillTint="3F"/>
      </w:tcPr>
    </w:tblStylePr>
  </w:style>
  <w:style w:type="table" w:styleId="MittlereListe1-Akzent6">
    <w:name w:val="Medium List 1 Accent 6"/>
    <w:basedOn w:val="NormaleTabelle"/>
    <w:uiPriority w:val="65"/>
    <w:semiHidden/>
    <w:unhideWhenUsed/>
    <w:rsid w:val="00E4365E"/>
    <w:pPr>
      <w:spacing w:line="240" w:lineRule="auto"/>
    </w:pPr>
    <w:tblPr>
      <w:tblStyleRowBandSize w:val="1"/>
      <w:tblStyleColBandSize w:val="1"/>
      <w:tblBorders>
        <w:top w:val="single" w:sz="8" w:space="0" w:color="8E8A8A" w:themeColor="accent6"/>
        <w:bottom w:val="single" w:sz="8" w:space="0" w:color="8E8A8A" w:themeColor="accent6"/>
      </w:tblBorders>
    </w:tblPr>
    <w:tblStylePr w:type="firstRow">
      <w:rPr>
        <w:rFonts w:asciiTheme="majorHAnsi" w:eastAsiaTheme="majorEastAsia" w:hAnsiTheme="majorHAnsi" w:cstheme="majorBidi"/>
      </w:rPr>
      <w:tblPr/>
      <w:tcPr>
        <w:tcBorders>
          <w:top w:val="nil"/>
          <w:bottom w:val="single" w:sz="8" w:space="0" w:color="8E8A8A" w:themeColor="accent6"/>
        </w:tcBorders>
      </w:tcPr>
    </w:tblStylePr>
    <w:tblStylePr w:type="lastRow">
      <w:rPr>
        <w:b/>
        <w:bCs/>
        <w:color w:val="44546A" w:themeColor="text2"/>
      </w:rPr>
      <w:tblPr/>
      <w:tcPr>
        <w:tcBorders>
          <w:top w:val="single" w:sz="8" w:space="0" w:color="8E8A8A" w:themeColor="accent6"/>
          <w:bottom w:val="single" w:sz="8" w:space="0" w:color="8E8A8A" w:themeColor="accent6"/>
        </w:tcBorders>
      </w:tcPr>
    </w:tblStylePr>
    <w:tblStylePr w:type="firstCol">
      <w:rPr>
        <w:b/>
        <w:bCs/>
      </w:rPr>
    </w:tblStylePr>
    <w:tblStylePr w:type="lastCol">
      <w:rPr>
        <w:b/>
        <w:bCs/>
      </w:rPr>
      <w:tblPr/>
      <w:tcPr>
        <w:tcBorders>
          <w:top w:val="single" w:sz="8" w:space="0" w:color="8E8A8A" w:themeColor="accent6"/>
          <w:bottom w:val="single" w:sz="8" w:space="0" w:color="8E8A8A" w:themeColor="accent6"/>
        </w:tcBorders>
      </w:tcPr>
    </w:tblStylePr>
    <w:tblStylePr w:type="band1Vert">
      <w:tblPr/>
      <w:tcPr>
        <w:shd w:val="clear" w:color="auto" w:fill="E3E2E2" w:themeFill="accent6" w:themeFillTint="3F"/>
      </w:tcPr>
    </w:tblStylePr>
    <w:tblStylePr w:type="band1Horz">
      <w:tblPr/>
      <w:tcPr>
        <w:shd w:val="clear" w:color="auto" w:fill="E3E2E2" w:themeFill="accent6" w:themeFillTint="3F"/>
      </w:tcPr>
    </w:tblStylePr>
  </w:style>
  <w:style w:type="table" w:styleId="MittlereListe2">
    <w:name w:val="Medium List 2"/>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tblBorders>
    </w:tblPr>
    <w:tblStylePr w:type="firstRow">
      <w:rPr>
        <w:sz w:val="24"/>
        <w:szCs w:val="24"/>
      </w:rPr>
      <w:tblPr/>
      <w:tcPr>
        <w:tcBorders>
          <w:top w:val="nil"/>
          <w:left w:val="nil"/>
          <w:bottom w:val="single" w:sz="24" w:space="0" w:color="0018A8" w:themeColor="accent1"/>
          <w:right w:val="nil"/>
          <w:insideH w:val="nil"/>
          <w:insideV w:val="nil"/>
        </w:tcBorders>
        <w:shd w:val="clear" w:color="auto" w:fill="FFFFFF" w:themeFill="background1"/>
      </w:tcPr>
    </w:tblStylePr>
    <w:tblStylePr w:type="lastRow">
      <w:tblPr/>
      <w:tcPr>
        <w:tcBorders>
          <w:top w:val="single" w:sz="8" w:space="0" w:color="0018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18A8" w:themeColor="accent1"/>
          <w:insideH w:val="nil"/>
          <w:insideV w:val="nil"/>
        </w:tcBorders>
        <w:shd w:val="clear" w:color="auto" w:fill="FFFFFF" w:themeFill="background1"/>
      </w:tcPr>
    </w:tblStylePr>
    <w:tblStylePr w:type="lastCol">
      <w:tblPr/>
      <w:tcPr>
        <w:tcBorders>
          <w:top w:val="nil"/>
          <w:left w:val="single" w:sz="8" w:space="0" w:color="0018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top w:val="nil"/>
          <w:bottom w:val="nil"/>
          <w:insideH w:val="nil"/>
          <w:insideV w:val="nil"/>
        </w:tcBorders>
        <w:shd w:val="clear" w:color="auto" w:fill="AAB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tblBorders>
    </w:tblPr>
    <w:tblStylePr w:type="firstRow">
      <w:rPr>
        <w:sz w:val="24"/>
        <w:szCs w:val="24"/>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tblPr/>
      <w:tcPr>
        <w:tcBorders>
          <w:top w:val="single" w:sz="8" w:space="0" w:color="5AC8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AC800" w:themeColor="accent2"/>
          <w:insideH w:val="nil"/>
          <w:insideV w:val="nil"/>
        </w:tcBorders>
        <w:shd w:val="clear" w:color="auto" w:fill="FFFFFF" w:themeFill="background1"/>
      </w:tcPr>
    </w:tblStylePr>
    <w:tblStylePr w:type="lastCol">
      <w:tblPr/>
      <w:tcPr>
        <w:tcBorders>
          <w:top w:val="nil"/>
          <w:left w:val="single" w:sz="8" w:space="0" w:color="5AC8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top w:val="nil"/>
          <w:bottom w:val="nil"/>
          <w:insideH w:val="nil"/>
          <w:insideV w:val="nil"/>
        </w:tcBorders>
        <w:shd w:val="clear" w:color="auto" w:fill="D4FFB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rPr>
        <w:sz w:val="24"/>
        <w:szCs w:val="24"/>
      </w:rPr>
      <w:tblPr/>
      <w:tcPr>
        <w:tcBorders>
          <w:top w:val="nil"/>
          <w:left w:val="nil"/>
          <w:bottom w:val="single" w:sz="24" w:space="0" w:color="E74C3C" w:themeColor="accent3"/>
          <w:right w:val="nil"/>
          <w:insideH w:val="nil"/>
          <w:insideV w:val="nil"/>
        </w:tcBorders>
        <w:shd w:val="clear" w:color="auto" w:fill="FFFFFF" w:themeFill="background1"/>
      </w:tcPr>
    </w:tblStylePr>
    <w:tblStylePr w:type="lastRow">
      <w:tblPr/>
      <w:tcPr>
        <w:tcBorders>
          <w:top w:val="single" w:sz="8" w:space="0" w:color="E74C3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4C3C" w:themeColor="accent3"/>
          <w:insideH w:val="nil"/>
          <w:insideV w:val="nil"/>
        </w:tcBorders>
        <w:shd w:val="clear" w:color="auto" w:fill="FFFFFF" w:themeFill="background1"/>
      </w:tcPr>
    </w:tblStylePr>
    <w:tblStylePr w:type="lastCol">
      <w:tblPr/>
      <w:tcPr>
        <w:tcBorders>
          <w:top w:val="nil"/>
          <w:left w:val="single" w:sz="8" w:space="0" w:color="E74C3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top w:val="nil"/>
          <w:bottom w:val="nil"/>
          <w:insideH w:val="nil"/>
          <w:insideV w:val="nil"/>
        </w:tcBorders>
        <w:shd w:val="clear" w:color="auto" w:fill="F9D2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tblBorders>
    </w:tblPr>
    <w:tblStylePr w:type="firstRow">
      <w:rPr>
        <w:sz w:val="24"/>
        <w:szCs w:val="24"/>
      </w:rPr>
      <w:tblPr/>
      <w:tcPr>
        <w:tcBorders>
          <w:top w:val="nil"/>
          <w:left w:val="nil"/>
          <w:bottom w:val="single" w:sz="24" w:space="0" w:color="B2B2B2" w:themeColor="accent4"/>
          <w:right w:val="nil"/>
          <w:insideH w:val="nil"/>
          <w:insideV w:val="nil"/>
        </w:tcBorders>
        <w:shd w:val="clear" w:color="auto" w:fill="FFFFFF" w:themeFill="background1"/>
      </w:tcPr>
    </w:tblStylePr>
    <w:tblStylePr w:type="lastRow">
      <w:tblPr/>
      <w:tcPr>
        <w:tcBorders>
          <w:top w:val="single" w:sz="8" w:space="0" w:color="B2B2B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4"/>
          <w:insideH w:val="nil"/>
          <w:insideV w:val="nil"/>
        </w:tcBorders>
        <w:shd w:val="clear" w:color="auto" w:fill="FFFFFF" w:themeFill="background1"/>
      </w:tcPr>
    </w:tblStylePr>
    <w:tblStylePr w:type="lastCol">
      <w:tblPr/>
      <w:tcPr>
        <w:tcBorders>
          <w:top w:val="nil"/>
          <w:left w:val="single" w:sz="8" w:space="0" w:color="B2B2B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4" w:themeFillTint="3F"/>
      </w:tcPr>
    </w:tblStylePr>
    <w:tblStylePr w:type="band1Horz">
      <w:tblPr/>
      <w:tcPr>
        <w:tcBorders>
          <w:top w:val="nil"/>
          <w:bottom w:val="nil"/>
          <w:insideH w:val="nil"/>
          <w:insideV w:val="nil"/>
        </w:tcBorders>
        <w:shd w:val="clear" w:color="auto" w:fill="EBEB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tblBorders>
    </w:tblPr>
    <w:tblStylePr w:type="firstRow">
      <w:rPr>
        <w:sz w:val="24"/>
        <w:szCs w:val="24"/>
      </w:rPr>
      <w:tblPr/>
      <w:tcPr>
        <w:tcBorders>
          <w:top w:val="nil"/>
          <w:left w:val="nil"/>
          <w:bottom w:val="single" w:sz="24" w:space="0" w:color="BAC4FF" w:themeColor="accent5"/>
          <w:right w:val="nil"/>
          <w:insideH w:val="nil"/>
          <w:insideV w:val="nil"/>
        </w:tcBorders>
        <w:shd w:val="clear" w:color="auto" w:fill="FFFFFF" w:themeFill="background1"/>
      </w:tcPr>
    </w:tblStylePr>
    <w:tblStylePr w:type="lastRow">
      <w:tblPr/>
      <w:tcPr>
        <w:tcBorders>
          <w:top w:val="single" w:sz="8" w:space="0" w:color="BAC4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AC4FF" w:themeColor="accent5"/>
          <w:insideH w:val="nil"/>
          <w:insideV w:val="nil"/>
        </w:tcBorders>
        <w:shd w:val="clear" w:color="auto" w:fill="FFFFFF" w:themeFill="background1"/>
      </w:tcPr>
    </w:tblStylePr>
    <w:tblStylePr w:type="lastCol">
      <w:tblPr/>
      <w:tcPr>
        <w:tcBorders>
          <w:top w:val="nil"/>
          <w:left w:val="single" w:sz="8" w:space="0" w:color="BAC4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0FF" w:themeFill="accent5" w:themeFillTint="3F"/>
      </w:tcPr>
    </w:tblStylePr>
    <w:tblStylePr w:type="band1Horz">
      <w:tblPr/>
      <w:tcPr>
        <w:tcBorders>
          <w:top w:val="nil"/>
          <w:bottom w:val="nil"/>
          <w:insideH w:val="nil"/>
          <w:insideV w:val="nil"/>
        </w:tcBorders>
        <w:shd w:val="clear" w:color="auto" w:fill="EDF0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rPr>
        <w:sz w:val="24"/>
        <w:szCs w:val="24"/>
      </w:rPr>
      <w:tblPr/>
      <w:tcPr>
        <w:tcBorders>
          <w:top w:val="nil"/>
          <w:left w:val="nil"/>
          <w:bottom w:val="single" w:sz="24" w:space="0" w:color="8E8A8A" w:themeColor="accent6"/>
          <w:right w:val="nil"/>
          <w:insideH w:val="nil"/>
          <w:insideV w:val="nil"/>
        </w:tcBorders>
        <w:shd w:val="clear" w:color="auto" w:fill="FFFFFF" w:themeFill="background1"/>
      </w:tcPr>
    </w:tblStylePr>
    <w:tblStylePr w:type="lastRow">
      <w:tblPr/>
      <w:tcPr>
        <w:tcBorders>
          <w:top w:val="single" w:sz="8" w:space="0" w:color="8E8A8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8A8A" w:themeColor="accent6"/>
          <w:insideH w:val="nil"/>
          <w:insideV w:val="nil"/>
        </w:tcBorders>
        <w:shd w:val="clear" w:color="auto" w:fill="FFFFFF" w:themeFill="background1"/>
      </w:tcPr>
    </w:tblStylePr>
    <w:tblStylePr w:type="lastCol">
      <w:tblPr/>
      <w:tcPr>
        <w:tcBorders>
          <w:top w:val="nil"/>
          <w:left w:val="single" w:sz="8" w:space="0" w:color="8E8A8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2E2" w:themeFill="accent6" w:themeFillTint="3F"/>
      </w:tcPr>
    </w:tblStylePr>
    <w:tblStylePr w:type="band1Horz">
      <w:tblPr/>
      <w:tcPr>
        <w:tcBorders>
          <w:top w:val="nil"/>
          <w:bottom w:val="nil"/>
          <w:insideH w:val="nil"/>
          <w:insideV w:val="nil"/>
        </w:tcBorders>
        <w:shd w:val="clear" w:color="auto" w:fill="E3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E4365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E4365E"/>
    <w:pPr>
      <w:spacing w:line="240" w:lineRule="auto"/>
    </w:pPr>
    <w:tblPr>
      <w:tblStyleRowBandSize w:val="1"/>
      <w:tblStyleColBandSize w:val="1"/>
      <w:tbl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single" w:sz="8" w:space="0" w:color="0023FD" w:themeColor="accent1" w:themeTint="BF"/>
      </w:tblBorders>
    </w:tblPr>
    <w:tblStylePr w:type="firstRow">
      <w:pPr>
        <w:spacing w:before="0" w:after="0" w:line="240" w:lineRule="auto"/>
      </w:pPr>
      <w:rPr>
        <w:b/>
        <w:bCs/>
        <w:color w:val="FFFFFF" w:themeColor="background1"/>
      </w:rPr>
      <w:tblPr/>
      <w:tcPr>
        <w:tc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nil"/>
          <w:insideV w:val="nil"/>
        </w:tcBorders>
        <w:shd w:val="clear" w:color="auto" w:fill="0018A8" w:themeFill="accent1"/>
      </w:tcPr>
    </w:tblStylePr>
    <w:tblStylePr w:type="lastRow">
      <w:pPr>
        <w:spacing w:before="0" w:after="0" w:line="240" w:lineRule="auto"/>
      </w:pPr>
      <w:rPr>
        <w:b/>
        <w:bCs/>
      </w:rPr>
      <w:tblPr/>
      <w:tcPr>
        <w:tcBorders>
          <w:top w:val="double" w:sz="6"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B6FF" w:themeFill="accent1" w:themeFillTint="3F"/>
      </w:tcPr>
    </w:tblStylePr>
    <w:tblStylePr w:type="band1Horz">
      <w:tblPr/>
      <w:tcPr>
        <w:tcBorders>
          <w:insideH w:val="nil"/>
          <w:insideV w:val="nil"/>
        </w:tcBorders>
        <w:shd w:val="clear" w:color="auto" w:fill="AAB6FF"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E4365E"/>
    <w:pPr>
      <w:spacing w:line="240" w:lineRule="auto"/>
    </w:pPr>
    <w:tblPr>
      <w:tblStyleRowBandSize w:val="1"/>
      <w:tblStyleColBandSize w:val="1"/>
      <w:tbl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single" w:sz="8" w:space="0" w:color="7EFF16" w:themeColor="accent2" w:themeTint="BF"/>
      </w:tblBorders>
    </w:tblPr>
    <w:tblStylePr w:type="firstRow">
      <w:pPr>
        <w:spacing w:before="0" w:after="0" w:line="240" w:lineRule="auto"/>
      </w:pPr>
      <w:rPr>
        <w:b/>
        <w:bCs/>
        <w:color w:val="FFFFFF" w:themeColor="background1"/>
      </w:rPr>
      <w:tblPr/>
      <w:tcPr>
        <w:tc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nil"/>
          <w:insideV w:val="nil"/>
        </w:tcBorders>
        <w:shd w:val="clear" w:color="auto" w:fill="5AC800" w:themeFill="accent2"/>
      </w:tcPr>
    </w:tblStylePr>
    <w:tblStylePr w:type="lastRow">
      <w:pPr>
        <w:spacing w:before="0" w:after="0" w:line="240" w:lineRule="auto"/>
      </w:pPr>
      <w:rPr>
        <w:b/>
        <w:bCs/>
      </w:rPr>
      <w:tblPr/>
      <w:tcPr>
        <w:tcBorders>
          <w:top w:val="double" w:sz="6"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FFB2" w:themeFill="accent2" w:themeFillTint="3F"/>
      </w:tcPr>
    </w:tblStylePr>
    <w:tblStylePr w:type="band1Horz">
      <w:tblPr/>
      <w:tcPr>
        <w:tcBorders>
          <w:insideH w:val="nil"/>
          <w:insideV w:val="nil"/>
        </w:tcBorders>
        <w:shd w:val="clear" w:color="auto" w:fill="D4FFB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E4365E"/>
    <w:pPr>
      <w:spacing w:line="240" w:lineRule="auto"/>
    </w:pPr>
    <w:tblPr>
      <w:tblStyleRowBandSize w:val="1"/>
      <w:tblStyleColBandSize w:val="1"/>
      <w:tbl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single" w:sz="8" w:space="0" w:color="ED786C" w:themeColor="accent3" w:themeTint="BF"/>
      </w:tblBorders>
    </w:tblPr>
    <w:tblStylePr w:type="firstRow">
      <w:pPr>
        <w:spacing w:before="0" w:after="0" w:line="240" w:lineRule="auto"/>
      </w:pPr>
      <w:rPr>
        <w:b/>
        <w:bCs/>
        <w:color w:val="FFFFFF" w:themeColor="background1"/>
      </w:rPr>
      <w:tblPr/>
      <w:tcPr>
        <w:tc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nil"/>
          <w:insideV w:val="nil"/>
        </w:tcBorders>
        <w:shd w:val="clear" w:color="auto" w:fill="E74C3C" w:themeFill="accent3"/>
      </w:tcPr>
    </w:tblStylePr>
    <w:tblStylePr w:type="lastRow">
      <w:pPr>
        <w:spacing w:before="0" w:after="0" w:line="240" w:lineRule="auto"/>
      </w:pPr>
      <w:rPr>
        <w:b/>
        <w:bCs/>
      </w:rPr>
      <w:tblPr/>
      <w:tcPr>
        <w:tcBorders>
          <w:top w:val="double" w:sz="6"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D2CE" w:themeFill="accent3" w:themeFillTint="3F"/>
      </w:tcPr>
    </w:tblStylePr>
    <w:tblStylePr w:type="band1Horz">
      <w:tblPr/>
      <w:tcPr>
        <w:tcBorders>
          <w:insideH w:val="nil"/>
          <w:insideV w:val="nil"/>
        </w:tcBorders>
        <w:shd w:val="clear" w:color="auto" w:fill="F9D2CE"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E4365E"/>
    <w:pPr>
      <w:spacing w:line="240" w:lineRule="auto"/>
    </w:pPr>
    <w:tblPr>
      <w:tblStyleRowBandSize w:val="1"/>
      <w:tblStyleColBandSize w:val="1"/>
      <w:tbl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single" w:sz="8" w:space="0" w:color="C5C5C5" w:themeColor="accent4" w:themeTint="BF"/>
      </w:tblBorders>
    </w:tblPr>
    <w:tblStylePr w:type="firstRow">
      <w:pPr>
        <w:spacing w:before="0" w:after="0" w:line="240" w:lineRule="auto"/>
      </w:pPr>
      <w:rPr>
        <w:b/>
        <w:bCs/>
        <w:color w:val="FFFFFF" w:themeColor="background1"/>
      </w:rPr>
      <w:tblPr/>
      <w:tcPr>
        <w:tc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nil"/>
          <w:insideV w:val="nil"/>
        </w:tcBorders>
        <w:shd w:val="clear" w:color="auto" w:fill="B2B2B2" w:themeFill="accent4"/>
      </w:tcPr>
    </w:tblStylePr>
    <w:tblStylePr w:type="lastRow">
      <w:pPr>
        <w:spacing w:before="0" w:after="0" w:line="240" w:lineRule="auto"/>
      </w:pPr>
      <w:rPr>
        <w:b/>
        <w:bCs/>
      </w:rPr>
      <w:tblPr/>
      <w:tcPr>
        <w:tcBorders>
          <w:top w:val="double" w:sz="6"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4" w:themeFillTint="3F"/>
      </w:tcPr>
    </w:tblStylePr>
    <w:tblStylePr w:type="band1Horz">
      <w:tblPr/>
      <w:tcPr>
        <w:tcBorders>
          <w:insideH w:val="nil"/>
          <w:insideV w:val="nil"/>
        </w:tcBorders>
        <w:shd w:val="clear" w:color="auto" w:fill="EBEBEB"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E4365E"/>
    <w:pPr>
      <w:spacing w:line="240" w:lineRule="auto"/>
    </w:pPr>
    <w:tblPr>
      <w:tblStyleRowBandSize w:val="1"/>
      <w:tblStyleColBandSize w:val="1"/>
      <w:tbl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single" w:sz="8" w:space="0" w:color="CBD2FF" w:themeColor="accent5" w:themeTint="BF"/>
      </w:tblBorders>
    </w:tblPr>
    <w:tblStylePr w:type="firstRow">
      <w:pPr>
        <w:spacing w:before="0" w:after="0" w:line="240" w:lineRule="auto"/>
      </w:pPr>
      <w:rPr>
        <w:b/>
        <w:bCs/>
        <w:color w:val="FFFFFF" w:themeColor="background1"/>
      </w:rPr>
      <w:tblPr/>
      <w:tcPr>
        <w:tc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nil"/>
          <w:insideV w:val="nil"/>
        </w:tcBorders>
        <w:shd w:val="clear" w:color="auto" w:fill="BAC4FF" w:themeFill="accent5"/>
      </w:tcPr>
    </w:tblStylePr>
    <w:tblStylePr w:type="lastRow">
      <w:pPr>
        <w:spacing w:before="0" w:after="0" w:line="240" w:lineRule="auto"/>
      </w:pPr>
      <w:rPr>
        <w:b/>
        <w:bCs/>
      </w:rPr>
      <w:tblPr/>
      <w:tcPr>
        <w:tcBorders>
          <w:top w:val="double" w:sz="6"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F0FF" w:themeFill="accent5" w:themeFillTint="3F"/>
      </w:tcPr>
    </w:tblStylePr>
    <w:tblStylePr w:type="band1Horz">
      <w:tblPr/>
      <w:tcPr>
        <w:tcBorders>
          <w:insideH w:val="nil"/>
          <w:insideV w:val="nil"/>
        </w:tcBorders>
        <w:shd w:val="clear" w:color="auto" w:fill="EDF0FF"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E4365E"/>
    <w:pPr>
      <w:spacing w:line="240" w:lineRule="auto"/>
    </w:pPr>
    <w:tblPr>
      <w:tblStyleRowBandSize w:val="1"/>
      <w:tblStyleColBandSize w:val="1"/>
      <w:tbl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single" w:sz="8" w:space="0" w:color="AAA7A7" w:themeColor="accent6" w:themeTint="BF"/>
      </w:tblBorders>
    </w:tblPr>
    <w:tblStylePr w:type="firstRow">
      <w:pPr>
        <w:spacing w:before="0" w:after="0" w:line="240" w:lineRule="auto"/>
      </w:pPr>
      <w:rPr>
        <w:b/>
        <w:bCs/>
        <w:color w:val="FFFFFF" w:themeColor="background1"/>
      </w:rPr>
      <w:tblPr/>
      <w:tcPr>
        <w:tc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nil"/>
          <w:insideV w:val="nil"/>
        </w:tcBorders>
        <w:shd w:val="clear" w:color="auto" w:fill="8E8A8A" w:themeFill="accent6"/>
      </w:tcPr>
    </w:tblStylePr>
    <w:tblStylePr w:type="lastRow">
      <w:pPr>
        <w:spacing w:before="0" w:after="0" w:line="240" w:lineRule="auto"/>
      </w:pPr>
      <w:rPr>
        <w:b/>
        <w:bCs/>
      </w:rPr>
      <w:tblPr/>
      <w:tcPr>
        <w:tcBorders>
          <w:top w:val="double" w:sz="6"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E2E2" w:themeFill="accent6" w:themeFillTint="3F"/>
      </w:tcPr>
    </w:tblStylePr>
    <w:tblStylePr w:type="band1Horz">
      <w:tblPr/>
      <w:tcPr>
        <w:tcBorders>
          <w:insideH w:val="nil"/>
          <w:insideV w:val="nil"/>
        </w:tcBorders>
        <w:shd w:val="clear" w:color="auto" w:fill="E3E2E2"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18A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18A8" w:themeFill="accent1"/>
      </w:tcPr>
    </w:tblStylePr>
    <w:tblStylePr w:type="lastCol">
      <w:rPr>
        <w:b/>
        <w:bCs/>
        <w:color w:val="FFFFFF" w:themeColor="background1"/>
      </w:rPr>
      <w:tblPr/>
      <w:tcPr>
        <w:tcBorders>
          <w:left w:val="nil"/>
          <w:right w:val="nil"/>
          <w:insideH w:val="nil"/>
          <w:insideV w:val="nil"/>
        </w:tcBorders>
        <w:shd w:val="clear" w:color="auto" w:fill="0018A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4C3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4C3C" w:themeFill="accent3"/>
      </w:tcPr>
    </w:tblStylePr>
    <w:tblStylePr w:type="lastCol">
      <w:rPr>
        <w:b/>
        <w:bCs/>
        <w:color w:val="FFFFFF" w:themeColor="background1"/>
      </w:rPr>
      <w:tblPr/>
      <w:tcPr>
        <w:tcBorders>
          <w:left w:val="nil"/>
          <w:right w:val="nil"/>
          <w:insideH w:val="nil"/>
          <w:insideV w:val="nil"/>
        </w:tcBorders>
        <w:shd w:val="clear" w:color="auto" w:fill="E74C3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4"/>
      </w:tcPr>
    </w:tblStylePr>
    <w:tblStylePr w:type="lastCol">
      <w:rPr>
        <w:b/>
        <w:bCs/>
        <w:color w:val="FFFFFF" w:themeColor="background1"/>
      </w:rPr>
      <w:tblPr/>
      <w:tcPr>
        <w:tcBorders>
          <w:left w:val="nil"/>
          <w:right w:val="nil"/>
          <w:insideH w:val="nil"/>
          <w:insideV w:val="nil"/>
        </w:tcBorders>
        <w:shd w:val="clear" w:color="auto" w:fill="B2B2B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AC4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AC4FF" w:themeFill="accent5"/>
      </w:tcPr>
    </w:tblStylePr>
    <w:tblStylePr w:type="lastCol">
      <w:rPr>
        <w:b/>
        <w:bCs/>
        <w:color w:val="FFFFFF" w:themeColor="background1"/>
      </w:rPr>
      <w:tblPr/>
      <w:tcPr>
        <w:tcBorders>
          <w:left w:val="nil"/>
          <w:right w:val="nil"/>
          <w:insideH w:val="nil"/>
          <w:insideV w:val="nil"/>
        </w:tcBorders>
        <w:shd w:val="clear" w:color="auto" w:fill="BAC4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8A8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8A8A" w:themeFill="accent6"/>
      </w:tcPr>
    </w:tblStylePr>
    <w:tblStylePr w:type="lastCol">
      <w:rPr>
        <w:b/>
        <w:bCs/>
        <w:color w:val="FFFFFF" w:themeColor="background1"/>
      </w:rPr>
      <w:tblPr/>
      <w:tcPr>
        <w:tcBorders>
          <w:left w:val="nil"/>
          <w:right w:val="nil"/>
          <w:insideH w:val="nil"/>
          <w:insideV w:val="nil"/>
        </w:tcBorders>
        <w:shd w:val="clear" w:color="auto" w:fill="8E8A8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E4365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E4365E"/>
    <w:pPr>
      <w:spacing w:line="240" w:lineRule="auto"/>
    </w:pPr>
    <w:tblPr>
      <w:tblStyleRowBandSize w:val="1"/>
      <w:tblStyleColBandSize w:val="1"/>
      <w:tbl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single" w:sz="8" w:space="0" w:color="0023FD" w:themeColor="accent1" w:themeTint="BF"/>
        <w:insideV w:val="single" w:sz="8" w:space="0" w:color="0023FD" w:themeColor="accent1" w:themeTint="BF"/>
      </w:tblBorders>
    </w:tblPr>
    <w:tcPr>
      <w:shd w:val="clear" w:color="auto" w:fill="AAB6FF" w:themeFill="accent1" w:themeFillTint="3F"/>
    </w:tcPr>
    <w:tblStylePr w:type="firstRow">
      <w:rPr>
        <w:b/>
        <w:bCs/>
      </w:rPr>
    </w:tblStylePr>
    <w:tblStylePr w:type="lastRow">
      <w:rPr>
        <w:b/>
        <w:bCs/>
      </w:rPr>
      <w:tblPr/>
      <w:tcPr>
        <w:tcBorders>
          <w:top w:val="single" w:sz="18" w:space="0" w:color="0023FD" w:themeColor="accent1" w:themeTint="BF"/>
        </w:tcBorders>
      </w:tcPr>
    </w:tblStylePr>
    <w:tblStylePr w:type="firstCol">
      <w:rPr>
        <w:b/>
        <w:bCs/>
      </w:rPr>
    </w:tblStylePr>
    <w:tblStylePr w:type="lastCol">
      <w:rPr>
        <w:b/>
        <w:bCs/>
      </w:rPr>
    </w:tblStylePr>
    <w:tblStylePr w:type="band1Vert">
      <w:tblPr/>
      <w:tcPr>
        <w:shd w:val="clear" w:color="auto" w:fill="546CFF" w:themeFill="accent1" w:themeFillTint="7F"/>
      </w:tcPr>
    </w:tblStylePr>
    <w:tblStylePr w:type="band1Horz">
      <w:tblPr/>
      <w:tcPr>
        <w:shd w:val="clear" w:color="auto" w:fill="546CFF" w:themeFill="accent1" w:themeFillTint="7F"/>
      </w:tcPr>
    </w:tblStylePr>
  </w:style>
  <w:style w:type="table" w:styleId="MittleresRaster1-Akzent2">
    <w:name w:val="Medium Grid 1 Accent 2"/>
    <w:basedOn w:val="NormaleTabelle"/>
    <w:uiPriority w:val="67"/>
    <w:semiHidden/>
    <w:unhideWhenUsed/>
    <w:rsid w:val="00E4365E"/>
    <w:pPr>
      <w:spacing w:line="240" w:lineRule="auto"/>
    </w:pPr>
    <w:tblPr>
      <w:tblStyleRowBandSize w:val="1"/>
      <w:tblStyleColBandSize w:val="1"/>
      <w:tbl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single" w:sz="8" w:space="0" w:color="7EFF16" w:themeColor="accent2" w:themeTint="BF"/>
        <w:insideV w:val="single" w:sz="8" w:space="0" w:color="7EFF16" w:themeColor="accent2" w:themeTint="BF"/>
      </w:tblBorders>
    </w:tblPr>
    <w:tcPr>
      <w:shd w:val="clear" w:color="auto" w:fill="D4FFB2" w:themeFill="accent2" w:themeFillTint="3F"/>
    </w:tcPr>
    <w:tblStylePr w:type="firstRow">
      <w:rPr>
        <w:b/>
        <w:bCs/>
      </w:rPr>
    </w:tblStylePr>
    <w:tblStylePr w:type="lastRow">
      <w:rPr>
        <w:b/>
        <w:bCs/>
      </w:rPr>
      <w:tblPr/>
      <w:tcPr>
        <w:tcBorders>
          <w:top w:val="single" w:sz="18" w:space="0" w:color="7EFF16" w:themeColor="accent2" w:themeTint="BF"/>
        </w:tcBorders>
      </w:tcPr>
    </w:tblStylePr>
    <w:tblStylePr w:type="firstCol">
      <w:rPr>
        <w:b/>
        <w:bCs/>
      </w:rPr>
    </w:tblStylePr>
    <w:tblStylePr w:type="lastCol">
      <w:rPr>
        <w:b/>
        <w:bCs/>
      </w:rPr>
    </w:tblStylePr>
    <w:tblStylePr w:type="band1Vert">
      <w:tblPr/>
      <w:tcPr>
        <w:shd w:val="clear" w:color="auto" w:fill="A9FF64" w:themeFill="accent2" w:themeFillTint="7F"/>
      </w:tcPr>
    </w:tblStylePr>
    <w:tblStylePr w:type="band1Horz">
      <w:tblPr/>
      <w:tcPr>
        <w:shd w:val="clear" w:color="auto" w:fill="A9FF64" w:themeFill="accent2" w:themeFillTint="7F"/>
      </w:tcPr>
    </w:tblStylePr>
  </w:style>
  <w:style w:type="table" w:styleId="MittleresRaster1-Akzent3">
    <w:name w:val="Medium Grid 1 Accent 3"/>
    <w:basedOn w:val="NormaleTabelle"/>
    <w:uiPriority w:val="67"/>
    <w:semiHidden/>
    <w:unhideWhenUsed/>
    <w:rsid w:val="00E4365E"/>
    <w:pPr>
      <w:spacing w:line="240" w:lineRule="auto"/>
    </w:pPr>
    <w:tblPr>
      <w:tblStyleRowBandSize w:val="1"/>
      <w:tblStyleColBandSize w:val="1"/>
      <w:tbl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single" w:sz="8" w:space="0" w:color="ED786C" w:themeColor="accent3" w:themeTint="BF"/>
        <w:insideV w:val="single" w:sz="8" w:space="0" w:color="ED786C" w:themeColor="accent3" w:themeTint="BF"/>
      </w:tblBorders>
    </w:tblPr>
    <w:tcPr>
      <w:shd w:val="clear" w:color="auto" w:fill="F9D2CE" w:themeFill="accent3" w:themeFillTint="3F"/>
    </w:tcPr>
    <w:tblStylePr w:type="firstRow">
      <w:rPr>
        <w:b/>
        <w:bCs/>
      </w:rPr>
    </w:tblStylePr>
    <w:tblStylePr w:type="lastRow">
      <w:rPr>
        <w:b/>
        <w:bCs/>
      </w:rPr>
      <w:tblPr/>
      <w:tcPr>
        <w:tcBorders>
          <w:top w:val="single" w:sz="18" w:space="0" w:color="ED786C" w:themeColor="accent3" w:themeTint="BF"/>
        </w:tcBorders>
      </w:tcPr>
    </w:tblStylePr>
    <w:tblStylePr w:type="firstCol">
      <w:rPr>
        <w:b/>
        <w:bCs/>
      </w:rPr>
    </w:tblStylePr>
    <w:tblStylePr w:type="lastCol">
      <w:rPr>
        <w:b/>
        <w:bCs/>
      </w:rPr>
    </w:tblStylePr>
    <w:tblStylePr w:type="band1Vert">
      <w:tblPr/>
      <w:tcPr>
        <w:shd w:val="clear" w:color="auto" w:fill="F3A59D" w:themeFill="accent3" w:themeFillTint="7F"/>
      </w:tcPr>
    </w:tblStylePr>
    <w:tblStylePr w:type="band1Horz">
      <w:tblPr/>
      <w:tcPr>
        <w:shd w:val="clear" w:color="auto" w:fill="F3A59D" w:themeFill="accent3" w:themeFillTint="7F"/>
      </w:tcPr>
    </w:tblStylePr>
  </w:style>
  <w:style w:type="table" w:styleId="MittleresRaster1-Akzent4">
    <w:name w:val="Medium Grid 1 Accent 4"/>
    <w:basedOn w:val="NormaleTabelle"/>
    <w:uiPriority w:val="67"/>
    <w:semiHidden/>
    <w:unhideWhenUsed/>
    <w:rsid w:val="00E4365E"/>
    <w:pPr>
      <w:spacing w:line="240" w:lineRule="auto"/>
    </w:pPr>
    <w:tblPr>
      <w:tblStyleRowBandSize w:val="1"/>
      <w:tblStyleColBandSize w:val="1"/>
      <w:tbl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single" w:sz="8" w:space="0" w:color="C5C5C5" w:themeColor="accent4" w:themeTint="BF"/>
        <w:insideV w:val="single" w:sz="8" w:space="0" w:color="C5C5C5" w:themeColor="accent4" w:themeTint="BF"/>
      </w:tblBorders>
    </w:tblPr>
    <w:tcPr>
      <w:shd w:val="clear" w:color="auto" w:fill="EBEBEB" w:themeFill="accent4" w:themeFillTint="3F"/>
    </w:tcPr>
    <w:tblStylePr w:type="firstRow">
      <w:rPr>
        <w:b/>
        <w:bCs/>
      </w:rPr>
    </w:tblStylePr>
    <w:tblStylePr w:type="lastRow">
      <w:rPr>
        <w:b/>
        <w:bCs/>
      </w:rPr>
      <w:tblPr/>
      <w:tcPr>
        <w:tcBorders>
          <w:top w:val="single" w:sz="18" w:space="0" w:color="C5C5C5" w:themeColor="accent4" w:themeTint="BF"/>
        </w:tcBorders>
      </w:tcPr>
    </w:tblStylePr>
    <w:tblStylePr w:type="firstCol">
      <w:rPr>
        <w:b/>
        <w:bCs/>
      </w:rPr>
    </w:tblStylePr>
    <w:tblStylePr w:type="lastCol">
      <w:rPr>
        <w:b/>
        <w:bCs/>
      </w:rPr>
    </w:tblStylePr>
    <w:tblStylePr w:type="band1Vert">
      <w:tblPr/>
      <w:tcPr>
        <w:shd w:val="clear" w:color="auto" w:fill="D8D8D8" w:themeFill="accent4" w:themeFillTint="7F"/>
      </w:tcPr>
    </w:tblStylePr>
    <w:tblStylePr w:type="band1Horz">
      <w:tblPr/>
      <w:tcPr>
        <w:shd w:val="clear" w:color="auto" w:fill="D8D8D8" w:themeFill="accent4" w:themeFillTint="7F"/>
      </w:tcPr>
    </w:tblStylePr>
  </w:style>
  <w:style w:type="table" w:styleId="MittleresRaster1-Akzent5">
    <w:name w:val="Medium Grid 1 Accent 5"/>
    <w:basedOn w:val="NormaleTabelle"/>
    <w:uiPriority w:val="67"/>
    <w:semiHidden/>
    <w:unhideWhenUsed/>
    <w:rsid w:val="00E4365E"/>
    <w:pPr>
      <w:spacing w:line="240" w:lineRule="auto"/>
    </w:pPr>
    <w:tblPr>
      <w:tblStyleRowBandSize w:val="1"/>
      <w:tblStyleColBandSize w:val="1"/>
      <w:tbl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single" w:sz="8" w:space="0" w:color="CBD2FF" w:themeColor="accent5" w:themeTint="BF"/>
        <w:insideV w:val="single" w:sz="8" w:space="0" w:color="CBD2FF" w:themeColor="accent5" w:themeTint="BF"/>
      </w:tblBorders>
    </w:tblPr>
    <w:tcPr>
      <w:shd w:val="clear" w:color="auto" w:fill="EDF0FF" w:themeFill="accent5" w:themeFillTint="3F"/>
    </w:tcPr>
    <w:tblStylePr w:type="firstRow">
      <w:rPr>
        <w:b/>
        <w:bCs/>
      </w:rPr>
    </w:tblStylePr>
    <w:tblStylePr w:type="lastRow">
      <w:rPr>
        <w:b/>
        <w:bCs/>
      </w:rPr>
      <w:tblPr/>
      <w:tcPr>
        <w:tcBorders>
          <w:top w:val="single" w:sz="18" w:space="0" w:color="CBD2FF" w:themeColor="accent5" w:themeTint="BF"/>
        </w:tcBorders>
      </w:tcPr>
    </w:tblStylePr>
    <w:tblStylePr w:type="firstCol">
      <w:rPr>
        <w:b/>
        <w:bCs/>
      </w:rPr>
    </w:tblStylePr>
    <w:tblStylePr w:type="lastCol">
      <w:rPr>
        <w:b/>
        <w:bCs/>
      </w:rPr>
    </w:tblStylePr>
    <w:tblStylePr w:type="band1Vert">
      <w:tblPr/>
      <w:tcPr>
        <w:shd w:val="clear" w:color="auto" w:fill="DCE1FF" w:themeFill="accent5" w:themeFillTint="7F"/>
      </w:tcPr>
    </w:tblStylePr>
    <w:tblStylePr w:type="band1Horz">
      <w:tblPr/>
      <w:tcPr>
        <w:shd w:val="clear" w:color="auto" w:fill="DCE1FF" w:themeFill="accent5" w:themeFillTint="7F"/>
      </w:tcPr>
    </w:tblStylePr>
  </w:style>
  <w:style w:type="table" w:styleId="MittleresRaster1-Akzent6">
    <w:name w:val="Medium Grid 1 Accent 6"/>
    <w:basedOn w:val="NormaleTabelle"/>
    <w:uiPriority w:val="67"/>
    <w:semiHidden/>
    <w:unhideWhenUsed/>
    <w:rsid w:val="00E4365E"/>
    <w:pPr>
      <w:spacing w:line="240" w:lineRule="auto"/>
    </w:pPr>
    <w:tblPr>
      <w:tblStyleRowBandSize w:val="1"/>
      <w:tblStyleColBandSize w:val="1"/>
      <w:tbl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single" w:sz="8" w:space="0" w:color="AAA7A7" w:themeColor="accent6" w:themeTint="BF"/>
        <w:insideV w:val="single" w:sz="8" w:space="0" w:color="AAA7A7" w:themeColor="accent6" w:themeTint="BF"/>
      </w:tblBorders>
    </w:tblPr>
    <w:tcPr>
      <w:shd w:val="clear" w:color="auto" w:fill="E3E2E2" w:themeFill="accent6" w:themeFillTint="3F"/>
    </w:tcPr>
    <w:tblStylePr w:type="firstRow">
      <w:rPr>
        <w:b/>
        <w:bCs/>
      </w:rPr>
    </w:tblStylePr>
    <w:tblStylePr w:type="lastRow">
      <w:rPr>
        <w:b/>
        <w:bCs/>
      </w:rPr>
      <w:tblPr/>
      <w:tcPr>
        <w:tcBorders>
          <w:top w:val="single" w:sz="18" w:space="0" w:color="AAA7A7" w:themeColor="accent6" w:themeTint="BF"/>
        </w:tcBorders>
      </w:tcPr>
    </w:tblStylePr>
    <w:tblStylePr w:type="firstCol">
      <w:rPr>
        <w:b/>
        <w:bCs/>
      </w:rPr>
    </w:tblStylePr>
    <w:tblStylePr w:type="lastCol">
      <w:rPr>
        <w:b/>
        <w:bCs/>
      </w:rPr>
    </w:tblStylePr>
    <w:tblStylePr w:type="band1Vert">
      <w:tblPr/>
      <w:tcPr>
        <w:shd w:val="clear" w:color="auto" w:fill="C6C4C4" w:themeFill="accent6" w:themeFillTint="7F"/>
      </w:tcPr>
    </w:tblStylePr>
    <w:tblStylePr w:type="band1Horz">
      <w:tblPr/>
      <w:tcPr>
        <w:shd w:val="clear" w:color="auto" w:fill="C6C4C4" w:themeFill="accent6" w:themeFillTint="7F"/>
      </w:tcPr>
    </w:tblStylePr>
  </w:style>
  <w:style w:type="table" w:styleId="MittleresRaster2">
    <w:name w:val="Medium Grid 2"/>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cPr>
      <w:shd w:val="clear" w:color="auto" w:fill="AAB6FF" w:themeFill="accent1" w:themeFillTint="3F"/>
    </w:tcPr>
    <w:tblStylePr w:type="firstRow">
      <w:rPr>
        <w:b/>
        <w:bCs/>
        <w:color w:val="000000" w:themeColor="text1"/>
      </w:rPr>
      <w:tblPr/>
      <w:tcPr>
        <w:shd w:val="clear" w:color="auto" w:fill="DDE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C4FF" w:themeFill="accent1" w:themeFillTint="33"/>
      </w:tcPr>
    </w:tblStylePr>
    <w:tblStylePr w:type="band1Vert">
      <w:tblPr/>
      <w:tcPr>
        <w:shd w:val="clear" w:color="auto" w:fill="546CFF" w:themeFill="accent1" w:themeFillTint="7F"/>
      </w:tcPr>
    </w:tblStylePr>
    <w:tblStylePr w:type="band1Horz">
      <w:tblPr/>
      <w:tcPr>
        <w:tcBorders>
          <w:insideH w:val="single" w:sz="6" w:space="0" w:color="0018A8" w:themeColor="accent1"/>
          <w:insideV w:val="single" w:sz="6" w:space="0" w:color="0018A8" w:themeColor="accent1"/>
        </w:tcBorders>
        <w:shd w:val="clear" w:color="auto" w:fill="546CFF"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insideH w:val="single" w:sz="8" w:space="0" w:color="5AC800" w:themeColor="accent2"/>
        <w:insideV w:val="single" w:sz="8" w:space="0" w:color="5AC800" w:themeColor="accent2"/>
      </w:tblBorders>
    </w:tblPr>
    <w:tcPr>
      <w:shd w:val="clear" w:color="auto" w:fill="D4FFB2" w:themeFill="accent2" w:themeFillTint="3F"/>
    </w:tcPr>
    <w:tblStylePr w:type="firstRow">
      <w:rPr>
        <w:b/>
        <w:bCs/>
        <w:color w:val="000000" w:themeColor="text1"/>
      </w:rPr>
      <w:tblPr/>
      <w:tcPr>
        <w:shd w:val="clear" w:color="auto" w:fill="EEFFE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FC1" w:themeFill="accent2" w:themeFillTint="33"/>
      </w:tcPr>
    </w:tblStylePr>
    <w:tblStylePr w:type="band1Vert">
      <w:tblPr/>
      <w:tcPr>
        <w:shd w:val="clear" w:color="auto" w:fill="A9FF64" w:themeFill="accent2" w:themeFillTint="7F"/>
      </w:tcPr>
    </w:tblStylePr>
    <w:tblStylePr w:type="band1Horz">
      <w:tblPr/>
      <w:tcPr>
        <w:tcBorders>
          <w:insideH w:val="single" w:sz="6" w:space="0" w:color="5AC800" w:themeColor="accent2"/>
          <w:insideV w:val="single" w:sz="6" w:space="0" w:color="5AC800" w:themeColor="accent2"/>
        </w:tcBorders>
        <w:shd w:val="clear" w:color="auto" w:fill="A9FF64"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insideH w:val="single" w:sz="8" w:space="0" w:color="E74C3C" w:themeColor="accent3"/>
        <w:insideV w:val="single" w:sz="8" w:space="0" w:color="E74C3C" w:themeColor="accent3"/>
      </w:tblBorders>
    </w:tblPr>
    <w:tcPr>
      <w:shd w:val="clear" w:color="auto" w:fill="F9D2CE" w:themeFill="accent3" w:themeFillTint="3F"/>
    </w:tcPr>
    <w:tblStylePr w:type="firstRow">
      <w:rPr>
        <w:b/>
        <w:bCs/>
        <w:color w:val="000000" w:themeColor="text1"/>
      </w:rPr>
      <w:tblPr/>
      <w:tcPr>
        <w:shd w:val="clear" w:color="auto" w:fill="FCED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AD7" w:themeFill="accent3" w:themeFillTint="33"/>
      </w:tcPr>
    </w:tblStylePr>
    <w:tblStylePr w:type="band1Vert">
      <w:tblPr/>
      <w:tcPr>
        <w:shd w:val="clear" w:color="auto" w:fill="F3A59D" w:themeFill="accent3" w:themeFillTint="7F"/>
      </w:tcPr>
    </w:tblStylePr>
    <w:tblStylePr w:type="band1Horz">
      <w:tblPr/>
      <w:tcPr>
        <w:tcBorders>
          <w:insideH w:val="single" w:sz="6" w:space="0" w:color="E74C3C" w:themeColor="accent3"/>
          <w:insideV w:val="single" w:sz="6" w:space="0" w:color="E74C3C" w:themeColor="accent3"/>
        </w:tcBorders>
        <w:shd w:val="clear" w:color="auto" w:fill="F3A59D"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insideH w:val="single" w:sz="8" w:space="0" w:color="B2B2B2" w:themeColor="accent4"/>
        <w:insideV w:val="single" w:sz="8" w:space="0" w:color="B2B2B2" w:themeColor="accent4"/>
      </w:tblBorders>
    </w:tblPr>
    <w:tcPr>
      <w:shd w:val="clear" w:color="auto" w:fill="EBEBEB"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8D8D8" w:themeFill="accent4" w:themeFillTint="7F"/>
      </w:tcPr>
    </w:tblStylePr>
    <w:tblStylePr w:type="band1Horz">
      <w:tblPr/>
      <w:tcPr>
        <w:tcBorders>
          <w:insideH w:val="single" w:sz="6" w:space="0" w:color="B2B2B2" w:themeColor="accent4"/>
          <w:insideV w:val="single" w:sz="6" w:space="0" w:color="B2B2B2" w:themeColor="accent4"/>
        </w:tcBorders>
        <w:shd w:val="clear" w:color="auto" w:fill="D8D8D8"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insideH w:val="single" w:sz="8" w:space="0" w:color="BAC4FF" w:themeColor="accent5"/>
        <w:insideV w:val="single" w:sz="8" w:space="0" w:color="BAC4FF" w:themeColor="accent5"/>
      </w:tblBorders>
    </w:tblPr>
    <w:tcPr>
      <w:shd w:val="clear" w:color="auto" w:fill="EDF0FF" w:themeFill="accent5" w:themeFillTint="3F"/>
    </w:tcPr>
    <w:tblStylePr w:type="firstRow">
      <w:rPr>
        <w:b/>
        <w:bCs/>
        <w:color w:val="000000" w:themeColor="text1"/>
      </w:rPr>
      <w:tblPr/>
      <w:tcPr>
        <w:shd w:val="clear" w:color="auto" w:fill="F8F8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2FF" w:themeFill="accent5" w:themeFillTint="33"/>
      </w:tcPr>
    </w:tblStylePr>
    <w:tblStylePr w:type="band1Vert">
      <w:tblPr/>
      <w:tcPr>
        <w:shd w:val="clear" w:color="auto" w:fill="DCE1FF" w:themeFill="accent5" w:themeFillTint="7F"/>
      </w:tcPr>
    </w:tblStylePr>
    <w:tblStylePr w:type="band1Horz">
      <w:tblPr/>
      <w:tcPr>
        <w:tcBorders>
          <w:insideH w:val="single" w:sz="6" w:space="0" w:color="BAC4FF" w:themeColor="accent5"/>
          <w:insideV w:val="single" w:sz="6" w:space="0" w:color="BAC4FF" w:themeColor="accent5"/>
        </w:tcBorders>
        <w:shd w:val="clear" w:color="auto" w:fill="DCE1FF"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insideH w:val="single" w:sz="8" w:space="0" w:color="8E8A8A" w:themeColor="accent6"/>
        <w:insideV w:val="single" w:sz="8" w:space="0" w:color="8E8A8A" w:themeColor="accent6"/>
      </w:tblBorders>
    </w:tblPr>
    <w:tcPr>
      <w:shd w:val="clear" w:color="auto" w:fill="E3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7E7" w:themeFill="accent6" w:themeFillTint="33"/>
      </w:tcPr>
    </w:tblStylePr>
    <w:tblStylePr w:type="band1Vert">
      <w:tblPr/>
      <w:tcPr>
        <w:shd w:val="clear" w:color="auto" w:fill="C6C4C4" w:themeFill="accent6" w:themeFillTint="7F"/>
      </w:tcPr>
    </w:tblStylePr>
    <w:tblStylePr w:type="band1Horz">
      <w:tblPr/>
      <w:tcPr>
        <w:tcBorders>
          <w:insideH w:val="single" w:sz="6" w:space="0" w:color="8E8A8A" w:themeColor="accent6"/>
          <w:insideV w:val="single" w:sz="6" w:space="0" w:color="8E8A8A" w:themeColor="accent6"/>
        </w:tcBorders>
        <w:shd w:val="clear" w:color="auto" w:fill="C6C4C4"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B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18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18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18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18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6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6CFF" w:themeFill="accent1" w:themeFillTint="7F"/>
      </w:tcPr>
    </w:tblStylePr>
  </w:style>
  <w:style w:type="table" w:styleId="MittleresRaster3-Akzent2">
    <w:name w:val="Medium Grid 3 Accent 2"/>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FFB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C8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C8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C8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C8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FF6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FF64" w:themeFill="accent2" w:themeFillTint="7F"/>
      </w:tcPr>
    </w:tblStylePr>
  </w:style>
  <w:style w:type="table" w:styleId="MittleresRaster3-Akzent3">
    <w:name w:val="Medium Grid 3 Accent 3"/>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2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4C3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4C3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4C3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4C3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5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59D" w:themeFill="accent3" w:themeFillTint="7F"/>
      </w:tcPr>
    </w:tblStylePr>
  </w:style>
  <w:style w:type="table" w:styleId="MittleresRaster3-Akzent4">
    <w:name w:val="Medium Grid 3 Accent 4"/>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4" w:themeFillTint="7F"/>
      </w:tcPr>
    </w:tblStylePr>
  </w:style>
  <w:style w:type="table" w:styleId="MittleresRaster3-Akzent5">
    <w:name w:val="Medium Grid 3 Accent 5"/>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0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AC4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AC4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AC4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AC4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E1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E1FF" w:themeFill="accent5" w:themeFillTint="7F"/>
      </w:tcPr>
    </w:tblStylePr>
  </w:style>
  <w:style w:type="table" w:styleId="MittleresRaster3-Akzent6">
    <w:name w:val="Medium Grid 3 Accent 6"/>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E8A8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E8A8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8A8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8A8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C4C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C4C4" w:themeFill="accent6" w:themeFillTint="7F"/>
      </w:tcPr>
    </w:tblStylePr>
  </w:style>
  <w:style w:type="character" w:styleId="Seitenzahl">
    <w:name w:val="page number"/>
    <w:basedOn w:val="Absatz-Standardschriftart"/>
    <w:uiPriority w:val="99"/>
    <w:semiHidden/>
    <w:unhideWhenUsed/>
    <w:rsid w:val="00E4365E"/>
  </w:style>
  <w:style w:type="character" w:styleId="SmartHyperlink">
    <w:name w:val="Smart Hyperlink"/>
    <w:basedOn w:val="Absatz-Standardschriftart"/>
    <w:uiPriority w:val="99"/>
    <w:semiHidden/>
    <w:unhideWhenUsed/>
    <w:rsid w:val="00E4365E"/>
    <w:rPr>
      <w:u w:val="dotted"/>
    </w:rPr>
  </w:style>
  <w:style w:type="character" w:styleId="SmartLink">
    <w:name w:val="Smart Link"/>
    <w:basedOn w:val="Absatz-Standardschriftart"/>
    <w:uiPriority w:val="99"/>
    <w:semiHidden/>
    <w:unhideWhenUsed/>
    <w:rsid w:val="00E4365E"/>
    <w:rPr>
      <w:color w:val="0000FF"/>
      <w:u w:val="single"/>
      <w:shd w:val="clear" w:color="auto" w:fill="F3F2F1"/>
    </w:rPr>
  </w:style>
  <w:style w:type="table" w:styleId="Tabelle3D-Effekt1">
    <w:name w:val="Table 3D effects 1"/>
    <w:basedOn w:val="NormaleTabelle"/>
    <w:uiPriority w:val="99"/>
    <w:semiHidden/>
    <w:unhideWhenUsed/>
    <w:rsid w:val="00E4365E"/>
    <w:pPr>
      <w:widowControl w:val="0"/>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E4365E"/>
    <w:pPr>
      <w:widowControl w:val="0"/>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E4365E"/>
    <w:pPr>
      <w:widowControl w:val="0"/>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E4365E"/>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E4365E"/>
    <w:pPr>
      <w:widowControl w:val="0"/>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E4365E"/>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E4365E"/>
    <w:pPr>
      <w:widowControl w:val="0"/>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E4365E"/>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E4365E"/>
    <w:pPr>
      <w:widowControl w:val="0"/>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E4365E"/>
    <w:pPr>
      <w:widowControl w:val="0"/>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E4365E"/>
    <w:pPr>
      <w:widowControl w:val="0"/>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E4365E"/>
    <w:pPr>
      <w:widowControl w:val="0"/>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E4365E"/>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E4365E"/>
    <w:pPr>
      <w:widowControl w:val="0"/>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E4365E"/>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E4365E"/>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E4365E"/>
    <w:pPr>
      <w:widowControl w:val="0"/>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E4365E"/>
    <w:pPr>
      <w:widowControl w:val="0"/>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E4365E"/>
    <w:pPr>
      <w:widowControl w:val="0"/>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E4365E"/>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E4365E"/>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unhideWhenUsed/>
    <w:rsid w:val="00E4365E"/>
    <w:pPr>
      <w:widowControl w:val="0"/>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2">
    <w:name w:val="Table Grid 2"/>
    <w:basedOn w:val="NormaleTabelle"/>
    <w:uiPriority w:val="99"/>
    <w:semiHidden/>
    <w:unhideWhenUsed/>
    <w:rsid w:val="00E4365E"/>
    <w:pPr>
      <w:widowControl w:val="0"/>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E4365E"/>
    <w:pPr>
      <w:widowControl w:val="0"/>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E4365E"/>
    <w:pPr>
      <w:widowControl w:val="0"/>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E4365E"/>
    <w:pPr>
      <w:widowControl w:val="0"/>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E4365E"/>
    <w:pPr>
      <w:widowControl w:val="0"/>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E4365E"/>
    <w:pPr>
      <w:widowControl w:val="0"/>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E4365E"/>
    <w:pPr>
      <w:widowControl w:val="0"/>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E4365E"/>
    <w:pPr>
      <w:widowControl w:val="0"/>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E4365E"/>
    <w:pPr>
      <w:widowControl w:val="0"/>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E4365E"/>
    <w:pPr>
      <w:widowControl w:val="0"/>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unhideWhenUsed/>
    <w:rsid w:val="00E4365E"/>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E4365E"/>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E4365E"/>
    <w:pPr>
      <w:widowControl w:val="0"/>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E4365E"/>
    <w:pPr>
      <w:widowControl w:val="0"/>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E4365E"/>
    <w:pPr>
      <w:widowControl w:val="0"/>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semiHidden/>
    <w:rsid w:val="00E4365E"/>
    <w:pPr>
      <w:autoSpaceDE w:val="0"/>
      <w:autoSpaceDN w:val="0"/>
      <w:adjustRightInd w:val="0"/>
      <w:spacing w:line="240" w:lineRule="auto"/>
    </w:pPr>
    <w:rPr>
      <w:rFonts w:ascii="Arial" w:hAnsi="Arial" w:cs="Arial"/>
      <w:color w:val="000000"/>
      <w:sz w:val="24"/>
      <w:szCs w:val="24"/>
    </w:rPr>
  </w:style>
  <w:style w:type="paragraph" w:customStyle="1" w:styleId="SBV-Absendedaten-Firmendaten">
    <w:name w:val="SBV-Absendedaten-Firmendaten"/>
    <w:semiHidden/>
    <w:qFormat/>
    <w:rsid w:val="00E4365E"/>
    <w:pPr>
      <w:keepNext/>
      <w:suppressAutoHyphens/>
      <w:spacing w:line="260" w:lineRule="exact"/>
      <w:contextualSpacing/>
    </w:pPr>
    <w:rPr>
      <w:color w:val="0018A8" w:themeColor="accent1"/>
      <w:spacing w:val="10"/>
      <w:sz w:val="20"/>
      <w:szCs w:val="20"/>
    </w:rPr>
  </w:style>
  <w:style w:type="paragraph" w:customStyle="1" w:styleId="SBV-Absendedaten-OrtDatumKuerzel">
    <w:name w:val="SBV-Absendedaten-OrtDatumKuerzel"/>
    <w:semiHidden/>
    <w:qFormat/>
    <w:rsid w:val="00E4365E"/>
    <w:pPr>
      <w:spacing w:before="1040" w:line="312" w:lineRule="exact"/>
      <w:contextualSpacing/>
    </w:pPr>
    <w:rPr>
      <w:bCs/>
      <w:sz w:val="24"/>
      <w:szCs w:val="24"/>
    </w:rPr>
  </w:style>
  <w:style w:type="paragraph" w:customStyle="1" w:styleId="SBV-Absendedaten-Person">
    <w:name w:val="SBV-Absendedaten-Person"/>
    <w:semiHidden/>
    <w:qFormat/>
    <w:rsid w:val="00E4365E"/>
    <w:pPr>
      <w:suppressAutoHyphens/>
      <w:spacing w:before="380" w:line="260" w:lineRule="exact"/>
      <w:contextualSpacing/>
    </w:pPr>
    <w:rPr>
      <w:sz w:val="20"/>
      <w:szCs w:val="20"/>
    </w:rPr>
  </w:style>
  <w:style w:type="paragraph" w:customStyle="1" w:styleId="SBV-Absendzeile">
    <w:name w:val="SBV-Absendzeile"/>
    <w:basedOn w:val="Standard"/>
    <w:semiHidden/>
    <w:qFormat/>
    <w:rsid w:val="00E4365E"/>
    <w:pPr>
      <w:suppressAutoHyphens/>
      <w:spacing w:before="200" w:line="240" w:lineRule="exact"/>
    </w:pPr>
    <w:rPr>
      <w:bCs/>
      <w:sz w:val="18"/>
      <w:szCs w:val="18"/>
      <w:u w:val="single"/>
    </w:rPr>
  </w:style>
  <w:style w:type="paragraph" w:customStyle="1" w:styleId="SBV-Anschriftblock">
    <w:name w:val="SBV-Anschriftblock"/>
    <w:semiHidden/>
    <w:qFormat/>
    <w:rsid w:val="00E4365E"/>
    <w:pPr>
      <w:spacing w:before="200" w:line="260" w:lineRule="exact"/>
      <w:contextualSpacing/>
    </w:pPr>
    <w:rPr>
      <w:sz w:val="20"/>
      <w:szCs w:val="20"/>
    </w:rPr>
  </w:style>
  <w:style w:type="paragraph" w:customStyle="1" w:styleId="SBV-Empfngerblock-und-Personendaten-Absender">
    <w:name w:val="SBV-Empfängerblock-und-Personendaten-Absender"/>
    <w:basedOn w:val="Standard"/>
    <w:semiHidden/>
    <w:qFormat/>
    <w:rsid w:val="00E4365E"/>
    <w:pPr>
      <w:suppressAutoHyphens/>
      <w:spacing w:before="120" w:line="260" w:lineRule="exact"/>
      <w:contextualSpacing/>
    </w:pPr>
    <w:rPr>
      <w:sz w:val="20"/>
      <w:szCs w:val="20"/>
    </w:rPr>
  </w:style>
  <w:style w:type="table" w:customStyle="1" w:styleId="SBV-Tabelle-01">
    <w:name w:val="SBV-Tabelle-01"/>
    <w:basedOn w:val="Tabellendesign"/>
    <w:uiPriority w:val="99"/>
    <w:rsid w:val="00E4365E"/>
    <w:pPr>
      <w:widowControl w:val="0"/>
      <w:suppressAutoHyphens/>
      <w:contextualSpacing/>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bottom w:w="85" w:type="dxa"/>
      </w:tblCellMar>
    </w:tblPr>
    <w:tblStylePr w:type="firstRow">
      <w:pPr>
        <w:wordWrap/>
        <w:jc w:val="left"/>
      </w:pPr>
      <w:rPr>
        <w:rFonts w:ascii="Verdana" w:hAnsi="Verdana"/>
        <w:b/>
        <w:bCs/>
        <w:i w:val="0"/>
        <w:color w:val="0018A8" w:themeColor="accent1"/>
        <w:sz w:val="24"/>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tblStylePr w:type="lastRow">
      <w:rPr>
        <w:b/>
        <w:bCs/>
        <w:i w:val="0"/>
        <w:iCs/>
        <w:color w:val="0018A8" w:themeColor="accent1"/>
      </w:rPr>
    </w:tblStylePr>
    <w:tblStylePr w:type="firstCol">
      <w:pPr>
        <w:jc w:val="left"/>
      </w:pPr>
      <w:rPr>
        <w:b w:val="0"/>
        <w:bCs/>
        <w:color w:val="0018A8" w:themeColor="accent1"/>
      </w:rPr>
    </w:tblStylePr>
    <w:tblStylePr w:type="lastCol">
      <w:pPr>
        <w:jc w:val="left"/>
      </w:pPr>
      <w:rPr>
        <w:b w:val="0"/>
        <w:bCs/>
        <w:i w:val="0"/>
        <w:iCs/>
        <w:color w:val="0018A8" w:themeColor="accent1"/>
      </w:rPr>
    </w:tblStylePr>
  </w:style>
  <w:style w:type="paragraph" w:customStyle="1" w:styleId="1-Num">
    <w:name w:val="Ü1-Num"/>
    <w:basedOn w:val="berschrift1"/>
    <w:next w:val="Standard"/>
    <w:uiPriority w:val="19"/>
    <w:qFormat/>
    <w:rsid w:val="00E4365E"/>
    <w:pPr>
      <w:numPr>
        <w:numId w:val="16"/>
      </w:numPr>
      <w:spacing w:line="240" w:lineRule="auto"/>
    </w:pPr>
    <w:rPr>
      <w:rFonts w:eastAsiaTheme="majorEastAsia" w:cstheme="majorBidi"/>
      <w:iCs/>
      <w:color w:val="0018A8" w:themeColor="accent1"/>
      <w:szCs w:val="28"/>
    </w:rPr>
  </w:style>
  <w:style w:type="paragraph" w:customStyle="1" w:styleId="2-Num">
    <w:name w:val="Ü2-Num"/>
    <w:basedOn w:val="berschrift2"/>
    <w:next w:val="Standard"/>
    <w:uiPriority w:val="19"/>
    <w:unhideWhenUsed/>
    <w:qFormat/>
    <w:rsid w:val="00E4365E"/>
    <w:pPr>
      <w:numPr>
        <w:numId w:val="16"/>
      </w:numPr>
    </w:pPr>
    <w:rPr>
      <w:rFonts w:eastAsiaTheme="majorEastAsia"/>
      <w:color w:val="0018A8" w:themeColor="accent1"/>
      <w:szCs w:val="24"/>
    </w:rPr>
  </w:style>
  <w:style w:type="paragraph" w:customStyle="1" w:styleId="3-Num">
    <w:name w:val="Ü3-Num"/>
    <w:basedOn w:val="berschrift3"/>
    <w:next w:val="Standard"/>
    <w:uiPriority w:val="19"/>
    <w:unhideWhenUsed/>
    <w:qFormat/>
    <w:rsid w:val="00E4365E"/>
    <w:pPr>
      <w:numPr>
        <w:numId w:val="16"/>
      </w:numPr>
    </w:pPr>
    <w:rPr>
      <w:rFonts w:eastAsiaTheme="majorEastAsia"/>
      <w:bCs w:val="0"/>
      <w:color w:val="0018A8" w:themeColor="accent1"/>
      <w:szCs w:val="22"/>
    </w:rPr>
  </w:style>
  <w:style w:type="paragraph" w:customStyle="1" w:styleId="4-Num">
    <w:name w:val="Ü4-Num"/>
    <w:basedOn w:val="berschrift4"/>
    <w:next w:val="Standard"/>
    <w:uiPriority w:val="19"/>
    <w:semiHidden/>
    <w:rsid w:val="00E4365E"/>
    <w:pPr>
      <w:numPr>
        <w:numId w:val="17"/>
      </w:numPr>
      <w:spacing w:before="360" w:after="80"/>
    </w:pPr>
    <w:rPr>
      <w:rFonts w:asciiTheme="minorHAnsi" w:eastAsiaTheme="majorEastAsia" w:hAnsiTheme="minorHAnsi"/>
      <w:b w:val="0"/>
      <w:color w:val="000000" w:themeColor="text1"/>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59">
      <w:bodyDiv w:val="1"/>
      <w:marLeft w:val="0"/>
      <w:marRight w:val="0"/>
      <w:marTop w:val="0"/>
      <w:marBottom w:val="0"/>
      <w:divBdr>
        <w:top w:val="none" w:sz="0" w:space="0" w:color="auto"/>
        <w:left w:val="none" w:sz="0" w:space="0" w:color="auto"/>
        <w:bottom w:val="none" w:sz="0" w:space="0" w:color="auto"/>
        <w:right w:val="none" w:sz="0" w:space="0" w:color="auto"/>
      </w:divBdr>
    </w:div>
    <w:div w:id="1076561376">
      <w:bodyDiv w:val="1"/>
      <w:marLeft w:val="0"/>
      <w:marRight w:val="0"/>
      <w:marTop w:val="0"/>
      <w:marBottom w:val="0"/>
      <w:divBdr>
        <w:top w:val="none" w:sz="0" w:space="0" w:color="auto"/>
        <w:left w:val="none" w:sz="0" w:space="0" w:color="auto"/>
        <w:bottom w:val="none" w:sz="0" w:space="0" w:color="auto"/>
        <w:right w:val="none" w:sz="0" w:space="0" w:color="auto"/>
      </w:divBdr>
    </w:div>
    <w:div w:id="1757433270">
      <w:bodyDiv w:val="1"/>
      <w:marLeft w:val="0"/>
      <w:marRight w:val="0"/>
      <w:marTop w:val="0"/>
      <w:marBottom w:val="0"/>
      <w:divBdr>
        <w:top w:val="none" w:sz="0" w:space="0" w:color="auto"/>
        <w:left w:val="none" w:sz="0" w:space="0" w:color="auto"/>
        <w:bottom w:val="none" w:sz="0" w:space="0" w:color="auto"/>
        <w:right w:val="none" w:sz="0" w:space="0" w:color="auto"/>
      </w:divBdr>
    </w:div>
    <w:div w:id="1767339588">
      <w:bodyDiv w:val="1"/>
      <w:marLeft w:val="0"/>
      <w:marRight w:val="0"/>
      <w:marTop w:val="0"/>
      <w:marBottom w:val="0"/>
      <w:divBdr>
        <w:top w:val="none" w:sz="0" w:space="0" w:color="auto"/>
        <w:left w:val="none" w:sz="0" w:space="0" w:color="auto"/>
        <w:bottom w:val="none" w:sz="0" w:space="0" w:color="auto"/>
        <w:right w:val="none" w:sz="0" w:space="0" w:color="auto"/>
      </w:divBdr>
    </w:div>
    <w:div w:id="210372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S-COLO-01\Share\6MBMF\6-5BBZ\6-51BBZ%20Qualit&#228;tshandbuch%20alt\ZY%20Vorschlag\&#220;berarbeitung%20Q-Ordner\Vorlage_Neu_mit_Logo.dotx" TargetMode="External"/></Relationships>
</file>

<file path=word/theme/theme1.xml><?xml version="1.0" encoding="utf-8"?>
<a:theme xmlns:a="http://schemas.openxmlformats.org/drawingml/2006/main" name="SAM-Design">
  <a:themeElements>
    <a:clrScheme name="SBV">
      <a:dk1>
        <a:sysClr val="windowText" lastClr="000000"/>
      </a:dk1>
      <a:lt1>
        <a:sysClr val="window" lastClr="FFFFFF"/>
      </a:lt1>
      <a:dk2>
        <a:srgbClr val="44546A"/>
      </a:dk2>
      <a:lt2>
        <a:srgbClr val="E7E6E6"/>
      </a:lt2>
      <a:accent1>
        <a:srgbClr val="0018A8"/>
      </a:accent1>
      <a:accent2>
        <a:srgbClr val="5AC800"/>
      </a:accent2>
      <a:accent3>
        <a:srgbClr val="E74C3C"/>
      </a:accent3>
      <a:accent4>
        <a:srgbClr val="B2B2B2"/>
      </a:accent4>
      <a:accent5>
        <a:srgbClr val="BAC4FF"/>
      </a:accent5>
      <a:accent6>
        <a:srgbClr val="8E8A8A"/>
      </a:accent6>
      <a:hlink>
        <a:srgbClr val="0018A8"/>
      </a:hlink>
      <a:folHlink>
        <a:srgbClr val="0018A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783935E462184680B95A6FAF99A751" ma:contentTypeVersion="21" ma:contentTypeDescription="Ein neues Dokument erstellen." ma:contentTypeScope="" ma:versionID="c40146a39e646acdf93f56683c092a45">
  <xsd:schema xmlns:xsd="http://www.w3.org/2001/XMLSchema" xmlns:xs="http://www.w3.org/2001/XMLSchema" xmlns:p="http://schemas.microsoft.com/office/2006/metadata/properties" xmlns:ns2="94b723a6-d5b5-485a-979f-c3950a25a923" xmlns:ns3="http://schemas.microsoft.com/sharepoint/v3/fields" xmlns:ns4="f577065d-652e-4b83-b7df-33c2d15ff5ab" xmlns:ns5="b0e4e40a-c966-47ba-b8d3-8c3c10a92b57" targetNamespace="http://schemas.microsoft.com/office/2006/metadata/properties" ma:root="true" ma:fieldsID="67baca51aa53d92213261e89d34558a1" ns2:_="" ns3:_="" ns4:_="" ns5:_="">
    <xsd:import namespace="94b723a6-d5b5-485a-979f-c3950a25a923"/>
    <xsd:import namespace="http://schemas.microsoft.com/sharepoint/v3/fields"/>
    <xsd:import namespace="f577065d-652e-4b83-b7df-33c2d15ff5ab"/>
    <xsd:import namespace="b0e4e40a-c966-47ba-b8d3-8c3c10a92b57"/>
    <xsd:element name="properties">
      <xsd:complexType>
        <xsd:sequence>
          <xsd:element name="documentManagement">
            <xsd:complexType>
              <xsd:all>
                <xsd:element ref="ns2:SharedWithUsers" minOccurs="0"/>
                <xsd:element ref="ns3:_DCDateModified" minOccurs="0"/>
                <xsd:element ref="ns2:SharingHintHash" minOccurs="0"/>
                <xsd:element ref="ns2: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23a6-d5b5-485a-979f-c3950a25a9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internalName="SharingHintHash" ma:readOnly="true">
      <xsd:simpleType>
        <xsd:restriction base="dms:Text"/>
      </xsd:simpleType>
    </xsd:element>
    <xsd:element name="SharedWithDetails" ma:index="11"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ändert am" ma:description="Das Datum, an dem diese Ressource zuletzt geändert wurde"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77065d-652e-4b83-b7df-33c2d15ff5a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ffcd7d7b-4e9c-49b2-bc93-d191ccbad94d"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4e40a-c966-47ba-b8d3-8c3c10a92b5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766ad463-122a-4a8c-afaf-9a8153ef2e2c}" ma:internalName="TaxCatchAll" ma:showField="CatchAllData" ma:web="4633171a-8afa-4f5f-8ab6-32db087b9c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f577065d-652e-4b83-b7df-33c2d15ff5ab">
      <Terms xmlns="http://schemas.microsoft.com/office/infopath/2007/PartnerControls"/>
    </lcf76f155ced4ddcb4097134ff3c332f>
    <TaxCatchAll xmlns="b0e4e40a-c966-47ba-b8d3-8c3c10a92b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EC82E5-C37B-4277-8DC3-E69BBBF79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23a6-d5b5-485a-979f-c3950a25a923"/>
    <ds:schemaRef ds:uri="http://schemas.microsoft.com/sharepoint/v3/fields"/>
    <ds:schemaRef ds:uri="f577065d-652e-4b83-b7df-33c2d15ff5ab"/>
    <ds:schemaRef ds:uri="b0e4e40a-c966-47ba-b8d3-8c3c10a9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AE0E2-6E27-4543-85F6-AB58B02FD631}">
  <ds:schemaRefs>
    <ds:schemaRef ds:uri="http://schemas.openxmlformats.org/officeDocument/2006/bibliography"/>
  </ds:schemaRefs>
</ds:datastoreItem>
</file>

<file path=customXml/itemProps3.xml><?xml version="1.0" encoding="utf-8"?>
<ds:datastoreItem xmlns:ds="http://schemas.openxmlformats.org/officeDocument/2006/customXml" ds:itemID="{FE21B7CF-C0DD-4FAF-AFEC-4BF673143AB8}">
  <ds:schemaRefs>
    <ds:schemaRef ds:uri="http://schemas.microsoft.com/office/2006/metadata/properties"/>
    <ds:schemaRef ds:uri="http://schemas.microsoft.com/office/infopath/2007/PartnerControls"/>
    <ds:schemaRef ds:uri="http://schemas.microsoft.com/sharepoint/v3/fields"/>
    <ds:schemaRef ds:uri="f577065d-652e-4b83-b7df-33c2d15ff5ab"/>
    <ds:schemaRef ds:uri="b0e4e40a-c966-47ba-b8d3-8c3c10a92b57"/>
  </ds:schemaRefs>
</ds:datastoreItem>
</file>

<file path=customXml/itemProps4.xml><?xml version="1.0" encoding="utf-8"?>
<ds:datastoreItem xmlns:ds="http://schemas.openxmlformats.org/officeDocument/2006/customXml" ds:itemID="{77C880BD-45A1-46DC-AA25-A2A98A7C9D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Vorlage_Neu_mit_Logo</Template>
  <TotalTime>0</TotalTime>
  <Pages>4</Pages>
  <Words>758</Words>
  <Characters>4520</Characters>
  <Application>Microsoft Office Word</Application>
  <DocSecurity>0</DocSecurity>
  <Lines>110</Lines>
  <Paragraphs>64</Paragraphs>
  <ScaleCrop>false</ScaleCrop>
  <HeadingPairs>
    <vt:vector size="2" baseType="variant">
      <vt:variant>
        <vt:lpstr>Titel</vt:lpstr>
      </vt:variant>
      <vt:variant>
        <vt:i4>1</vt:i4>
      </vt:variant>
    </vt:vector>
  </HeadingPairs>
  <TitlesOfParts>
    <vt:vector size="1" baseType="lpstr">
      <vt:lpstr>13_Allg-Logo-gross</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13_Allg-Logo-gross</dc:title>
  <dc:subject>Normal</dc:subject>
  <dc:creator>Colombo Renato</dc:creator>
  <cp:keywords/>
  <dc:description>© by VIMESO gmbh 
Version 3.2.4</dc:description>
  <cp:lastModifiedBy>Colombo Renato</cp:lastModifiedBy>
  <cp:revision>22</cp:revision>
  <cp:lastPrinted>2013-12-23T08:46:00Z</cp:lastPrinted>
  <dcterms:created xsi:type="dcterms:W3CDTF">2026-09-10T07:52:00Z</dcterms:created>
  <dcterms:modified xsi:type="dcterms:W3CDTF">2026-10-09T11:23:00Z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ompanyDataEnabled">
    <vt:bool>true</vt:bool>
  </property>
  <property fmtid="{D5CDD505-2E9C-101B-9397-08002B2CF9AE}" pid="3" name="gUserDataEnabled">
    <vt:bool>true</vt:bool>
  </property>
  <property fmtid="{D5CDD505-2E9C-101B-9397-08002B2CF9AE}" pid="4" name="gLanguagesEnabled">
    <vt:bool>false</vt:bool>
  </property>
  <property fmtid="{D5CDD505-2E9C-101B-9397-08002B2CF9AE}" pid="5" name="gLabelsEnabled">
    <vt:bool>false</vt:bool>
  </property>
  <property fmtid="{D5CDD505-2E9C-101B-9397-08002B2CF9AE}" pid="6" name="gListsEnabled">
    <vt:bool>false</vt:bool>
  </property>
  <property fmtid="{D5CDD505-2E9C-101B-9397-08002B2CF9AE}" pid="7" name="gOutlookUserDataEnabled">
    <vt:bool>true</vt:bool>
  </property>
  <property fmtid="{D5CDD505-2E9C-101B-9397-08002B2CF9AE}" pid="8" name="gHasHeaderGraphic">
    <vt:bool>true</vt:bool>
  </property>
  <property fmtid="{D5CDD505-2E9C-101B-9397-08002B2CF9AE}" pid="9" name="MSIP_Label_8c9413dc-c9d2-4bb2-86a7-3eb60e2019ae_Enabled">
    <vt:lpwstr>true</vt:lpwstr>
  </property>
  <property fmtid="{D5CDD505-2E9C-101B-9397-08002B2CF9AE}" pid="10" name="MSIP_Label_8c9413dc-c9d2-4bb2-86a7-3eb60e2019ae_SetDate">
    <vt:lpwstr>2026-08-28T12:09:01Z</vt:lpwstr>
  </property>
  <property fmtid="{D5CDD505-2E9C-101B-9397-08002B2CF9AE}" pid="11" name="MSIP_Label_8c9413dc-c9d2-4bb2-86a7-3eb60e2019ae_Method">
    <vt:lpwstr>Standard</vt:lpwstr>
  </property>
  <property fmtid="{D5CDD505-2E9C-101B-9397-08002B2CF9AE}" pid="12" name="MSIP_Label_8c9413dc-c9d2-4bb2-86a7-3eb60e2019ae_Name">
    <vt:lpwstr>General (Allgemein)</vt:lpwstr>
  </property>
  <property fmtid="{D5CDD505-2E9C-101B-9397-08002B2CF9AE}" pid="13" name="MSIP_Label_8c9413dc-c9d2-4bb2-86a7-3eb60e2019ae_SiteId">
    <vt:lpwstr>79997a20-71e4-406e-8e58-06b3b55eba10</vt:lpwstr>
  </property>
  <property fmtid="{D5CDD505-2E9C-101B-9397-08002B2CF9AE}" pid="14" name="MSIP_Label_8c9413dc-c9d2-4bb2-86a7-3eb60e2019ae_ActionId">
    <vt:lpwstr>3377a938-e853-4991-b954-5627d2861e4b</vt:lpwstr>
  </property>
  <property fmtid="{D5CDD505-2E9C-101B-9397-08002B2CF9AE}" pid="15" name="MSIP_Label_8c9413dc-c9d2-4bb2-86a7-3eb60e2019ae_ContentBits">
    <vt:lpwstr>0</vt:lpwstr>
  </property>
  <property fmtid="{D5CDD505-2E9C-101B-9397-08002B2CF9AE}" pid="16" name="MSIP_Label_8c9413dc-c9d2-4bb2-86a7-3eb60e2019ae_Tag">
    <vt:lpwstr>10, 3, 0, 1</vt:lpwstr>
  </property>
</Properties>
</file>