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902C" w14:textId="2C34EA21" w:rsidR="004A5DE9" w:rsidRPr="00B66552" w:rsidRDefault="002C5B80" w:rsidP="00B0734D">
      <w:pPr>
        <w:pStyle w:val="Titre"/>
        <w:rPr>
          <w:lang w:val="fr-CH"/>
        </w:rPr>
      </w:pPr>
      <w:r w:rsidRPr="00B66552">
        <w:rPr>
          <w:sz w:val="44"/>
          <w:lang w:val="fr-CH"/>
        </w:rPr>
        <w:t>É</w:t>
      </w:r>
      <w:r w:rsidRPr="00B66552">
        <w:rPr>
          <w:lang w:val="fr-CH"/>
        </w:rPr>
        <w:t>lection</w:t>
      </w:r>
      <w:r w:rsidR="00704C97">
        <w:rPr>
          <w:lang w:val="fr-CH"/>
        </w:rPr>
        <w:t>s</w:t>
      </w:r>
      <w:bookmarkStart w:id="0" w:name="_GoBack"/>
      <w:bookmarkEnd w:id="0"/>
      <w:r w:rsidR="00B0734D" w:rsidRPr="00B66552">
        <w:rPr>
          <w:lang w:val="fr-CH"/>
        </w:rPr>
        <w:t xml:space="preserve"> 2019</w:t>
      </w:r>
    </w:p>
    <w:p w14:paraId="53FF8A83" w14:textId="7467CD7C" w:rsidR="00361F33" w:rsidRPr="00B66552" w:rsidRDefault="002C5B80" w:rsidP="00D97B10">
      <w:pPr>
        <w:rPr>
          <w:noProof/>
          <w:lang w:val="fr-CH"/>
        </w:rPr>
      </w:pPr>
      <w:r w:rsidRPr="00B66552">
        <w:rPr>
          <w:lang w:val="fr-CH"/>
        </w:rPr>
        <w:t>Annexe au journal des membres «Clin d’œil»</w:t>
      </w:r>
    </w:p>
    <w:p w14:paraId="0D71A78C" w14:textId="659CEFBA" w:rsidR="00361F33" w:rsidRDefault="00E51034" w:rsidP="00854106">
      <w:pPr>
        <w:pStyle w:val="Titre4"/>
        <w:rPr>
          <w:lang w:val="fr-CH"/>
        </w:rPr>
      </w:pPr>
      <w:r>
        <w:rPr>
          <w:lang w:val="fr-CH"/>
        </w:rPr>
        <w:t>Photo page de titre:</w:t>
      </w:r>
    </w:p>
    <w:p w14:paraId="23B90E76" w14:textId="1A43E9A7" w:rsidR="00E51034" w:rsidRDefault="00206430" w:rsidP="00E51034">
      <w:pPr>
        <w:rPr>
          <w:lang w:val="fr-CH"/>
        </w:rPr>
      </w:pPr>
      <w:r>
        <w:rPr>
          <w:lang w:val="fr-CH"/>
        </w:rPr>
        <w:t>Depuis le balcon de la salle du Conseil national, vue imposante sur les volumes et les conseillers,</w:t>
      </w:r>
      <w:r w:rsidR="00E51034">
        <w:rPr>
          <w:lang w:val="fr-CH"/>
        </w:rPr>
        <w:t xml:space="preserve"> avec pour légende: S</w:t>
      </w:r>
      <w:r w:rsidR="00E51034" w:rsidRPr="00B66552">
        <w:rPr>
          <w:lang w:val="fr-CH"/>
        </w:rPr>
        <w:t>alle du Conseil national, © Services du Parlement 3003 Berne.</w:t>
      </w:r>
    </w:p>
    <w:p w14:paraId="6990E306" w14:textId="77777777" w:rsidR="00E51034" w:rsidRPr="00B66552" w:rsidRDefault="00E51034" w:rsidP="00E51034">
      <w:pPr>
        <w:rPr>
          <w:lang w:val="fr-CH"/>
        </w:rPr>
      </w:pPr>
    </w:p>
    <w:p w14:paraId="034B8A20" w14:textId="122B5591" w:rsidR="00854106" w:rsidRPr="00B66552" w:rsidRDefault="002C5B80" w:rsidP="00854106">
      <w:pPr>
        <w:pStyle w:val="Titre1"/>
        <w:rPr>
          <w:lang w:val="fr-CH"/>
        </w:rPr>
      </w:pPr>
      <w:r w:rsidRPr="00B66552">
        <w:rPr>
          <w:lang w:val="fr-CH"/>
        </w:rPr>
        <w:t>É</w:t>
      </w:r>
      <w:r w:rsidR="00854106" w:rsidRPr="00B66552">
        <w:rPr>
          <w:lang w:val="fr-CH"/>
        </w:rPr>
        <w:t>ditorial</w:t>
      </w:r>
    </w:p>
    <w:p w14:paraId="5A9DA856" w14:textId="77777777" w:rsidR="002C5B80" w:rsidRPr="00B66552" w:rsidRDefault="002C5B80" w:rsidP="002C5B80">
      <w:pPr>
        <w:pStyle w:val="Titre2"/>
        <w:rPr>
          <w:lang w:val="fr-CH"/>
        </w:rPr>
      </w:pPr>
      <w:r w:rsidRPr="00B66552">
        <w:rPr>
          <w:lang w:val="fr-CH"/>
        </w:rPr>
        <w:t>Nous avons le choix!</w:t>
      </w:r>
    </w:p>
    <w:p w14:paraId="6D4FD1F7" w14:textId="77777777" w:rsidR="002C5B80" w:rsidRPr="00B66552" w:rsidRDefault="002C5B80" w:rsidP="002C5B80">
      <w:pPr>
        <w:rPr>
          <w:lang w:val="fr-CH"/>
        </w:rPr>
      </w:pPr>
      <w:r w:rsidRPr="00B66552">
        <w:rPr>
          <w:lang w:val="fr-CH"/>
        </w:rPr>
        <w:t>Remo Kuonen, président FSA</w:t>
      </w:r>
    </w:p>
    <w:p w14:paraId="07DD008D" w14:textId="77777777" w:rsidR="002C5B80" w:rsidRPr="00B66552" w:rsidRDefault="002C5B80" w:rsidP="002C5B80">
      <w:pPr>
        <w:rPr>
          <w:lang w:val="fr-CH"/>
        </w:rPr>
      </w:pPr>
    </w:p>
    <w:p w14:paraId="2A36F20F" w14:textId="77777777" w:rsidR="002C5B80" w:rsidRPr="00B66552" w:rsidRDefault="002C5B80" w:rsidP="002C5B80">
      <w:pPr>
        <w:rPr>
          <w:lang w:val="fr-CH"/>
        </w:rPr>
      </w:pPr>
      <w:r w:rsidRPr="00B66552">
        <w:rPr>
          <w:lang w:val="fr-CH"/>
        </w:rPr>
        <w:t>Qui défend les intérêts des personnes en situation de handicap au Palais fédéral? Après 2015 et 2017, la Fédération suisse des aveugles et malvoyants (FSA) publie également en 2019 son enquête sur l’engagement des parlementaires et des partis. Avec un rythme bisannuel, elle arrive à point pour les élections fédérales 2019 qui auront lieu le dimanche 20 octobre.</w:t>
      </w:r>
    </w:p>
    <w:p w14:paraId="18F0F0B5" w14:textId="77777777" w:rsidR="002C5B80" w:rsidRPr="00B66552" w:rsidRDefault="002C5B80" w:rsidP="002C5B80">
      <w:pPr>
        <w:rPr>
          <w:lang w:val="fr-CH"/>
        </w:rPr>
      </w:pPr>
      <w:r w:rsidRPr="00B66552">
        <w:rPr>
          <w:lang w:val="fr-CH"/>
        </w:rPr>
        <w:t>Afin de vérifier les faits, la FSA a comparé les promesses électorales aux liens d’intérêt – établis par l’institut de recherche gfs.bern – des parlementaires sortants et aux solutions résultant des dossiers traités par le Parlement au cours de la dernière législature.</w:t>
      </w:r>
    </w:p>
    <w:p w14:paraId="6E4F1FA0" w14:textId="50F30E42" w:rsidR="002C5B80" w:rsidRPr="00B66552" w:rsidRDefault="002C5B80" w:rsidP="002C5B80">
      <w:pPr>
        <w:rPr>
          <w:lang w:val="fr-CH"/>
        </w:rPr>
      </w:pPr>
      <w:r w:rsidRPr="00B66552">
        <w:rPr>
          <w:lang w:val="fr-CH"/>
        </w:rPr>
        <w:t xml:space="preserve">De manière générale, ce nouveau classement confirme les principaux résultats de 2015 et 2017. Tout d’abord, l’engagement d’une politicienne ou d’un politicien en faveur des personnes en situation de handicap dépend prioritairement et en grande partie de la manière dont celle-ci ou celui-ci est personnellement concerné. L’engagement est d’autant plus fort si la personne elle-même ou un membre de sa famille est en situation de handicap. Le deuxième facteur est l’appartenance politique. Les parlementaires issus des rangs du Parti socialiste (PS) et du Parti écologiste Suisse (PES), ou ceux des partis centristes qui affichent des valeurs chrétiennes (PDC, PEV), défendent mieux nos intérêts. Le taux de retrait de l’activité politique est un facteur d’incertitude en ce qui concerne l’engagement futur. Près de la moitié des 46 conseillères et conseillers aux États ne se représentent pas cette année. Le présent classement analyse </w:t>
      </w:r>
      <w:r w:rsidRPr="00B66552">
        <w:rPr>
          <w:lang w:val="fr-CH"/>
        </w:rPr>
        <w:lastRenderedPageBreak/>
        <w:t>quelque 60% des membres des deux Chambres du Parlement et, sur le fond, les partis. Il permettra ainsi de voter en connaissance de cause.</w:t>
      </w:r>
    </w:p>
    <w:p w14:paraId="6C7D2F17" w14:textId="77777777" w:rsidR="002C5B80" w:rsidRPr="00B66552" w:rsidRDefault="002C5B80" w:rsidP="002C5B80">
      <w:pPr>
        <w:rPr>
          <w:lang w:val="fr-CH"/>
        </w:rPr>
      </w:pPr>
      <w:r w:rsidRPr="00B66552">
        <w:rPr>
          <w:lang w:val="fr-CH"/>
        </w:rPr>
        <w:t>Les élections sont l’expression la plus marquée du pouvoir qui revient aux citoyennes et citoyens. Elles nous permettent de décider quels sont les objectifs et les dossiers politiques qui s’imposeront dans le cadre de la concurrence des idéaux des partis. Nous déterminons ainsi indirectement les dépenses que consentira l’État en faveur des personnes concernées de notre pays.</w:t>
      </w:r>
    </w:p>
    <w:p w14:paraId="5540C774" w14:textId="4826C261" w:rsidR="00B50391" w:rsidRPr="00B66552" w:rsidRDefault="002C5B80" w:rsidP="002C5B80">
      <w:pPr>
        <w:rPr>
          <w:lang w:val="fr-CH"/>
        </w:rPr>
      </w:pPr>
      <w:r w:rsidRPr="00B66552">
        <w:rPr>
          <w:lang w:val="fr-CH"/>
        </w:rPr>
        <w:t>Je vous encourage donc vivement à participer et à voter les candidats de votre choix lors des élections fédérales 2019. De plus, je vous invite à inciter d’autres personnes à agir de même. Ce n’est que si chacun exprime son vote que tout le monde peut gagner.</w:t>
      </w:r>
    </w:p>
    <w:p w14:paraId="31308765" w14:textId="241FA44D" w:rsidR="00B50391" w:rsidRDefault="00B66552" w:rsidP="00B50391">
      <w:pPr>
        <w:pStyle w:val="Titre4"/>
        <w:rPr>
          <w:lang w:val="fr-CH"/>
        </w:rPr>
      </w:pPr>
      <w:r w:rsidRPr="00B66552">
        <w:rPr>
          <w:lang w:val="fr-CH"/>
        </w:rPr>
        <w:t>Photo</w:t>
      </w:r>
      <w:r>
        <w:rPr>
          <w:lang w:val="fr-CH"/>
        </w:rPr>
        <w:t>:</w:t>
      </w:r>
    </w:p>
    <w:p w14:paraId="6CEEF39D" w14:textId="725F92B8" w:rsidR="00B66552" w:rsidRPr="00B66552" w:rsidRDefault="00B66552" w:rsidP="00B66552">
      <w:pPr>
        <w:rPr>
          <w:lang w:val="fr-CH"/>
        </w:rPr>
      </w:pPr>
      <w:r>
        <w:rPr>
          <w:lang w:val="fr-CH"/>
        </w:rPr>
        <w:t>Portrait, avec pour légende: Remo Kuonen. Photo: FSA</w:t>
      </w:r>
    </w:p>
    <w:p w14:paraId="6FFD3D2C" w14:textId="77777777" w:rsidR="00BF42A8" w:rsidRPr="00B66552" w:rsidRDefault="00BF42A8" w:rsidP="00854106">
      <w:pPr>
        <w:rPr>
          <w:highlight w:val="yellow"/>
          <w:lang w:val="fr-CH"/>
        </w:rPr>
      </w:pPr>
    </w:p>
    <w:p w14:paraId="5734D165" w14:textId="40A84194" w:rsidR="002C5B80" w:rsidRPr="00B66552" w:rsidRDefault="002C5B80" w:rsidP="002C5B80">
      <w:pPr>
        <w:pStyle w:val="Titre1"/>
        <w:rPr>
          <w:lang w:val="fr-CH"/>
        </w:rPr>
      </w:pPr>
      <w:r w:rsidRPr="00B66552">
        <w:rPr>
          <w:lang w:val="fr-CH"/>
        </w:rPr>
        <w:t>Point de vue</w:t>
      </w:r>
    </w:p>
    <w:p w14:paraId="0C4221E6" w14:textId="77777777" w:rsidR="002C5B80" w:rsidRPr="00B66552" w:rsidRDefault="002C5B80" w:rsidP="002C5B80">
      <w:pPr>
        <w:pStyle w:val="Titre2"/>
        <w:rPr>
          <w:lang w:val="fr-CH"/>
        </w:rPr>
      </w:pPr>
      <w:r w:rsidRPr="00B66552">
        <w:rPr>
          <w:lang w:val="fr-CH"/>
        </w:rPr>
        <w:t>Vers une société inclusive</w:t>
      </w:r>
    </w:p>
    <w:p w14:paraId="601B2063" w14:textId="77777777" w:rsidR="002C5B80" w:rsidRPr="00B66552" w:rsidRDefault="002C5B80" w:rsidP="002C5B80">
      <w:pPr>
        <w:rPr>
          <w:lang w:val="fr-CH"/>
        </w:rPr>
      </w:pPr>
      <w:r w:rsidRPr="00B66552">
        <w:rPr>
          <w:lang w:val="fr-CH"/>
        </w:rPr>
        <w:t>Marina Carobbio Guscetti, présidente du Conseil national</w:t>
      </w:r>
    </w:p>
    <w:p w14:paraId="1D7394ED" w14:textId="77777777" w:rsidR="002C5B80" w:rsidRPr="00B66552" w:rsidRDefault="002C5B80" w:rsidP="002C5B80">
      <w:pPr>
        <w:rPr>
          <w:lang w:val="fr-CH"/>
        </w:rPr>
      </w:pPr>
    </w:p>
    <w:p w14:paraId="0BB659C6" w14:textId="77777777" w:rsidR="002C5B80" w:rsidRPr="00B66552" w:rsidRDefault="002C5B80" w:rsidP="002C5B80">
      <w:pPr>
        <w:rPr>
          <w:lang w:val="fr-CH"/>
        </w:rPr>
      </w:pPr>
      <w:r w:rsidRPr="00B66552">
        <w:rPr>
          <w:lang w:val="fr-CH"/>
        </w:rPr>
        <w:t>Notre Constitution fédérale précise d’emblée que tous les êtres humains sont égaux et que nul ne doit subir de discrimination du fait notamment de son origine, de son sexe, de son âge, de ses convictions religieuses ou politiques ni du fait d’une déficience corporelle, mentale ou psychique. Pour s’en assurer, des lois comme la loi fédérale sur l’égalité entre femmes et hommes (LEg) et la loi sur l’égalité pour les handicapés (LHand) ont été adoptées. Et pour garantir que tous ont vraiment les mêmes possibilités et que personne n’est discriminé, il faut, d’une part, que ces lois soient régulièrement révisées en fonction des nouvelles circonstances et, d’autre part, que la société civile soit sensibilisée à l’importance de ces questions. Le premier point semble relativement simple à réaliser, du moins s’il y a une volonté politique correspondante. Le second présuppose par contre un changement radical dans notre société, qui doit se départir de considérations obsolètes et erronées sur les personnes en situation de handicap.</w:t>
      </w:r>
    </w:p>
    <w:p w14:paraId="6D9EB24E" w14:textId="77777777" w:rsidR="002C5B80" w:rsidRPr="00B66552" w:rsidRDefault="002C5B80" w:rsidP="002C5B80">
      <w:pPr>
        <w:rPr>
          <w:lang w:val="fr-CH"/>
        </w:rPr>
      </w:pPr>
      <w:r w:rsidRPr="00B66552">
        <w:rPr>
          <w:lang w:val="fr-CH"/>
        </w:rPr>
        <w:lastRenderedPageBreak/>
        <w:t>Au cours de la législature qui prend fin, le Parlement a traité un dossier important à ce sujet: la réforme des prestations complémentaires (PC). Après trois années de débats et de navettes entre le Conseil national et celui des États, il a été renoncé aux importantes coupes redoutées, grâce aussi à l’engagement de groupes d’intérêt en faveur des personnes concernées. La réforme prévoit désormais l’augmentation tant attendue des montants maximaux pour les loyers. Cette augmentation améliore la situation souvent précaire de nombreux bénéficiaires de PC – aujourd’hui, près de la moitié des rentiers AI touchent des PC.</w:t>
      </w:r>
    </w:p>
    <w:p w14:paraId="7C2B4F12" w14:textId="1FE5BDD8" w:rsidR="002C5B80" w:rsidRPr="00B66552" w:rsidRDefault="002C5B80" w:rsidP="002C5B80">
      <w:pPr>
        <w:rPr>
          <w:lang w:val="fr-CH"/>
        </w:rPr>
      </w:pPr>
      <w:r w:rsidRPr="00B66552">
        <w:rPr>
          <w:lang w:val="fr-CH"/>
        </w:rPr>
        <w:t>L’initiative «No Billag», qui visait à renoncer aux redevances de réception, a aussi suscité de vifs débats publics. Ce sujet était très important pour les personnes en situation de handicap sensoriel. Cette redevance permet en effet aux médias titulaires d’une concession de proposer de nombreuses émissions sans barrières. Il en allait également de la démocratie: des émissions d’information de qualité à la radio et à la TV sont essentielles pour les citoyennes et citoyens en situation de handicap sensoriel, car elles doivent pouvoir s’informer pour exercer leurs droits démocratiques. Cette initiative a été clairement refusée, comme le recommandaient le Conseil fédéral et le Parlement, ce qui est un signal fort en faveur d’une société solidaire.</w:t>
      </w:r>
    </w:p>
    <w:p w14:paraId="248565BE" w14:textId="45EBE007" w:rsidR="002C5B80" w:rsidRPr="00B66552" w:rsidRDefault="002C5B80" w:rsidP="002C5B80">
      <w:pPr>
        <w:rPr>
          <w:lang w:val="fr-CH"/>
        </w:rPr>
      </w:pPr>
      <w:r w:rsidRPr="00B66552">
        <w:rPr>
          <w:lang w:val="fr-CH"/>
        </w:rPr>
        <w:t>L’initiative pour l’autodétermination, qui prévoyait la primauté du droit suisse sur le droit international, a aussi été traitée. De prime abord, elle n’avait pas grand-chose à voir avec les droits des personnes en situation de handicap. Accepter cette initiative aurait toutefois entraîné la résiliation de la Convention européenne des droits de l’homme (CEDH), qui garantit certains droits fondamentaux tels que la liberté d’opinion, l’interdiction de la discrimination et la protection des minorités. La CEDH protège par conséquent aussi les personnes en situation de handicap. Le peuple suisse a aussi été clairvoyant à ce sujet: il a refusé cette initiative et signifié ainsi son attachement au respect des droits fondamentaux de chacune et chacun.</w:t>
      </w:r>
    </w:p>
    <w:p w14:paraId="219C57A5" w14:textId="5B523EE7" w:rsidR="00575D82" w:rsidRPr="00B66552" w:rsidRDefault="002C5B80" w:rsidP="002C5B80">
      <w:pPr>
        <w:rPr>
          <w:lang w:val="fr-CH"/>
        </w:rPr>
      </w:pPr>
      <w:r w:rsidRPr="00B66552">
        <w:rPr>
          <w:lang w:val="fr-CH"/>
        </w:rPr>
        <w:t xml:space="preserve">Il ne s’agit cependant pas de réels progrès, mais simplement de décisions qui ont empêché un recul. Le besoin de rattrapage concerne de nombreux domaines: la reconnaissance, aussi sur le plan financier, de la prise en charge et de l’aide aux personnes concernées, l’accès sans barrières à l’espace et aux transports publics ainsi que la manière dont les nouvelles technologies peuvent être utilisées pour permettre à toutes et tous de participer à la vie sociale et professionnelle. Au cours de la prochaine législature, les milieux politiques doivent donc aborder les nombreux défis à </w:t>
      </w:r>
      <w:r w:rsidRPr="00B66552">
        <w:rPr>
          <w:lang w:val="fr-CH"/>
        </w:rPr>
        <w:lastRenderedPageBreak/>
        <w:t>relever pour parvenir à une société inclusive et égalitaire, telle que la prévoit notre Constitution.</w:t>
      </w:r>
    </w:p>
    <w:p w14:paraId="05DB29B0" w14:textId="096836C2" w:rsidR="00575D82" w:rsidRDefault="00E51034" w:rsidP="00EE1D60">
      <w:pPr>
        <w:pStyle w:val="Titre4"/>
        <w:rPr>
          <w:lang w:val="fr-CH"/>
        </w:rPr>
      </w:pPr>
      <w:r>
        <w:rPr>
          <w:lang w:val="fr-CH"/>
        </w:rPr>
        <w:t xml:space="preserve">Photo: </w:t>
      </w:r>
    </w:p>
    <w:p w14:paraId="7E097914" w14:textId="777C3B89" w:rsidR="00E51034" w:rsidRPr="00E51034" w:rsidRDefault="00E51034" w:rsidP="00E51034">
      <w:pPr>
        <w:rPr>
          <w:lang w:val="fr-CH"/>
        </w:rPr>
      </w:pPr>
      <w:r>
        <w:rPr>
          <w:lang w:val="fr-CH"/>
        </w:rPr>
        <w:t>Portrait</w:t>
      </w:r>
      <w:r w:rsidR="00346629">
        <w:rPr>
          <w:lang w:val="fr-CH"/>
        </w:rPr>
        <w:t>,</w:t>
      </w:r>
      <w:r>
        <w:rPr>
          <w:lang w:val="fr-CH"/>
        </w:rPr>
        <w:t xml:space="preserve"> avec pour légende: </w:t>
      </w:r>
      <w:r w:rsidRPr="00E51034">
        <w:rPr>
          <w:lang w:val="fr-CH"/>
        </w:rPr>
        <w:t>Marina</w:t>
      </w:r>
      <w:r>
        <w:rPr>
          <w:lang w:val="fr-CH"/>
        </w:rPr>
        <w:t xml:space="preserve"> </w:t>
      </w:r>
      <w:r w:rsidRPr="00E51034">
        <w:rPr>
          <w:lang w:val="fr-CH"/>
        </w:rPr>
        <w:t>Carobbio</w:t>
      </w:r>
      <w:r>
        <w:rPr>
          <w:lang w:val="fr-CH"/>
        </w:rPr>
        <w:t xml:space="preserve"> </w:t>
      </w:r>
      <w:r w:rsidRPr="00E51034">
        <w:rPr>
          <w:lang w:val="fr-CH"/>
        </w:rPr>
        <w:t>Guscetti,</w:t>
      </w:r>
      <w:r>
        <w:rPr>
          <w:lang w:val="fr-CH"/>
        </w:rPr>
        <w:t xml:space="preserve"> </w:t>
      </w:r>
      <w:r w:rsidRPr="00E51034">
        <w:rPr>
          <w:lang w:val="fr-CH"/>
        </w:rPr>
        <w:t>présidente</w:t>
      </w:r>
      <w:r>
        <w:rPr>
          <w:lang w:val="fr-CH"/>
        </w:rPr>
        <w:t xml:space="preserve"> </w:t>
      </w:r>
      <w:r w:rsidRPr="00E51034">
        <w:rPr>
          <w:lang w:val="fr-CH"/>
        </w:rPr>
        <w:t>du Conseil</w:t>
      </w:r>
      <w:r>
        <w:rPr>
          <w:lang w:val="fr-CH"/>
        </w:rPr>
        <w:t xml:space="preserve"> </w:t>
      </w:r>
      <w:r w:rsidRPr="00E51034">
        <w:rPr>
          <w:lang w:val="fr-CH"/>
        </w:rPr>
        <w:t>national.</w:t>
      </w:r>
      <w:r>
        <w:rPr>
          <w:lang w:val="fr-CH"/>
        </w:rPr>
        <w:t xml:space="preserve"> </w:t>
      </w:r>
      <w:r w:rsidRPr="00E51034">
        <w:rPr>
          <w:lang w:val="fr-CH"/>
        </w:rPr>
        <w:t>Photo: m.à.d.</w:t>
      </w:r>
    </w:p>
    <w:p w14:paraId="3DB4C1CF" w14:textId="77777777" w:rsidR="00BF42A8" w:rsidRPr="00B66552" w:rsidRDefault="00BF42A8" w:rsidP="00D97B10">
      <w:pPr>
        <w:rPr>
          <w:lang w:val="fr-CH"/>
        </w:rPr>
      </w:pPr>
    </w:p>
    <w:p w14:paraId="2AAABFAE" w14:textId="25DA381B" w:rsidR="00E13CF1" w:rsidRPr="00B66552" w:rsidRDefault="00E13CF1" w:rsidP="00E13CF1">
      <w:pPr>
        <w:pStyle w:val="Titre1"/>
        <w:rPr>
          <w:lang w:val="fr-CH"/>
        </w:rPr>
      </w:pPr>
      <w:r w:rsidRPr="00B66552">
        <w:rPr>
          <w:lang w:val="fr-CH"/>
        </w:rPr>
        <w:t>Classement des membres du Parlement par canton</w:t>
      </w:r>
    </w:p>
    <w:p w14:paraId="73884AA7" w14:textId="77777777" w:rsidR="00E13CF1" w:rsidRPr="00E13CF1" w:rsidRDefault="00E13CF1" w:rsidP="00E13CF1">
      <w:pPr>
        <w:widowControl w:val="0"/>
        <w:tabs>
          <w:tab w:val="right" w:pos="9184"/>
        </w:tabs>
        <w:autoSpaceDE w:val="0"/>
        <w:autoSpaceDN w:val="0"/>
        <w:adjustRightInd w:val="0"/>
        <w:spacing w:line="340" w:lineRule="atLeast"/>
        <w:textAlignment w:val="center"/>
        <w:rPr>
          <w:rFonts w:ascii="ArialMT" w:hAnsi="ArialMT" w:cs="ArialMT"/>
          <w:color w:val="000000"/>
          <w:kern w:val="0"/>
          <w:lang w:val="fr-FR" w:eastAsia="de-CH"/>
        </w:rPr>
      </w:pPr>
      <w:r w:rsidRPr="00E13CF1">
        <w:rPr>
          <w:rFonts w:ascii="ArialMT" w:hAnsi="ArialMT" w:cs="ArialMT"/>
          <w:color w:val="000000"/>
          <w:kern w:val="0"/>
          <w:lang w:val="fr-FR" w:eastAsia="de-CH"/>
        </w:rPr>
        <w:t xml:space="preserve">Le classement de tous les membres du Parlement qui se représenteront et indiqué ci-dessous, ventilé par canton et Conseil. Le classement repose sur l’«indice d’engagement», que nous avons indiqué pour chaque personne. Il s’agit de l’attribution finale de points pour les liens d’intérêts des parlementaires en faveur des organisations d’handicapés et de leur engagement pour les intérêts des handicapés dans les affaires parlementaires. En règle générale, plus les organisations d’handicapés au sein desquelles s’engage un parlementaire sont nombreuses et plus une personne s’engage pour les questions parlementaires, en faveur des personnes avec handicap, plus leur «indice d’engagement» est élevé. Pour chaque canton, la liste présente d’abord les conseillères et conseillers nationaux (CN) qui se représentent, classés selon les points obtenus à l’«indice d'engagement» (IE). Suivent les conseillères et conseillers aux </w:t>
      </w:r>
      <w:r w:rsidRPr="00E13CF1">
        <w:rPr>
          <w:rFonts w:ascii="ArialMT" w:hAnsi="ArialMT" w:cs="ArialMT"/>
          <w:caps/>
          <w:color w:val="000000"/>
          <w:kern w:val="0"/>
          <w:lang w:val="fr-FR" w:eastAsia="de-CH"/>
        </w:rPr>
        <w:t>é</w:t>
      </w:r>
      <w:r w:rsidRPr="00E13CF1">
        <w:rPr>
          <w:rFonts w:ascii="ArialMT" w:hAnsi="ArialMT" w:cs="ArialMT"/>
          <w:color w:val="000000"/>
          <w:kern w:val="0"/>
          <w:lang w:val="fr-FR" w:eastAsia="de-CH"/>
        </w:rPr>
        <w:t>tats (CE).</w:t>
      </w:r>
    </w:p>
    <w:p w14:paraId="50A20F46" w14:textId="77777777" w:rsidR="006D310D" w:rsidRPr="00B66552" w:rsidRDefault="006D310D" w:rsidP="00D94781">
      <w:pPr>
        <w:rPr>
          <w:highlight w:val="yellow"/>
          <w:lang w:val="fr-CH"/>
        </w:rPr>
      </w:pPr>
    </w:p>
    <w:p w14:paraId="67A47A5A" w14:textId="77777777" w:rsidR="00871F42" w:rsidRPr="00B66552" w:rsidRDefault="00871F42" w:rsidP="00D94781">
      <w:pPr>
        <w:rPr>
          <w:highlight w:val="yellow"/>
          <w:lang w:val="fr-CH"/>
        </w:rPr>
      </w:pPr>
    </w:p>
    <w:p w14:paraId="7430CD0A" w14:textId="77777777" w:rsidR="00517FD9" w:rsidRPr="00B66552" w:rsidRDefault="00517FD9" w:rsidP="00EE1D60">
      <w:pPr>
        <w:pStyle w:val="Titre1"/>
        <w:rPr>
          <w:lang w:val="fr-CH"/>
        </w:rPr>
      </w:pPr>
      <w:r w:rsidRPr="00B66552">
        <w:rPr>
          <w:lang w:val="fr-CH"/>
        </w:rPr>
        <w:t>Rating Parlament</w:t>
      </w:r>
    </w:p>
    <w:p w14:paraId="1E5EF53E" w14:textId="7FB9D186" w:rsidR="00E13CF1" w:rsidRPr="00E13CF1" w:rsidRDefault="00E13CF1" w:rsidP="00E13CF1">
      <w:pPr>
        <w:widowControl w:val="0"/>
        <w:tabs>
          <w:tab w:val="right" w:pos="9184"/>
        </w:tabs>
        <w:autoSpaceDE w:val="0"/>
        <w:autoSpaceDN w:val="0"/>
        <w:adjustRightInd w:val="0"/>
        <w:spacing w:line="340" w:lineRule="atLeast"/>
        <w:textAlignment w:val="center"/>
        <w:rPr>
          <w:rFonts w:ascii="Arial-BoldMT" w:hAnsi="Arial-BoldMT" w:cs="Arial-BoldMT"/>
          <w:b/>
          <w:bCs/>
          <w:color w:val="000000"/>
          <w:kern w:val="0"/>
          <w:lang w:val="fr-FR" w:eastAsia="de-CH"/>
        </w:rPr>
      </w:pPr>
    </w:p>
    <w:p w14:paraId="5739E185" w14:textId="03927583" w:rsidR="000477E5" w:rsidRDefault="000477E5" w:rsidP="00E13CF1">
      <w:pPr>
        <w:rPr>
          <w:lang w:val="fr-CH"/>
        </w:rPr>
      </w:pPr>
      <w:r w:rsidRPr="00E13CF1">
        <w:rPr>
          <w:rFonts w:ascii="Arial-BoldMT" w:hAnsi="Arial-BoldMT" w:cs="Arial-BoldMT"/>
          <w:b/>
          <w:bCs/>
          <w:color w:val="000000"/>
          <w:kern w:val="0"/>
          <w:lang w:val="fr-FR" w:eastAsia="de-CH"/>
        </w:rPr>
        <w:t>Argovie</w:t>
      </w:r>
      <w:r>
        <w:rPr>
          <w:rFonts w:ascii="Arial-BoldMT" w:hAnsi="Arial-BoldMT" w:cs="Arial-BoldMT"/>
          <w:b/>
          <w:bCs/>
          <w:color w:val="000000"/>
          <w:kern w:val="0"/>
          <w:lang w:val="fr-FR" w:eastAsia="de-CH"/>
        </w:rPr>
        <w:tab/>
      </w:r>
      <w:r w:rsidRPr="00E13CF1">
        <w:rPr>
          <w:rFonts w:ascii="Arial-BoldMT" w:hAnsi="Arial-BoldMT" w:cs="Arial-BoldMT"/>
          <w:b/>
          <w:bCs/>
          <w:color w:val="000000"/>
          <w:kern w:val="0"/>
          <w:lang w:val="fr-FR" w:eastAsia="de-CH"/>
        </w:rPr>
        <w:t>IE</w:t>
      </w:r>
    </w:p>
    <w:p w14:paraId="3BF313FB" w14:textId="6DAB1462" w:rsidR="00E13CF1" w:rsidRPr="00B66552" w:rsidRDefault="00E13CF1" w:rsidP="00E13CF1">
      <w:pPr>
        <w:rPr>
          <w:lang w:val="fr-CH"/>
        </w:rPr>
      </w:pPr>
      <w:r w:rsidRPr="00B66552">
        <w:rPr>
          <w:lang w:val="fr-CH"/>
        </w:rPr>
        <w:tab/>
        <w:t>1</w:t>
      </w:r>
      <w:r w:rsidRPr="00B66552">
        <w:rPr>
          <w:lang w:val="fr-CH"/>
        </w:rPr>
        <w:tab/>
        <w:t>Flach Beat, PVL</w:t>
      </w:r>
      <w:r w:rsidRPr="00B66552">
        <w:rPr>
          <w:lang w:val="fr-CH"/>
        </w:rPr>
        <w:tab/>
        <w:t>27.91</w:t>
      </w:r>
    </w:p>
    <w:p w14:paraId="77525075" w14:textId="77777777" w:rsidR="00E13CF1" w:rsidRPr="00B66552" w:rsidRDefault="00E13CF1" w:rsidP="00E13CF1">
      <w:pPr>
        <w:rPr>
          <w:lang w:val="fr-CH"/>
        </w:rPr>
      </w:pPr>
      <w:r w:rsidRPr="00B66552">
        <w:rPr>
          <w:lang w:val="fr-CH"/>
        </w:rPr>
        <w:tab/>
        <w:t>2</w:t>
      </w:r>
      <w:r w:rsidRPr="00B66552">
        <w:rPr>
          <w:lang w:val="fr-CH"/>
        </w:rPr>
        <w:tab/>
        <w:t>Feri Yvonne, PS</w:t>
      </w:r>
      <w:r w:rsidRPr="00B66552">
        <w:rPr>
          <w:lang w:val="fr-CH"/>
        </w:rPr>
        <w:tab/>
        <w:t>26.72</w:t>
      </w:r>
    </w:p>
    <w:p w14:paraId="2BE59543" w14:textId="77777777" w:rsidR="00E13CF1" w:rsidRPr="00B66552" w:rsidRDefault="00E13CF1" w:rsidP="00E13CF1">
      <w:pPr>
        <w:rPr>
          <w:lang w:val="fr-CH"/>
        </w:rPr>
      </w:pPr>
      <w:r w:rsidRPr="00B66552">
        <w:rPr>
          <w:lang w:val="fr-CH"/>
        </w:rPr>
        <w:tab/>
        <w:t>3</w:t>
      </w:r>
      <w:r w:rsidRPr="00B66552">
        <w:rPr>
          <w:lang w:val="fr-CH"/>
        </w:rPr>
        <w:tab/>
        <w:t>Kälin Irène, PES</w:t>
      </w:r>
      <w:r w:rsidRPr="00B66552">
        <w:rPr>
          <w:lang w:val="fr-CH"/>
        </w:rPr>
        <w:tab/>
        <w:t>19.14</w:t>
      </w:r>
    </w:p>
    <w:p w14:paraId="219BEF74" w14:textId="77777777" w:rsidR="00E13CF1" w:rsidRPr="00B66552" w:rsidRDefault="00E13CF1" w:rsidP="00E13CF1">
      <w:pPr>
        <w:rPr>
          <w:lang w:val="en-US"/>
        </w:rPr>
      </w:pPr>
      <w:r w:rsidRPr="00B66552">
        <w:rPr>
          <w:lang w:val="fr-CH"/>
        </w:rPr>
        <w:tab/>
      </w:r>
      <w:r w:rsidRPr="00B66552">
        <w:rPr>
          <w:lang w:val="en-US"/>
        </w:rPr>
        <w:t>4</w:t>
      </w:r>
      <w:r w:rsidRPr="00B66552">
        <w:rPr>
          <w:lang w:val="en-US"/>
        </w:rPr>
        <w:tab/>
        <w:t>Wermuth Cédric, PS</w:t>
      </w:r>
      <w:r w:rsidRPr="00B66552">
        <w:rPr>
          <w:lang w:val="en-US"/>
        </w:rPr>
        <w:tab/>
        <w:t>17.72</w:t>
      </w:r>
    </w:p>
    <w:p w14:paraId="763DECE2" w14:textId="77777777" w:rsidR="00E13CF1" w:rsidRPr="00B66552" w:rsidRDefault="00E13CF1" w:rsidP="00E13CF1">
      <w:pPr>
        <w:rPr>
          <w:lang w:val="en-US"/>
        </w:rPr>
      </w:pPr>
      <w:r w:rsidRPr="00B66552">
        <w:rPr>
          <w:lang w:val="en-US"/>
        </w:rPr>
        <w:tab/>
        <w:t>5</w:t>
      </w:r>
      <w:r w:rsidRPr="00B66552">
        <w:rPr>
          <w:lang w:val="en-US"/>
        </w:rPr>
        <w:tab/>
        <w:t>Guhl Bernhard, PBD</w:t>
      </w:r>
      <w:r w:rsidRPr="00B66552">
        <w:rPr>
          <w:lang w:val="en-US"/>
        </w:rPr>
        <w:tab/>
        <w:t>14.95</w:t>
      </w:r>
    </w:p>
    <w:p w14:paraId="40B59FB3" w14:textId="77777777" w:rsidR="00E13CF1" w:rsidRPr="00B66552" w:rsidRDefault="00E13CF1" w:rsidP="00E13CF1">
      <w:pPr>
        <w:rPr>
          <w:lang w:val="en-US"/>
        </w:rPr>
      </w:pPr>
      <w:r w:rsidRPr="00B66552">
        <w:rPr>
          <w:lang w:val="en-US"/>
        </w:rPr>
        <w:tab/>
        <w:t>6</w:t>
      </w:r>
      <w:r w:rsidRPr="00B66552">
        <w:rPr>
          <w:lang w:val="en-US"/>
        </w:rPr>
        <w:tab/>
        <w:t>Reimann Maximilian, UDC</w:t>
      </w:r>
      <w:r w:rsidRPr="00B66552">
        <w:rPr>
          <w:lang w:val="en-US"/>
        </w:rPr>
        <w:tab/>
        <w:t>8.33</w:t>
      </w:r>
    </w:p>
    <w:p w14:paraId="12BC6AC6" w14:textId="77777777" w:rsidR="00E13CF1" w:rsidRPr="00B66552" w:rsidRDefault="00E13CF1" w:rsidP="00E13CF1">
      <w:pPr>
        <w:rPr>
          <w:lang w:val="en-US"/>
        </w:rPr>
      </w:pPr>
      <w:r w:rsidRPr="00B66552">
        <w:rPr>
          <w:lang w:val="en-US"/>
        </w:rPr>
        <w:tab/>
        <w:t>7</w:t>
      </w:r>
      <w:r w:rsidRPr="00B66552">
        <w:rPr>
          <w:lang w:val="en-US"/>
        </w:rPr>
        <w:tab/>
        <w:t>Humbel Ruth, PDC</w:t>
      </w:r>
      <w:r w:rsidRPr="00B66552">
        <w:rPr>
          <w:lang w:val="en-US"/>
        </w:rPr>
        <w:tab/>
        <w:t>5.56</w:t>
      </w:r>
    </w:p>
    <w:p w14:paraId="6158F21D" w14:textId="77777777" w:rsidR="00E13CF1" w:rsidRPr="00B66552" w:rsidRDefault="00E13CF1" w:rsidP="00E13CF1">
      <w:pPr>
        <w:rPr>
          <w:lang w:val="en-US"/>
        </w:rPr>
      </w:pPr>
      <w:r w:rsidRPr="00B66552">
        <w:rPr>
          <w:lang w:val="en-US"/>
        </w:rPr>
        <w:tab/>
        <w:t>8</w:t>
      </w:r>
      <w:r w:rsidRPr="00B66552">
        <w:rPr>
          <w:lang w:val="en-US"/>
        </w:rPr>
        <w:tab/>
        <w:t>Jauslin Matthias Samuel, PLR</w:t>
      </w:r>
      <w:r w:rsidRPr="00B66552">
        <w:rPr>
          <w:lang w:val="en-US"/>
        </w:rPr>
        <w:tab/>
        <w:t>3.17</w:t>
      </w:r>
    </w:p>
    <w:p w14:paraId="2C4D279D" w14:textId="77777777" w:rsidR="00E13CF1" w:rsidRPr="00B66552" w:rsidRDefault="00E13CF1" w:rsidP="00E13CF1">
      <w:pPr>
        <w:rPr>
          <w:lang w:val="en-US"/>
        </w:rPr>
      </w:pPr>
      <w:r w:rsidRPr="00B66552">
        <w:rPr>
          <w:lang w:val="en-US"/>
        </w:rPr>
        <w:lastRenderedPageBreak/>
        <w:tab/>
        <w:t>9</w:t>
      </w:r>
      <w:r w:rsidRPr="00B66552">
        <w:rPr>
          <w:lang w:val="en-US"/>
        </w:rPr>
        <w:tab/>
        <w:t>Burkart Thierry, PLR</w:t>
      </w:r>
      <w:r w:rsidRPr="00B66552">
        <w:rPr>
          <w:lang w:val="en-US"/>
        </w:rPr>
        <w:tab/>
        <w:t>2.78</w:t>
      </w:r>
    </w:p>
    <w:p w14:paraId="26F58D26" w14:textId="77777777" w:rsidR="00E13CF1" w:rsidRPr="00B66552" w:rsidRDefault="00E13CF1" w:rsidP="00E13CF1">
      <w:pPr>
        <w:rPr>
          <w:lang w:val="en-US"/>
        </w:rPr>
      </w:pPr>
      <w:r w:rsidRPr="00B66552">
        <w:rPr>
          <w:lang w:val="en-US"/>
        </w:rPr>
        <w:tab/>
        <w:t>10</w:t>
      </w:r>
      <w:r w:rsidRPr="00B66552">
        <w:rPr>
          <w:lang w:val="en-US"/>
        </w:rPr>
        <w:tab/>
        <w:t>Glarner Andreas, UDC</w:t>
      </w:r>
      <w:r w:rsidRPr="00B66552">
        <w:rPr>
          <w:lang w:val="en-US"/>
        </w:rPr>
        <w:tab/>
        <w:t>2.78</w:t>
      </w:r>
    </w:p>
    <w:p w14:paraId="3534BFD9" w14:textId="77777777" w:rsidR="00E13CF1" w:rsidRPr="00B66552" w:rsidRDefault="00E13CF1" w:rsidP="00E13CF1">
      <w:pPr>
        <w:rPr>
          <w:lang w:val="en-US"/>
        </w:rPr>
      </w:pPr>
      <w:r w:rsidRPr="00B66552">
        <w:rPr>
          <w:lang w:val="en-US"/>
        </w:rPr>
        <w:tab/>
        <w:t>11</w:t>
      </w:r>
      <w:r w:rsidRPr="00B66552">
        <w:rPr>
          <w:lang w:val="en-US"/>
        </w:rPr>
        <w:tab/>
        <w:t>Knecht Hansjörg, UDC</w:t>
      </w:r>
      <w:r w:rsidRPr="00B66552">
        <w:rPr>
          <w:lang w:val="en-US"/>
        </w:rPr>
        <w:tab/>
        <w:t>2.78</w:t>
      </w:r>
    </w:p>
    <w:p w14:paraId="43B0C7E4" w14:textId="77777777" w:rsidR="00E13CF1" w:rsidRPr="00B66552" w:rsidRDefault="00E13CF1" w:rsidP="00E13CF1">
      <w:pPr>
        <w:rPr>
          <w:lang w:val="en-US"/>
        </w:rPr>
      </w:pPr>
      <w:r w:rsidRPr="00B66552">
        <w:rPr>
          <w:lang w:val="en-US"/>
        </w:rPr>
        <w:tab/>
        <w:t>12</w:t>
      </w:r>
      <w:r w:rsidRPr="00B66552">
        <w:rPr>
          <w:lang w:val="en-US"/>
        </w:rPr>
        <w:tab/>
        <w:t>Stamm Luzi, UDC</w:t>
      </w:r>
      <w:r w:rsidRPr="00B66552">
        <w:rPr>
          <w:lang w:val="en-US"/>
        </w:rPr>
        <w:tab/>
        <w:t>2.78</w:t>
      </w:r>
    </w:p>
    <w:p w14:paraId="6FF14A6B" w14:textId="77777777" w:rsidR="00E13CF1" w:rsidRPr="00B66552" w:rsidRDefault="00E13CF1" w:rsidP="00E13CF1">
      <w:pPr>
        <w:rPr>
          <w:lang w:val="en-US"/>
        </w:rPr>
      </w:pPr>
      <w:r w:rsidRPr="00B66552">
        <w:rPr>
          <w:lang w:val="en-US"/>
        </w:rPr>
        <w:tab/>
        <w:t>13</w:t>
      </w:r>
      <w:r w:rsidRPr="00B66552">
        <w:rPr>
          <w:lang w:val="en-US"/>
        </w:rPr>
        <w:tab/>
        <w:t>Burgherr Thomas, UDC</w:t>
      </w:r>
      <w:r w:rsidRPr="00B66552">
        <w:rPr>
          <w:lang w:val="en-US"/>
        </w:rPr>
        <w:tab/>
        <w:t>0.00</w:t>
      </w:r>
    </w:p>
    <w:p w14:paraId="16C0EDD9" w14:textId="77777777" w:rsidR="00E13CF1" w:rsidRPr="00B66552" w:rsidRDefault="00E13CF1" w:rsidP="00E13CF1">
      <w:pPr>
        <w:rPr>
          <w:lang w:val="en-US"/>
        </w:rPr>
      </w:pPr>
    </w:p>
    <w:p w14:paraId="027164CB" w14:textId="77777777" w:rsidR="00E13CF1" w:rsidRPr="00B66552" w:rsidRDefault="00E13CF1" w:rsidP="00E13CF1">
      <w:pPr>
        <w:rPr>
          <w:b/>
          <w:lang w:val="en-US"/>
        </w:rPr>
      </w:pPr>
      <w:r w:rsidRPr="00B66552">
        <w:rPr>
          <w:b/>
          <w:lang w:val="en-US"/>
        </w:rPr>
        <w:t>Appenzell Rhodes-Extérieures</w:t>
      </w:r>
      <w:r w:rsidRPr="00B66552">
        <w:rPr>
          <w:b/>
          <w:lang w:val="en-US"/>
        </w:rPr>
        <w:tab/>
        <w:t>IE</w:t>
      </w:r>
    </w:p>
    <w:p w14:paraId="533473BF" w14:textId="77777777" w:rsidR="00E13CF1" w:rsidRPr="00B66552" w:rsidRDefault="00E13CF1" w:rsidP="00AE70E9">
      <w:pPr>
        <w:rPr>
          <w:lang w:val="en-US"/>
        </w:rPr>
      </w:pPr>
      <w:r w:rsidRPr="00B66552">
        <w:rPr>
          <w:lang w:val="en-US"/>
        </w:rPr>
        <w:tab/>
        <w:t>CN</w:t>
      </w:r>
      <w:r w:rsidRPr="00B66552">
        <w:rPr>
          <w:lang w:val="en-US"/>
        </w:rPr>
        <w:tab/>
        <w:t>Zuberbühler David, UDC</w:t>
      </w:r>
      <w:r w:rsidRPr="00B66552">
        <w:rPr>
          <w:lang w:val="en-US"/>
        </w:rPr>
        <w:tab/>
        <w:t>8.33</w:t>
      </w:r>
    </w:p>
    <w:p w14:paraId="1E49427A" w14:textId="77777777" w:rsidR="00E13CF1" w:rsidRPr="00B66552" w:rsidRDefault="00E13CF1" w:rsidP="00EC3D45">
      <w:pPr>
        <w:pStyle w:val="Standardblau"/>
        <w:rPr>
          <w:lang w:val="fr-CH"/>
        </w:rPr>
      </w:pPr>
      <w:r w:rsidRPr="00B66552">
        <w:rPr>
          <w:lang w:val="en-US"/>
        </w:rPr>
        <w:tab/>
      </w:r>
      <w:r w:rsidRPr="00B66552">
        <w:rPr>
          <w:lang w:val="fr-CH"/>
        </w:rPr>
        <w:t>CE</w:t>
      </w:r>
      <w:r w:rsidRPr="00B66552">
        <w:rPr>
          <w:lang w:val="fr-CH"/>
        </w:rPr>
        <w:tab/>
        <w:t>Caroni Andrea, PLR</w:t>
      </w:r>
      <w:r w:rsidRPr="00B66552">
        <w:rPr>
          <w:lang w:val="fr-CH"/>
        </w:rPr>
        <w:tab/>
        <w:t>15.69</w:t>
      </w:r>
    </w:p>
    <w:p w14:paraId="7B8815DD" w14:textId="77777777" w:rsidR="00E13CF1" w:rsidRPr="00B66552" w:rsidRDefault="00E13CF1" w:rsidP="00E13CF1">
      <w:pPr>
        <w:rPr>
          <w:lang w:val="fr-CH"/>
        </w:rPr>
      </w:pPr>
    </w:p>
    <w:p w14:paraId="2EBBAD6E" w14:textId="77777777" w:rsidR="00E13CF1" w:rsidRPr="00B66552" w:rsidRDefault="00E13CF1" w:rsidP="00E13CF1">
      <w:pPr>
        <w:rPr>
          <w:b/>
          <w:lang w:val="fr-CH"/>
        </w:rPr>
      </w:pPr>
      <w:r w:rsidRPr="00B66552">
        <w:rPr>
          <w:b/>
          <w:lang w:val="fr-CH"/>
        </w:rPr>
        <w:t>Appenzell Rhodes-Intérieures</w:t>
      </w:r>
      <w:r w:rsidRPr="00B66552">
        <w:rPr>
          <w:b/>
          <w:lang w:val="fr-CH"/>
        </w:rPr>
        <w:tab/>
        <w:t>IE</w:t>
      </w:r>
    </w:p>
    <w:p w14:paraId="5F2DF41B" w14:textId="74EAB265" w:rsidR="00E13CF1" w:rsidRPr="00B66552" w:rsidRDefault="00E13CF1" w:rsidP="00EC3D45">
      <w:pPr>
        <w:pStyle w:val="Standardblau"/>
        <w:rPr>
          <w:lang w:val="fr-CH"/>
        </w:rPr>
      </w:pPr>
      <w:r w:rsidRPr="00B66552">
        <w:rPr>
          <w:lang w:val="fr-CH"/>
        </w:rPr>
        <w:tab/>
        <w:t>CN</w:t>
      </w:r>
      <w:r w:rsidRPr="00B66552">
        <w:rPr>
          <w:lang w:val="fr-CH"/>
        </w:rPr>
        <w:tab/>
        <w:t>Fässler Daniel (changement au</w:t>
      </w:r>
      <w:r w:rsidR="00307F50" w:rsidRPr="00B66552">
        <w:rPr>
          <w:lang w:val="fr-CH"/>
        </w:rPr>
        <w:t xml:space="preserve"> </w:t>
      </w:r>
      <w:r w:rsidRPr="00B66552">
        <w:rPr>
          <w:lang w:val="fr-CH"/>
        </w:rPr>
        <w:t>Conseil des états le 2.6.2019),</w:t>
      </w:r>
      <w:r w:rsidR="00307F50" w:rsidRPr="00B66552">
        <w:rPr>
          <w:lang w:val="fr-CH"/>
        </w:rPr>
        <w:t xml:space="preserve"> </w:t>
      </w:r>
      <w:r w:rsidRPr="00B66552">
        <w:rPr>
          <w:lang w:val="fr-CH"/>
        </w:rPr>
        <w:t>PDC</w:t>
      </w:r>
      <w:r w:rsidRPr="00B66552">
        <w:rPr>
          <w:lang w:val="fr-CH"/>
        </w:rPr>
        <w:tab/>
        <w:t>0.00</w:t>
      </w:r>
    </w:p>
    <w:p w14:paraId="00FA8EF9" w14:textId="77777777" w:rsidR="00E13CF1" w:rsidRPr="00B66552" w:rsidRDefault="00E13CF1" w:rsidP="00E13CF1">
      <w:pPr>
        <w:rPr>
          <w:lang w:val="fr-CH"/>
        </w:rPr>
      </w:pPr>
    </w:p>
    <w:p w14:paraId="274B8DCC" w14:textId="77777777" w:rsidR="00E13CF1" w:rsidRPr="00B66552" w:rsidRDefault="00E13CF1" w:rsidP="00E13CF1">
      <w:pPr>
        <w:rPr>
          <w:b/>
          <w:lang w:val="fr-CH"/>
        </w:rPr>
      </w:pPr>
      <w:r w:rsidRPr="00B66552">
        <w:rPr>
          <w:b/>
          <w:lang w:val="fr-CH"/>
        </w:rPr>
        <w:t>Bâle-Campagne</w:t>
      </w:r>
      <w:r w:rsidRPr="00B66552">
        <w:rPr>
          <w:b/>
          <w:lang w:val="fr-CH"/>
        </w:rPr>
        <w:tab/>
        <w:t>IE</w:t>
      </w:r>
    </w:p>
    <w:p w14:paraId="188B8C73" w14:textId="77777777" w:rsidR="00E13CF1" w:rsidRPr="00B66552" w:rsidRDefault="00E13CF1" w:rsidP="00E13CF1">
      <w:pPr>
        <w:rPr>
          <w:lang w:val="fr-CH"/>
        </w:rPr>
      </w:pPr>
      <w:r w:rsidRPr="00B66552">
        <w:rPr>
          <w:lang w:val="fr-CH"/>
        </w:rPr>
        <w:tab/>
        <w:t>1</w:t>
      </w:r>
      <w:r w:rsidRPr="00B66552">
        <w:rPr>
          <w:lang w:val="fr-CH"/>
        </w:rPr>
        <w:tab/>
        <w:t>Graf Maya, PES</w:t>
      </w:r>
      <w:r w:rsidRPr="00B66552">
        <w:rPr>
          <w:lang w:val="fr-CH"/>
        </w:rPr>
        <w:tab/>
        <w:t>33.73</w:t>
      </w:r>
    </w:p>
    <w:p w14:paraId="3C97E5BE" w14:textId="77777777" w:rsidR="00E13CF1" w:rsidRPr="00B66552" w:rsidRDefault="00E13CF1" w:rsidP="00E13CF1">
      <w:pPr>
        <w:rPr>
          <w:lang w:val="fr-CH"/>
        </w:rPr>
      </w:pPr>
      <w:r w:rsidRPr="00B66552">
        <w:rPr>
          <w:lang w:val="fr-CH"/>
        </w:rPr>
        <w:tab/>
        <w:t>2</w:t>
      </w:r>
      <w:r w:rsidRPr="00B66552">
        <w:rPr>
          <w:lang w:val="fr-CH"/>
        </w:rPr>
        <w:tab/>
        <w:t>Nussbaumer Eric, PS</w:t>
      </w:r>
      <w:r w:rsidRPr="00B66552">
        <w:rPr>
          <w:lang w:val="fr-CH"/>
        </w:rPr>
        <w:tab/>
        <w:t>16.01</w:t>
      </w:r>
    </w:p>
    <w:p w14:paraId="2A557092" w14:textId="77777777" w:rsidR="00E13CF1" w:rsidRPr="00B66552" w:rsidRDefault="00E13CF1" w:rsidP="00E13CF1">
      <w:pPr>
        <w:rPr>
          <w:lang w:val="fr-CH"/>
        </w:rPr>
      </w:pPr>
      <w:r w:rsidRPr="00B66552">
        <w:rPr>
          <w:lang w:val="fr-CH"/>
        </w:rPr>
        <w:tab/>
        <w:t>3</w:t>
      </w:r>
      <w:r w:rsidRPr="00B66552">
        <w:rPr>
          <w:lang w:val="fr-CH"/>
        </w:rPr>
        <w:tab/>
        <w:t>Marti Samira, PS</w:t>
      </w:r>
      <w:r w:rsidRPr="00B66552">
        <w:rPr>
          <w:lang w:val="fr-CH"/>
        </w:rPr>
        <w:tab/>
        <w:t>5.74</w:t>
      </w:r>
    </w:p>
    <w:p w14:paraId="2ACC5839" w14:textId="77777777" w:rsidR="00E13CF1" w:rsidRPr="00B66552" w:rsidRDefault="00E13CF1" w:rsidP="00E13CF1">
      <w:pPr>
        <w:rPr>
          <w:lang w:val="fr-CH"/>
        </w:rPr>
      </w:pPr>
      <w:r w:rsidRPr="00B66552">
        <w:rPr>
          <w:lang w:val="fr-CH"/>
        </w:rPr>
        <w:tab/>
        <w:t>4</w:t>
      </w:r>
      <w:r w:rsidRPr="00B66552">
        <w:rPr>
          <w:lang w:val="fr-CH"/>
        </w:rPr>
        <w:tab/>
        <w:t>Sollberger Sandra, UDC</w:t>
      </w:r>
      <w:r w:rsidRPr="00B66552">
        <w:rPr>
          <w:lang w:val="fr-CH"/>
        </w:rPr>
        <w:tab/>
        <w:t>3.31</w:t>
      </w:r>
    </w:p>
    <w:p w14:paraId="7C614B9C" w14:textId="77777777" w:rsidR="00E13CF1" w:rsidRPr="00B66552" w:rsidRDefault="00E13CF1" w:rsidP="00E13CF1">
      <w:pPr>
        <w:rPr>
          <w:lang w:val="fr-CH"/>
        </w:rPr>
      </w:pPr>
      <w:r w:rsidRPr="00B66552">
        <w:rPr>
          <w:lang w:val="fr-CH"/>
        </w:rPr>
        <w:tab/>
        <w:t>5</w:t>
      </w:r>
      <w:r w:rsidRPr="00B66552">
        <w:rPr>
          <w:lang w:val="fr-CH"/>
        </w:rPr>
        <w:tab/>
        <w:t>de Courten Thomas, UDC</w:t>
      </w:r>
      <w:r w:rsidRPr="00B66552">
        <w:rPr>
          <w:lang w:val="fr-CH"/>
        </w:rPr>
        <w:tab/>
        <w:t>3.17</w:t>
      </w:r>
    </w:p>
    <w:p w14:paraId="3B9E95C2" w14:textId="411653F5" w:rsidR="00E13CF1" w:rsidRPr="00E13CF1" w:rsidRDefault="00E13CF1" w:rsidP="00E13CF1">
      <w:r w:rsidRPr="00B66552">
        <w:rPr>
          <w:lang w:val="fr-CH"/>
        </w:rPr>
        <w:tab/>
      </w:r>
      <w:r w:rsidRPr="00E13CF1">
        <w:t>6</w:t>
      </w:r>
      <w:r w:rsidRPr="00E13CF1">
        <w:tab/>
        <w:t>Sc</w:t>
      </w:r>
      <w:r w:rsidR="00307F50">
        <w:t>hneider-Schneiter Elisabeth, P</w:t>
      </w:r>
      <w:r w:rsidRPr="00E13CF1">
        <w:t>DC</w:t>
      </w:r>
      <w:r w:rsidRPr="00E13CF1">
        <w:tab/>
        <w:t>2.78</w:t>
      </w:r>
    </w:p>
    <w:p w14:paraId="4DE41781" w14:textId="77777777" w:rsidR="00E13CF1" w:rsidRPr="00E13CF1" w:rsidRDefault="00E13CF1" w:rsidP="00E13CF1">
      <w:r w:rsidRPr="00E13CF1">
        <w:tab/>
        <w:t>7</w:t>
      </w:r>
      <w:r w:rsidRPr="00E13CF1">
        <w:tab/>
        <w:t>Schneeberger Daniela, PLR</w:t>
      </w:r>
      <w:r w:rsidRPr="00E13CF1">
        <w:tab/>
        <w:t>0.00</w:t>
      </w:r>
    </w:p>
    <w:p w14:paraId="42669C82" w14:textId="77777777" w:rsidR="00E13CF1" w:rsidRPr="00E13CF1" w:rsidRDefault="00E13CF1" w:rsidP="00E13CF1"/>
    <w:p w14:paraId="758F0F99" w14:textId="77777777" w:rsidR="00E13CF1" w:rsidRPr="00B66552" w:rsidRDefault="00E13CF1" w:rsidP="00E13CF1">
      <w:pPr>
        <w:rPr>
          <w:b/>
          <w:lang w:val="fr-CH"/>
        </w:rPr>
      </w:pPr>
      <w:r w:rsidRPr="00B66552">
        <w:rPr>
          <w:b/>
          <w:lang w:val="fr-CH"/>
        </w:rPr>
        <w:t>Bâle-Ville</w:t>
      </w:r>
      <w:r w:rsidRPr="00B66552">
        <w:rPr>
          <w:b/>
          <w:lang w:val="fr-CH"/>
        </w:rPr>
        <w:tab/>
        <w:t>IE</w:t>
      </w:r>
    </w:p>
    <w:p w14:paraId="0C5661C3" w14:textId="77777777" w:rsidR="00E13CF1" w:rsidRPr="00B66552" w:rsidRDefault="00E13CF1" w:rsidP="00E13CF1">
      <w:pPr>
        <w:rPr>
          <w:lang w:val="fr-CH"/>
        </w:rPr>
      </w:pPr>
      <w:r w:rsidRPr="00B66552">
        <w:rPr>
          <w:lang w:val="fr-CH"/>
        </w:rPr>
        <w:tab/>
        <w:t>1</w:t>
      </w:r>
      <w:r w:rsidRPr="00B66552">
        <w:rPr>
          <w:lang w:val="fr-CH"/>
        </w:rPr>
        <w:tab/>
        <w:t>Arslan Sibel, PES</w:t>
      </w:r>
      <w:r w:rsidRPr="00B66552">
        <w:rPr>
          <w:lang w:val="fr-CH"/>
        </w:rPr>
        <w:tab/>
        <w:t>27.78</w:t>
      </w:r>
    </w:p>
    <w:p w14:paraId="68F12F02" w14:textId="77777777" w:rsidR="00E13CF1" w:rsidRPr="00B66552" w:rsidRDefault="00E13CF1" w:rsidP="00E13CF1">
      <w:pPr>
        <w:rPr>
          <w:lang w:val="en-US"/>
        </w:rPr>
      </w:pPr>
      <w:r w:rsidRPr="00B66552">
        <w:rPr>
          <w:lang w:val="fr-CH"/>
        </w:rPr>
        <w:tab/>
      </w:r>
      <w:r w:rsidRPr="00B66552">
        <w:rPr>
          <w:lang w:val="en-US"/>
        </w:rPr>
        <w:t>2</w:t>
      </w:r>
      <w:r w:rsidRPr="00B66552">
        <w:rPr>
          <w:lang w:val="en-US"/>
        </w:rPr>
        <w:tab/>
        <w:t>Jans Beat, PS</w:t>
      </w:r>
      <w:r w:rsidRPr="00B66552">
        <w:rPr>
          <w:lang w:val="en-US"/>
        </w:rPr>
        <w:tab/>
        <w:t>9.39</w:t>
      </w:r>
    </w:p>
    <w:p w14:paraId="07A55046" w14:textId="77777777" w:rsidR="00E13CF1" w:rsidRPr="00B66552" w:rsidRDefault="00E13CF1" w:rsidP="00E13CF1">
      <w:pPr>
        <w:rPr>
          <w:lang w:val="en-US"/>
        </w:rPr>
      </w:pPr>
      <w:r w:rsidRPr="00B66552">
        <w:rPr>
          <w:lang w:val="en-US"/>
        </w:rPr>
        <w:tab/>
        <w:t>3</w:t>
      </w:r>
      <w:r w:rsidRPr="00B66552">
        <w:rPr>
          <w:lang w:val="en-US"/>
        </w:rPr>
        <w:tab/>
        <w:t>Eymann Christoph, LPS / LDP</w:t>
      </w:r>
      <w:r w:rsidRPr="00B66552">
        <w:rPr>
          <w:lang w:val="en-US"/>
        </w:rPr>
        <w:tab/>
        <w:t>2.78</w:t>
      </w:r>
    </w:p>
    <w:p w14:paraId="6C053A29" w14:textId="77777777" w:rsidR="00E13CF1" w:rsidRDefault="00E13CF1" w:rsidP="00E13CF1">
      <w:r w:rsidRPr="00B66552">
        <w:rPr>
          <w:lang w:val="en-US"/>
        </w:rPr>
        <w:tab/>
      </w:r>
      <w:r w:rsidRPr="00E13CF1">
        <w:t>4</w:t>
      </w:r>
      <w:r w:rsidRPr="00E13CF1">
        <w:tab/>
        <w:t>Frehner Sebastian, UDC</w:t>
      </w:r>
      <w:r w:rsidRPr="00E13CF1">
        <w:tab/>
        <w:t>2.78</w:t>
      </w:r>
    </w:p>
    <w:p w14:paraId="0FF08BD9" w14:textId="77777777" w:rsidR="00E13CF1" w:rsidRPr="00E13CF1" w:rsidRDefault="00E13CF1" w:rsidP="00E13CF1"/>
    <w:p w14:paraId="1F952198" w14:textId="77777777" w:rsidR="00E13CF1" w:rsidRPr="00E13CF1" w:rsidRDefault="00E13CF1" w:rsidP="00E13CF1">
      <w:pPr>
        <w:rPr>
          <w:b/>
        </w:rPr>
      </w:pPr>
      <w:r w:rsidRPr="00E13CF1">
        <w:rPr>
          <w:b/>
        </w:rPr>
        <w:t>Berne</w:t>
      </w:r>
      <w:r w:rsidRPr="00E13CF1">
        <w:rPr>
          <w:b/>
        </w:rPr>
        <w:tab/>
        <w:t>IE</w:t>
      </w:r>
    </w:p>
    <w:p w14:paraId="373690DF" w14:textId="77777777" w:rsidR="00E13CF1" w:rsidRPr="00E13CF1" w:rsidRDefault="00E13CF1" w:rsidP="00E13CF1">
      <w:r w:rsidRPr="00E13CF1">
        <w:tab/>
        <w:t>1</w:t>
      </w:r>
      <w:r w:rsidRPr="00E13CF1">
        <w:tab/>
        <w:t>Streiff-Feller Marianne, PEV</w:t>
      </w:r>
      <w:r w:rsidRPr="00E13CF1">
        <w:tab/>
        <w:t>69.05</w:t>
      </w:r>
    </w:p>
    <w:p w14:paraId="43608DE2" w14:textId="77777777" w:rsidR="00E13CF1" w:rsidRPr="00B66552" w:rsidRDefault="00E13CF1" w:rsidP="00E13CF1">
      <w:pPr>
        <w:rPr>
          <w:lang w:val="en-US"/>
        </w:rPr>
      </w:pPr>
      <w:r w:rsidRPr="00E13CF1">
        <w:tab/>
      </w:r>
      <w:r w:rsidRPr="00B66552">
        <w:rPr>
          <w:lang w:val="en-US"/>
        </w:rPr>
        <w:t>2</w:t>
      </w:r>
      <w:r w:rsidRPr="00B66552">
        <w:rPr>
          <w:lang w:val="en-US"/>
        </w:rPr>
        <w:tab/>
        <w:t>Trede Aline, PES</w:t>
      </w:r>
      <w:r w:rsidRPr="00B66552">
        <w:rPr>
          <w:lang w:val="en-US"/>
        </w:rPr>
        <w:tab/>
        <w:t>28.46</w:t>
      </w:r>
    </w:p>
    <w:p w14:paraId="6A2FECE4" w14:textId="77777777" w:rsidR="00E13CF1" w:rsidRPr="00B66552" w:rsidRDefault="00E13CF1" w:rsidP="00E13CF1">
      <w:pPr>
        <w:rPr>
          <w:lang w:val="en-US"/>
        </w:rPr>
      </w:pPr>
      <w:r w:rsidRPr="00B66552">
        <w:rPr>
          <w:lang w:val="en-US"/>
        </w:rPr>
        <w:tab/>
        <w:t>3</w:t>
      </w:r>
      <w:r w:rsidRPr="00B66552">
        <w:rPr>
          <w:lang w:val="en-US"/>
        </w:rPr>
        <w:tab/>
        <w:t>Rytz Regula, PES</w:t>
      </w:r>
      <w:r w:rsidRPr="00B66552">
        <w:rPr>
          <w:lang w:val="en-US"/>
        </w:rPr>
        <w:tab/>
        <w:t>25.00</w:t>
      </w:r>
    </w:p>
    <w:p w14:paraId="4B9FE635" w14:textId="77777777" w:rsidR="00E13CF1" w:rsidRPr="00B66552" w:rsidRDefault="00E13CF1" w:rsidP="00E13CF1">
      <w:pPr>
        <w:rPr>
          <w:lang w:val="en-US"/>
        </w:rPr>
      </w:pPr>
      <w:r w:rsidRPr="00B66552">
        <w:rPr>
          <w:lang w:val="en-US"/>
        </w:rPr>
        <w:tab/>
        <w:t>4</w:t>
      </w:r>
      <w:r w:rsidRPr="00B66552">
        <w:rPr>
          <w:lang w:val="en-US"/>
        </w:rPr>
        <w:tab/>
        <w:t>Aebischer Matthias, PS</w:t>
      </w:r>
      <w:r w:rsidRPr="00B66552">
        <w:rPr>
          <w:lang w:val="en-US"/>
        </w:rPr>
        <w:tab/>
        <w:t>21.43</w:t>
      </w:r>
    </w:p>
    <w:p w14:paraId="504F5100" w14:textId="77777777" w:rsidR="00E13CF1" w:rsidRPr="00B66552" w:rsidRDefault="00E13CF1" w:rsidP="00E13CF1">
      <w:pPr>
        <w:rPr>
          <w:lang w:val="en-US"/>
        </w:rPr>
      </w:pPr>
      <w:r w:rsidRPr="00B66552">
        <w:rPr>
          <w:lang w:val="en-US"/>
        </w:rPr>
        <w:tab/>
        <w:t>5</w:t>
      </w:r>
      <w:r w:rsidRPr="00B66552">
        <w:rPr>
          <w:lang w:val="en-US"/>
        </w:rPr>
        <w:tab/>
        <w:t>Wüthrich Adrian, PS</w:t>
      </w:r>
      <w:r w:rsidRPr="00B66552">
        <w:rPr>
          <w:lang w:val="en-US"/>
        </w:rPr>
        <w:tab/>
        <w:t>19.57</w:t>
      </w:r>
    </w:p>
    <w:p w14:paraId="0DE34D5C" w14:textId="77777777" w:rsidR="00E13CF1" w:rsidRPr="00E13CF1" w:rsidRDefault="00E13CF1" w:rsidP="00E13CF1">
      <w:r w:rsidRPr="00B66552">
        <w:rPr>
          <w:lang w:val="en-US"/>
        </w:rPr>
        <w:tab/>
      </w:r>
      <w:r w:rsidRPr="00E13CF1">
        <w:t>6</w:t>
      </w:r>
      <w:r w:rsidRPr="00E13CF1">
        <w:tab/>
        <w:t>Grossen Jürg, PVL</w:t>
      </w:r>
      <w:r w:rsidRPr="00E13CF1">
        <w:tab/>
        <w:t>16.67</w:t>
      </w:r>
    </w:p>
    <w:p w14:paraId="641B8C86" w14:textId="77777777" w:rsidR="00E13CF1" w:rsidRPr="00E13CF1" w:rsidRDefault="00E13CF1" w:rsidP="00E13CF1">
      <w:r w:rsidRPr="00E13CF1">
        <w:tab/>
        <w:t>7</w:t>
      </w:r>
      <w:r w:rsidRPr="00E13CF1">
        <w:tab/>
        <w:t>Masshardt Nadine, PS</w:t>
      </w:r>
      <w:r w:rsidRPr="00E13CF1">
        <w:tab/>
        <w:t>13.89</w:t>
      </w:r>
    </w:p>
    <w:p w14:paraId="0FEAE32C" w14:textId="77777777" w:rsidR="00E13CF1" w:rsidRPr="00E13CF1" w:rsidRDefault="00E13CF1" w:rsidP="00E13CF1">
      <w:r w:rsidRPr="00E13CF1">
        <w:tab/>
        <w:t>8</w:t>
      </w:r>
      <w:r w:rsidRPr="00E13CF1">
        <w:tab/>
        <w:t>Pardini Corrado, PS</w:t>
      </w:r>
      <w:r w:rsidRPr="00E13CF1">
        <w:tab/>
        <w:t>13.89</w:t>
      </w:r>
    </w:p>
    <w:p w14:paraId="4119D771" w14:textId="77777777" w:rsidR="00E13CF1" w:rsidRPr="00E13CF1" w:rsidRDefault="00E13CF1" w:rsidP="00E13CF1">
      <w:r w:rsidRPr="00E13CF1">
        <w:lastRenderedPageBreak/>
        <w:tab/>
        <w:t>9</w:t>
      </w:r>
      <w:r w:rsidRPr="00E13CF1">
        <w:tab/>
        <w:t>Wasserfallen Flavia, PS</w:t>
      </w:r>
      <w:r w:rsidRPr="00E13CF1">
        <w:tab/>
        <w:t>11.74</w:t>
      </w:r>
    </w:p>
    <w:p w14:paraId="78AD2AE8" w14:textId="3CA29489" w:rsidR="00E13CF1" w:rsidRPr="00E13CF1" w:rsidRDefault="00E13CF1" w:rsidP="00E13CF1">
      <w:r w:rsidRPr="00E13CF1">
        <w:tab/>
        <w:t>10</w:t>
      </w:r>
      <w:r w:rsidRPr="00E13CF1">
        <w:tab/>
        <w:t>Geissbühler Andrea Martina,</w:t>
      </w:r>
      <w:r w:rsidR="00307F50">
        <w:t xml:space="preserve"> </w:t>
      </w:r>
      <w:r w:rsidRPr="00E13CF1">
        <w:t>UDC</w:t>
      </w:r>
      <w:r w:rsidRPr="00E13CF1">
        <w:tab/>
        <w:t>9.39</w:t>
      </w:r>
    </w:p>
    <w:p w14:paraId="2653F0AE" w14:textId="77777777" w:rsidR="00E13CF1" w:rsidRPr="00E13CF1" w:rsidRDefault="00E13CF1" w:rsidP="00E13CF1">
      <w:r w:rsidRPr="00E13CF1">
        <w:tab/>
        <w:t>11</w:t>
      </w:r>
      <w:r w:rsidRPr="00E13CF1">
        <w:tab/>
        <w:t>Bertschy Kathrin, PVL</w:t>
      </w:r>
      <w:r w:rsidRPr="00E13CF1">
        <w:tab/>
        <w:t>8.91</w:t>
      </w:r>
    </w:p>
    <w:p w14:paraId="7D451A59" w14:textId="77777777" w:rsidR="00E13CF1" w:rsidRPr="00E13CF1" w:rsidRDefault="00E13CF1" w:rsidP="00E13CF1">
      <w:r w:rsidRPr="00E13CF1">
        <w:tab/>
        <w:t>12</w:t>
      </w:r>
      <w:r w:rsidRPr="00E13CF1">
        <w:tab/>
        <w:t>von Siebenthal Erich, UDC</w:t>
      </w:r>
      <w:r w:rsidRPr="00E13CF1">
        <w:tab/>
        <w:t>8.33</w:t>
      </w:r>
    </w:p>
    <w:p w14:paraId="5F10D20C" w14:textId="77777777" w:rsidR="00E13CF1" w:rsidRPr="00E13CF1" w:rsidRDefault="00E13CF1" w:rsidP="00E13CF1">
      <w:r w:rsidRPr="00E13CF1">
        <w:tab/>
        <w:t>13</w:t>
      </w:r>
      <w:r w:rsidRPr="00E13CF1">
        <w:tab/>
        <w:t>Salzmann Werner, UDC</w:t>
      </w:r>
      <w:r w:rsidRPr="00E13CF1">
        <w:tab/>
        <w:t>6.80</w:t>
      </w:r>
    </w:p>
    <w:p w14:paraId="2357112B" w14:textId="77777777" w:rsidR="00E13CF1" w:rsidRPr="00E13CF1" w:rsidRDefault="00E13CF1" w:rsidP="00E13CF1">
      <w:r w:rsidRPr="00E13CF1">
        <w:tab/>
        <w:t>14</w:t>
      </w:r>
      <w:r w:rsidRPr="00E13CF1">
        <w:tab/>
        <w:t>Hess Lorenz, PBD</w:t>
      </w:r>
      <w:r w:rsidRPr="00E13CF1">
        <w:tab/>
        <w:t>6.35</w:t>
      </w:r>
    </w:p>
    <w:p w14:paraId="5E3A6D4B" w14:textId="77777777" w:rsidR="00E13CF1" w:rsidRPr="00E13CF1" w:rsidRDefault="00E13CF1" w:rsidP="00E13CF1">
      <w:r w:rsidRPr="00E13CF1">
        <w:tab/>
        <w:t>15</w:t>
      </w:r>
      <w:r w:rsidRPr="00E13CF1">
        <w:tab/>
        <w:t>Aebi Andreas, UDC</w:t>
      </w:r>
      <w:r w:rsidRPr="00E13CF1">
        <w:tab/>
        <w:t>2.78</w:t>
      </w:r>
    </w:p>
    <w:p w14:paraId="027FCBD0" w14:textId="77777777" w:rsidR="00E13CF1" w:rsidRPr="00E13CF1" w:rsidRDefault="00E13CF1" w:rsidP="00E13CF1">
      <w:r w:rsidRPr="00E13CF1">
        <w:tab/>
        <w:t>16</w:t>
      </w:r>
      <w:r w:rsidRPr="00E13CF1">
        <w:tab/>
        <w:t>Hess Erich, UDC</w:t>
      </w:r>
      <w:r w:rsidRPr="00E13CF1">
        <w:tab/>
        <w:t>2.78</w:t>
      </w:r>
    </w:p>
    <w:p w14:paraId="7BBA9DCF" w14:textId="77777777" w:rsidR="00E13CF1" w:rsidRPr="00E13CF1" w:rsidRDefault="00E13CF1" w:rsidP="00E13CF1">
      <w:r w:rsidRPr="00E13CF1">
        <w:tab/>
        <w:t>17</w:t>
      </w:r>
      <w:r w:rsidRPr="00E13CF1">
        <w:tab/>
        <w:t>Wasserfallen Christian, PLR</w:t>
      </w:r>
      <w:r w:rsidRPr="00E13CF1">
        <w:tab/>
        <w:t>2.78</w:t>
      </w:r>
    </w:p>
    <w:p w14:paraId="414517B2" w14:textId="77777777" w:rsidR="00E13CF1" w:rsidRPr="00E13CF1" w:rsidRDefault="00E13CF1" w:rsidP="00E13CF1">
      <w:r w:rsidRPr="00E13CF1">
        <w:tab/>
        <w:t>18</w:t>
      </w:r>
      <w:r w:rsidRPr="00E13CF1">
        <w:tab/>
        <w:t>Markwalder Christa, PLR</w:t>
      </w:r>
      <w:r w:rsidRPr="00E13CF1">
        <w:tab/>
        <w:t>2.12</w:t>
      </w:r>
    </w:p>
    <w:p w14:paraId="12AADE0F" w14:textId="77777777" w:rsidR="00E13CF1" w:rsidRPr="00E13CF1" w:rsidRDefault="00E13CF1" w:rsidP="00E13CF1">
      <w:r w:rsidRPr="00E13CF1">
        <w:tab/>
        <w:t>19</w:t>
      </w:r>
      <w:r w:rsidRPr="00E13CF1">
        <w:tab/>
        <w:t>Bühler Manfred, UDC</w:t>
      </w:r>
      <w:r w:rsidRPr="00E13CF1">
        <w:tab/>
        <w:t>0.00</w:t>
      </w:r>
    </w:p>
    <w:p w14:paraId="4015A97C" w14:textId="77777777" w:rsidR="00E13CF1" w:rsidRPr="00E13CF1" w:rsidRDefault="00E13CF1" w:rsidP="00E13CF1">
      <w:r w:rsidRPr="00E13CF1">
        <w:tab/>
        <w:t>20</w:t>
      </w:r>
      <w:r w:rsidRPr="00E13CF1">
        <w:tab/>
        <w:t>Pieren Nadja, UDC</w:t>
      </w:r>
      <w:r w:rsidRPr="00E13CF1">
        <w:tab/>
        <w:t>0.00</w:t>
      </w:r>
    </w:p>
    <w:p w14:paraId="1A13D131" w14:textId="77777777" w:rsidR="00E13CF1" w:rsidRPr="00E13CF1" w:rsidRDefault="00E13CF1" w:rsidP="00E13CF1">
      <w:r w:rsidRPr="00E13CF1">
        <w:tab/>
        <w:t>21</w:t>
      </w:r>
      <w:r w:rsidRPr="00E13CF1">
        <w:tab/>
        <w:t>Rösti Albert, UDC</w:t>
      </w:r>
      <w:r w:rsidRPr="00E13CF1">
        <w:tab/>
        <w:t>0.00</w:t>
      </w:r>
    </w:p>
    <w:p w14:paraId="054D01CC" w14:textId="77777777" w:rsidR="00E13CF1" w:rsidRPr="00E13CF1" w:rsidRDefault="00E13CF1" w:rsidP="00E13CF1">
      <w:r w:rsidRPr="00E13CF1">
        <w:tab/>
        <w:t>22</w:t>
      </w:r>
      <w:r w:rsidRPr="00E13CF1">
        <w:tab/>
        <w:t>Siegenthaler Heinz, PBD</w:t>
      </w:r>
      <w:r w:rsidRPr="00E13CF1">
        <w:tab/>
        <w:t>0.00</w:t>
      </w:r>
    </w:p>
    <w:p w14:paraId="764A9D0A" w14:textId="77777777" w:rsidR="00E13CF1" w:rsidRPr="00E13CF1" w:rsidRDefault="00E13CF1" w:rsidP="00EC3D45">
      <w:pPr>
        <w:pStyle w:val="Standardblau"/>
      </w:pPr>
      <w:r w:rsidRPr="00E13CF1">
        <w:tab/>
        <w:t>CE</w:t>
      </w:r>
      <w:r w:rsidRPr="00E13CF1">
        <w:tab/>
        <w:t>Stöckli Hans, PS</w:t>
      </w:r>
      <w:r w:rsidRPr="00E13CF1">
        <w:tab/>
        <w:t>9.69</w:t>
      </w:r>
    </w:p>
    <w:p w14:paraId="27776FBC" w14:textId="77777777" w:rsidR="00E13CF1" w:rsidRPr="00E13CF1" w:rsidRDefault="00E13CF1" w:rsidP="00E13CF1"/>
    <w:p w14:paraId="2C0656BD" w14:textId="77777777" w:rsidR="00E13CF1" w:rsidRPr="00E13CF1" w:rsidRDefault="00E13CF1" w:rsidP="00E13CF1">
      <w:pPr>
        <w:rPr>
          <w:b/>
        </w:rPr>
      </w:pPr>
      <w:r w:rsidRPr="00E13CF1">
        <w:rPr>
          <w:b/>
        </w:rPr>
        <w:t>Fribourg</w:t>
      </w:r>
      <w:r w:rsidRPr="00E13CF1">
        <w:rPr>
          <w:b/>
        </w:rPr>
        <w:tab/>
        <w:t>IE</w:t>
      </w:r>
    </w:p>
    <w:p w14:paraId="7DEF23DA" w14:textId="1FBDEB27" w:rsidR="00E13CF1" w:rsidRPr="00E13CF1" w:rsidRDefault="00E13CF1" w:rsidP="00E13CF1">
      <w:r w:rsidRPr="00E13CF1">
        <w:tab/>
        <w:t>1</w:t>
      </w:r>
      <w:r w:rsidRPr="00E13CF1">
        <w:tab/>
        <w:t>Bulliard-Marbach Christine,</w:t>
      </w:r>
      <w:r w:rsidR="00BF42A8">
        <w:t xml:space="preserve"> </w:t>
      </w:r>
      <w:r w:rsidRPr="00E13CF1">
        <w:t>PDC</w:t>
      </w:r>
      <w:r w:rsidRPr="00E13CF1">
        <w:tab/>
        <w:t>39.37</w:t>
      </w:r>
    </w:p>
    <w:p w14:paraId="49253D77" w14:textId="7466F67D" w:rsidR="00E13CF1" w:rsidRPr="00B66552" w:rsidRDefault="00E13CF1" w:rsidP="00E13CF1">
      <w:pPr>
        <w:rPr>
          <w:lang w:val="fr-CH"/>
        </w:rPr>
      </w:pPr>
      <w:r w:rsidRPr="00E13CF1">
        <w:tab/>
      </w:r>
      <w:r w:rsidRPr="00B66552">
        <w:rPr>
          <w:lang w:val="fr-CH"/>
        </w:rPr>
        <w:t>2</w:t>
      </w:r>
      <w:r w:rsidRPr="00B66552">
        <w:rPr>
          <w:lang w:val="fr-CH"/>
        </w:rPr>
        <w:tab/>
        <w:t>Schneider Schüttel Ursula,</w:t>
      </w:r>
      <w:r w:rsidR="00BF42A8" w:rsidRPr="00B66552">
        <w:rPr>
          <w:lang w:val="fr-CH"/>
        </w:rPr>
        <w:t xml:space="preserve"> </w:t>
      </w:r>
      <w:r w:rsidRPr="00B66552">
        <w:rPr>
          <w:lang w:val="fr-CH"/>
        </w:rPr>
        <w:t>PS</w:t>
      </w:r>
      <w:r w:rsidRPr="00B66552">
        <w:rPr>
          <w:lang w:val="fr-CH"/>
        </w:rPr>
        <w:tab/>
        <w:t>31.20</w:t>
      </w:r>
    </w:p>
    <w:p w14:paraId="34B3D167" w14:textId="77777777" w:rsidR="00E13CF1" w:rsidRPr="00B66552" w:rsidRDefault="00E13CF1" w:rsidP="00E13CF1">
      <w:pPr>
        <w:rPr>
          <w:lang w:val="fr-CH"/>
        </w:rPr>
      </w:pPr>
      <w:r w:rsidRPr="00B66552">
        <w:rPr>
          <w:lang w:val="fr-CH"/>
        </w:rPr>
        <w:tab/>
        <w:t>3</w:t>
      </w:r>
      <w:r w:rsidRPr="00B66552">
        <w:rPr>
          <w:lang w:val="fr-CH"/>
        </w:rPr>
        <w:tab/>
        <w:t>Piller Carrard Valérie, PS</w:t>
      </w:r>
      <w:r w:rsidRPr="00B66552">
        <w:rPr>
          <w:lang w:val="fr-CH"/>
        </w:rPr>
        <w:tab/>
        <w:t>19.44</w:t>
      </w:r>
    </w:p>
    <w:p w14:paraId="717527B8" w14:textId="77777777" w:rsidR="00E13CF1" w:rsidRPr="00B66552" w:rsidRDefault="00E13CF1" w:rsidP="00E13CF1">
      <w:pPr>
        <w:rPr>
          <w:lang w:val="fr-CH"/>
        </w:rPr>
      </w:pPr>
      <w:r w:rsidRPr="00B66552">
        <w:rPr>
          <w:lang w:val="fr-CH"/>
        </w:rPr>
        <w:tab/>
        <w:t>4</w:t>
      </w:r>
      <w:r w:rsidRPr="00B66552">
        <w:rPr>
          <w:lang w:val="fr-CH"/>
        </w:rPr>
        <w:tab/>
        <w:t>Page Pierre-André, UDC</w:t>
      </w:r>
      <w:r w:rsidRPr="00B66552">
        <w:rPr>
          <w:lang w:val="fr-CH"/>
        </w:rPr>
        <w:tab/>
        <w:t>8.33</w:t>
      </w:r>
    </w:p>
    <w:p w14:paraId="3681ACBD" w14:textId="77777777" w:rsidR="00E13CF1" w:rsidRPr="00B66552" w:rsidRDefault="00E13CF1" w:rsidP="00E13CF1">
      <w:pPr>
        <w:rPr>
          <w:lang w:val="fr-CH"/>
        </w:rPr>
      </w:pPr>
      <w:r w:rsidRPr="00B66552">
        <w:rPr>
          <w:lang w:val="fr-CH"/>
        </w:rPr>
        <w:tab/>
        <w:t>5</w:t>
      </w:r>
      <w:r w:rsidRPr="00B66552">
        <w:rPr>
          <w:lang w:val="fr-CH"/>
        </w:rPr>
        <w:tab/>
        <w:t>Rime Jean-François, UDC</w:t>
      </w:r>
      <w:r w:rsidRPr="00B66552">
        <w:rPr>
          <w:lang w:val="fr-CH"/>
        </w:rPr>
        <w:tab/>
        <w:t>8.33</w:t>
      </w:r>
    </w:p>
    <w:p w14:paraId="27CCA1E8" w14:textId="77777777" w:rsidR="00E13CF1" w:rsidRPr="00B66552" w:rsidRDefault="00E13CF1" w:rsidP="00E13CF1">
      <w:pPr>
        <w:rPr>
          <w:lang w:val="fr-CH"/>
        </w:rPr>
      </w:pPr>
      <w:r w:rsidRPr="00B66552">
        <w:rPr>
          <w:lang w:val="fr-CH"/>
        </w:rPr>
        <w:tab/>
        <w:t>6</w:t>
      </w:r>
      <w:r w:rsidRPr="00B66552">
        <w:rPr>
          <w:lang w:val="fr-CH"/>
        </w:rPr>
        <w:tab/>
        <w:t>Bourgeois Jacques, PLR</w:t>
      </w:r>
      <w:r w:rsidRPr="00B66552">
        <w:rPr>
          <w:lang w:val="fr-CH"/>
        </w:rPr>
        <w:tab/>
        <w:t>0.00</w:t>
      </w:r>
    </w:p>
    <w:p w14:paraId="706C138D" w14:textId="77777777" w:rsidR="00E13CF1" w:rsidRPr="00B66552" w:rsidRDefault="00E13CF1" w:rsidP="00E13CF1">
      <w:pPr>
        <w:pStyle w:val="Standardblau"/>
        <w:rPr>
          <w:lang w:val="fr-CH"/>
        </w:rPr>
      </w:pPr>
      <w:r w:rsidRPr="00B66552">
        <w:rPr>
          <w:lang w:val="fr-CH"/>
        </w:rPr>
        <w:tab/>
        <w:t>CE</w:t>
      </w:r>
      <w:r w:rsidRPr="00B66552">
        <w:rPr>
          <w:lang w:val="fr-CH"/>
        </w:rPr>
        <w:tab/>
        <w:t>Vonlanthen Beat, PDC</w:t>
      </w:r>
      <w:r w:rsidRPr="00B66552">
        <w:rPr>
          <w:lang w:val="fr-CH"/>
        </w:rPr>
        <w:tab/>
        <w:t>7.69</w:t>
      </w:r>
    </w:p>
    <w:p w14:paraId="7D36F2FE" w14:textId="77777777" w:rsidR="00E13CF1" w:rsidRPr="00B66552" w:rsidRDefault="00E13CF1" w:rsidP="00E13CF1">
      <w:pPr>
        <w:pStyle w:val="Standardblau"/>
        <w:rPr>
          <w:lang w:val="fr-CH"/>
        </w:rPr>
      </w:pPr>
      <w:r w:rsidRPr="00B66552">
        <w:rPr>
          <w:lang w:val="fr-CH"/>
        </w:rPr>
        <w:tab/>
        <w:t>CE</w:t>
      </w:r>
      <w:r w:rsidRPr="00B66552">
        <w:rPr>
          <w:lang w:val="fr-CH"/>
        </w:rPr>
        <w:tab/>
        <w:t>Levrat Christian, PS</w:t>
      </w:r>
      <w:r w:rsidRPr="00B66552">
        <w:rPr>
          <w:lang w:val="fr-CH"/>
        </w:rPr>
        <w:tab/>
        <w:t>7.69</w:t>
      </w:r>
    </w:p>
    <w:p w14:paraId="4014F455" w14:textId="77777777" w:rsidR="00E13CF1" w:rsidRPr="00B66552" w:rsidRDefault="00E13CF1" w:rsidP="00E13CF1">
      <w:pPr>
        <w:rPr>
          <w:lang w:val="fr-CH"/>
        </w:rPr>
      </w:pPr>
    </w:p>
    <w:p w14:paraId="7EEE36AB" w14:textId="77777777" w:rsidR="00E13CF1" w:rsidRPr="00B66552" w:rsidRDefault="00E13CF1" w:rsidP="00E13CF1">
      <w:pPr>
        <w:rPr>
          <w:b/>
          <w:lang w:val="en-US"/>
        </w:rPr>
      </w:pPr>
      <w:r w:rsidRPr="00B66552">
        <w:rPr>
          <w:b/>
          <w:lang w:val="en-US"/>
        </w:rPr>
        <w:t>Genève</w:t>
      </w:r>
      <w:r w:rsidRPr="00B66552">
        <w:rPr>
          <w:b/>
          <w:lang w:val="en-US"/>
        </w:rPr>
        <w:tab/>
        <w:t>IE</w:t>
      </w:r>
    </w:p>
    <w:p w14:paraId="13B43D81" w14:textId="77777777" w:rsidR="00E13CF1" w:rsidRPr="00B66552" w:rsidRDefault="00E13CF1" w:rsidP="00E13CF1">
      <w:pPr>
        <w:rPr>
          <w:lang w:val="en-US"/>
        </w:rPr>
      </w:pPr>
      <w:r w:rsidRPr="00B66552">
        <w:rPr>
          <w:lang w:val="en-US"/>
        </w:rPr>
        <w:tab/>
        <w:t>1</w:t>
      </w:r>
      <w:r w:rsidRPr="00B66552">
        <w:rPr>
          <w:lang w:val="en-US"/>
        </w:rPr>
        <w:tab/>
        <w:t>Golay Roger, MCR / MCG</w:t>
      </w:r>
      <w:r w:rsidRPr="00B66552">
        <w:rPr>
          <w:lang w:val="en-US"/>
        </w:rPr>
        <w:tab/>
        <w:t>31.35</w:t>
      </w:r>
    </w:p>
    <w:p w14:paraId="04A82940" w14:textId="77777777" w:rsidR="00E13CF1" w:rsidRPr="00B66552" w:rsidRDefault="00E13CF1" w:rsidP="00E13CF1">
      <w:pPr>
        <w:rPr>
          <w:lang w:val="fr-CH"/>
        </w:rPr>
      </w:pPr>
      <w:r w:rsidRPr="00B66552">
        <w:rPr>
          <w:lang w:val="en-US"/>
        </w:rPr>
        <w:tab/>
      </w:r>
      <w:r w:rsidRPr="00B66552">
        <w:rPr>
          <w:lang w:val="fr-CH"/>
        </w:rPr>
        <w:t>2</w:t>
      </w:r>
      <w:r w:rsidRPr="00B66552">
        <w:rPr>
          <w:lang w:val="fr-CH"/>
        </w:rPr>
        <w:tab/>
        <w:t>Mazzone Lisa, PES</w:t>
      </w:r>
      <w:r w:rsidRPr="00B66552">
        <w:rPr>
          <w:lang w:val="fr-CH"/>
        </w:rPr>
        <w:tab/>
        <w:t>25.00</w:t>
      </w:r>
    </w:p>
    <w:p w14:paraId="2784D8FE" w14:textId="23FE6E84" w:rsidR="00E13CF1" w:rsidRPr="00B66552" w:rsidRDefault="00307F50" w:rsidP="00E13CF1">
      <w:pPr>
        <w:rPr>
          <w:lang w:val="fr-CH"/>
        </w:rPr>
      </w:pPr>
      <w:r w:rsidRPr="00B66552">
        <w:rPr>
          <w:lang w:val="fr-CH"/>
        </w:rPr>
        <w:tab/>
        <w:t>3</w:t>
      </w:r>
      <w:r w:rsidRPr="00B66552">
        <w:rPr>
          <w:lang w:val="fr-CH"/>
        </w:rPr>
        <w:tab/>
        <w:t xml:space="preserve">Fehlmann Rielle Laurence, </w:t>
      </w:r>
      <w:r w:rsidR="00E13CF1" w:rsidRPr="00B66552">
        <w:rPr>
          <w:lang w:val="fr-CH"/>
        </w:rPr>
        <w:t>PS</w:t>
      </w:r>
      <w:r w:rsidR="00E13CF1" w:rsidRPr="00B66552">
        <w:rPr>
          <w:lang w:val="fr-CH"/>
        </w:rPr>
        <w:tab/>
        <w:t>21.83</w:t>
      </w:r>
    </w:p>
    <w:p w14:paraId="2E855467" w14:textId="77777777" w:rsidR="00E13CF1" w:rsidRPr="00B66552" w:rsidRDefault="00E13CF1" w:rsidP="00E13CF1">
      <w:pPr>
        <w:rPr>
          <w:lang w:val="fr-CH"/>
        </w:rPr>
      </w:pPr>
      <w:r w:rsidRPr="00B66552">
        <w:rPr>
          <w:lang w:val="fr-CH"/>
        </w:rPr>
        <w:tab/>
        <w:t>4</w:t>
      </w:r>
      <w:r w:rsidRPr="00B66552">
        <w:rPr>
          <w:lang w:val="fr-CH"/>
        </w:rPr>
        <w:tab/>
        <w:t>Amaudruz Céline, UDC</w:t>
      </w:r>
      <w:r w:rsidRPr="00B66552">
        <w:rPr>
          <w:lang w:val="fr-CH"/>
        </w:rPr>
        <w:tab/>
        <w:t>13.89</w:t>
      </w:r>
    </w:p>
    <w:p w14:paraId="4C03BBE0" w14:textId="77777777" w:rsidR="00E13CF1" w:rsidRPr="00B66552" w:rsidRDefault="00E13CF1" w:rsidP="00E13CF1">
      <w:pPr>
        <w:rPr>
          <w:lang w:val="fr-CH"/>
        </w:rPr>
      </w:pPr>
      <w:r w:rsidRPr="00B66552">
        <w:rPr>
          <w:lang w:val="fr-CH"/>
        </w:rPr>
        <w:tab/>
        <w:t>5</w:t>
      </w:r>
      <w:r w:rsidRPr="00B66552">
        <w:rPr>
          <w:lang w:val="fr-CH"/>
        </w:rPr>
        <w:tab/>
        <w:t>Nidegger Yves, UDC</w:t>
      </w:r>
      <w:r w:rsidRPr="00B66552">
        <w:rPr>
          <w:lang w:val="fr-CH"/>
        </w:rPr>
        <w:tab/>
        <w:t>8.33</w:t>
      </w:r>
    </w:p>
    <w:p w14:paraId="464B4CA7" w14:textId="77777777" w:rsidR="00E13CF1" w:rsidRPr="00B66552" w:rsidRDefault="00E13CF1" w:rsidP="00E13CF1">
      <w:pPr>
        <w:rPr>
          <w:lang w:val="en-US"/>
        </w:rPr>
      </w:pPr>
      <w:r w:rsidRPr="00B66552">
        <w:rPr>
          <w:lang w:val="fr-CH"/>
        </w:rPr>
        <w:tab/>
      </w:r>
      <w:r w:rsidRPr="00B66552">
        <w:rPr>
          <w:lang w:val="en-US"/>
        </w:rPr>
        <w:t>6</w:t>
      </w:r>
      <w:r w:rsidRPr="00B66552">
        <w:rPr>
          <w:lang w:val="en-US"/>
        </w:rPr>
        <w:tab/>
        <w:t>Lüscher Christian, PLR</w:t>
      </w:r>
      <w:r w:rsidRPr="00B66552">
        <w:rPr>
          <w:lang w:val="en-US"/>
        </w:rPr>
        <w:tab/>
        <w:t>2.78</w:t>
      </w:r>
    </w:p>
    <w:p w14:paraId="51C8790F" w14:textId="77777777" w:rsidR="00E13CF1" w:rsidRPr="00B66552" w:rsidRDefault="00E13CF1" w:rsidP="00E13CF1">
      <w:pPr>
        <w:rPr>
          <w:lang w:val="en-US"/>
        </w:rPr>
      </w:pPr>
      <w:r w:rsidRPr="00B66552">
        <w:rPr>
          <w:lang w:val="en-US"/>
        </w:rPr>
        <w:tab/>
        <w:t>7</w:t>
      </w:r>
      <w:r w:rsidRPr="00B66552">
        <w:rPr>
          <w:lang w:val="en-US"/>
        </w:rPr>
        <w:tab/>
        <w:t>Genecand Benoît, PLR</w:t>
      </w:r>
      <w:r w:rsidRPr="00B66552">
        <w:rPr>
          <w:lang w:val="en-US"/>
        </w:rPr>
        <w:tab/>
        <w:t>0.00</w:t>
      </w:r>
    </w:p>
    <w:p w14:paraId="12D91EDA" w14:textId="77777777" w:rsidR="00E13CF1" w:rsidRPr="00B66552" w:rsidRDefault="00E13CF1" w:rsidP="00E13CF1">
      <w:pPr>
        <w:rPr>
          <w:lang w:val="en-US"/>
        </w:rPr>
      </w:pPr>
    </w:p>
    <w:p w14:paraId="2E8141FA" w14:textId="77777777" w:rsidR="00E13CF1" w:rsidRPr="00B66552" w:rsidRDefault="00E13CF1" w:rsidP="00E13CF1">
      <w:pPr>
        <w:rPr>
          <w:b/>
          <w:lang w:val="en-US"/>
        </w:rPr>
      </w:pPr>
      <w:r w:rsidRPr="00B66552">
        <w:rPr>
          <w:b/>
          <w:lang w:val="en-US"/>
        </w:rPr>
        <w:t>Glaris</w:t>
      </w:r>
      <w:r w:rsidRPr="00B66552">
        <w:rPr>
          <w:b/>
          <w:lang w:val="en-US"/>
        </w:rPr>
        <w:tab/>
        <w:t>IE</w:t>
      </w:r>
    </w:p>
    <w:p w14:paraId="2FCCD0D0" w14:textId="77777777" w:rsidR="00E13CF1" w:rsidRPr="00B66552" w:rsidRDefault="00E13CF1" w:rsidP="00AE70E9">
      <w:pPr>
        <w:rPr>
          <w:lang w:val="en-US"/>
        </w:rPr>
      </w:pPr>
      <w:r w:rsidRPr="00B66552">
        <w:rPr>
          <w:lang w:val="en-US"/>
        </w:rPr>
        <w:tab/>
        <w:t>CN</w:t>
      </w:r>
      <w:r w:rsidRPr="00B66552">
        <w:rPr>
          <w:lang w:val="en-US"/>
        </w:rPr>
        <w:tab/>
        <w:t>Landolt Martin, PBD</w:t>
      </w:r>
      <w:r w:rsidRPr="00B66552">
        <w:rPr>
          <w:lang w:val="en-US"/>
        </w:rPr>
        <w:tab/>
        <w:t>8.33</w:t>
      </w:r>
    </w:p>
    <w:p w14:paraId="5F738FDB" w14:textId="77777777" w:rsidR="00E13CF1" w:rsidRPr="00B66552" w:rsidRDefault="00E13CF1" w:rsidP="00E13CF1">
      <w:pPr>
        <w:pStyle w:val="Standardblau"/>
        <w:rPr>
          <w:lang w:val="en-US"/>
        </w:rPr>
      </w:pPr>
      <w:r w:rsidRPr="00B66552">
        <w:rPr>
          <w:lang w:val="en-US"/>
        </w:rPr>
        <w:tab/>
        <w:t>CE</w:t>
      </w:r>
      <w:r w:rsidRPr="00B66552">
        <w:rPr>
          <w:lang w:val="en-US"/>
        </w:rPr>
        <w:tab/>
        <w:t>Hösli Werner, UDC</w:t>
      </w:r>
      <w:r w:rsidRPr="00B66552">
        <w:rPr>
          <w:lang w:val="en-US"/>
        </w:rPr>
        <w:tab/>
        <w:t>0.00</w:t>
      </w:r>
    </w:p>
    <w:p w14:paraId="6F62ABA8" w14:textId="77777777" w:rsidR="00E13CF1" w:rsidRPr="00B66552" w:rsidRDefault="00E13CF1" w:rsidP="00E13CF1">
      <w:pPr>
        <w:pStyle w:val="Standardblau"/>
        <w:rPr>
          <w:lang w:val="en-US"/>
        </w:rPr>
      </w:pPr>
      <w:r w:rsidRPr="00B66552">
        <w:rPr>
          <w:lang w:val="en-US"/>
        </w:rPr>
        <w:lastRenderedPageBreak/>
        <w:tab/>
        <w:t>CE</w:t>
      </w:r>
      <w:r w:rsidRPr="00B66552">
        <w:rPr>
          <w:lang w:val="en-US"/>
        </w:rPr>
        <w:tab/>
        <w:t>Hefti Thomas, PLR</w:t>
      </w:r>
      <w:r w:rsidRPr="00B66552">
        <w:rPr>
          <w:lang w:val="en-US"/>
        </w:rPr>
        <w:tab/>
        <w:t>0.00</w:t>
      </w:r>
    </w:p>
    <w:p w14:paraId="376049D6" w14:textId="77777777" w:rsidR="00E13CF1" w:rsidRPr="00B66552" w:rsidRDefault="00E13CF1" w:rsidP="00E13CF1">
      <w:pPr>
        <w:rPr>
          <w:lang w:val="en-US"/>
        </w:rPr>
      </w:pPr>
    </w:p>
    <w:p w14:paraId="03FD6FB0" w14:textId="77777777" w:rsidR="00E13CF1" w:rsidRPr="00B66552" w:rsidRDefault="00E13CF1" w:rsidP="00E13CF1">
      <w:pPr>
        <w:rPr>
          <w:b/>
          <w:lang w:val="en-US"/>
        </w:rPr>
      </w:pPr>
      <w:r w:rsidRPr="00B66552">
        <w:rPr>
          <w:b/>
          <w:lang w:val="en-US"/>
        </w:rPr>
        <w:t>Grisons</w:t>
      </w:r>
      <w:r w:rsidRPr="00B66552">
        <w:rPr>
          <w:b/>
          <w:lang w:val="en-US"/>
        </w:rPr>
        <w:tab/>
        <w:t>IE</w:t>
      </w:r>
    </w:p>
    <w:p w14:paraId="2CB2575B" w14:textId="77777777" w:rsidR="00E13CF1" w:rsidRPr="00B66552" w:rsidRDefault="00E13CF1" w:rsidP="00E13CF1">
      <w:pPr>
        <w:rPr>
          <w:lang w:val="en-US"/>
        </w:rPr>
      </w:pPr>
      <w:r w:rsidRPr="00B66552">
        <w:rPr>
          <w:lang w:val="en-US"/>
        </w:rPr>
        <w:tab/>
        <w:t>1</w:t>
      </w:r>
      <w:r w:rsidRPr="00B66552">
        <w:rPr>
          <w:lang w:val="en-US"/>
        </w:rPr>
        <w:tab/>
        <w:t>Brand Heinz, UDC</w:t>
      </w:r>
      <w:r w:rsidRPr="00B66552">
        <w:rPr>
          <w:lang w:val="en-US"/>
        </w:rPr>
        <w:tab/>
        <w:t>22.96</w:t>
      </w:r>
    </w:p>
    <w:p w14:paraId="50CDFC2C" w14:textId="77777777" w:rsidR="00E13CF1" w:rsidRPr="00B66552" w:rsidRDefault="00E13CF1" w:rsidP="00E13CF1">
      <w:pPr>
        <w:rPr>
          <w:lang w:val="en-US"/>
        </w:rPr>
      </w:pPr>
      <w:r w:rsidRPr="00B66552">
        <w:rPr>
          <w:lang w:val="en-US"/>
        </w:rPr>
        <w:tab/>
        <w:t>2</w:t>
      </w:r>
      <w:r w:rsidRPr="00B66552">
        <w:rPr>
          <w:lang w:val="en-US"/>
        </w:rPr>
        <w:tab/>
        <w:t>Candinas Martin, PDC</w:t>
      </w:r>
      <w:r w:rsidRPr="00B66552">
        <w:rPr>
          <w:lang w:val="en-US"/>
        </w:rPr>
        <w:tab/>
        <w:t>13.49</w:t>
      </w:r>
    </w:p>
    <w:p w14:paraId="09501415" w14:textId="77777777" w:rsidR="00E13CF1" w:rsidRPr="00B66552" w:rsidRDefault="00E13CF1" w:rsidP="00E13CF1">
      <w:pPr>
        <w:rPr>
          <w:lang w:val="en-US"/>
        </w:rPr>
      </w:pPr>
      <w:r w:rsidRPr="00B66552">
        <w:rPr>
          <w:lang w:val="en-US"/>
        </w:rPr>
        <w:tab/>
        <w:t>3</w:t>
      </w:r>
      <w:r w:rsidRPr="00B66552">
        <w:rPr>
          <w:lang w:val="en-US"/>
        </w:rPr>
        <w:tab/>
        <w:t>Campell Duri, PBD</w:t>
      </w:r>
      <w:r w:rsidRPr="00B66552">
        <w:rPr>
          <w:lang w:val="en-US"/>
        </w:rPr>
        <w:tab/>
        <w:t>8.33</w:t>
      </w:r>
    </w:p>
    <w:p w14:paraId="23257812" w14:textId="7A6F1983" w:rsidR="00E13CF1" w:rsidRPr="00B66552" w:rsidRDefault="00E13CF1" w:rsidP="00E13CF1">
      <w:pPr>
        <w:rPr>
          <w:lang w:val="en-US"/>
        </w:rPr>
      </w:pPr>
      <w:r w:rsidRPr="00B66552">
        <w:rPr>
          <w:lang w:val="en-US"/>
        </w:rPr>
        <w:tab/>
        <w:t>4</w:t>
      </w:r>
      <w:r w:rsidRPr="00B66552">
        <w:rPr>
          <w:lang w:val="en-US"/>
        </w:rPr>
        <w:tab/>
        <w:t>Martullo-Blocher Magdalena,</w:t>
      </w:r>
      <w:r w:rsidR="00307F50" w:rsidRPr="00B66552">
        <w:rPr>
          <w:lang w:val="en-US"/>
        </w:rPr>
        <w:t xml:space="preserve"> </w:t>
      </w:r>
      <w:r w:rsidRPr="00B66552">
        <w:rPr>
          <w:lang w:val="en-US"/>
        </w:rPr>
        <w:t>UDC</w:t>
      </w:r>
      <w:r w:rsidRPr="00B66552">
        <w:rPr>
          <w:lang w:val="en-US"/>
        </w:rPr>
        <w:tab/>
        <w:t>2.78</w:t>
      </w:r>
    </w:p>
    <w:p w14:paraId="6F7C14F1" w14:textId="77777777" w:rsidR="00E13CF1" w:rsidRPr="00B66552" w:rsidRDefault="00E13CF1" w:rsidP="00E13CF1">
      <w:pPr>
        <w:pStyle w:val="Standardblau"/>
        <w:rPr>
          <w:lang w:val="en-US"/>
        </w:rPr>
      </w:pPr>
      <w:r w:rsidRPr="00B66552">
        <w:rPr>
          <w:lang w:val="en-US"/>
        </w:rPr>
        <w:tab/>
        <w:t>CE</w:t>
      </w:r>
      <w:r w:rsidRPr="00B66552">
        <w:rPr>
          <w:lang w:val="en-US"/>
        </w:rPr>
        <w:tab/>
        <w:t>Engler Stefan, PDC</w:t>
      </w:r>
      <w:r w:rsidRPr="00B66552">
        <w:rPr>
          <w:lang w:val="en-US"/>
        </w:rPr>
        <w:tab/>
        <w:t>7.69</w:t>
      </w:r>
    </w:p>
    <w:p w14:paraId="063C498E" w14:textId="77777777" w:rsidR="00E13CF1" w:rsidRPr="00B66552" w:rsidRDefault="00E13CF1" w:rsidP="00E13CF1">
      <w:pPr>
        <w:pStyle w:val="Standardblau"/>
        <w:rPr>
          <w:lang w:val="en-US"/>
        </w:rPr>
      </w:pPr>
      <w:r w:rsidRPr="00B66552">
        <w:rPr>
          <w:lang w:val="en-US"/>
        </w:rPr>
        <w:tab/>
        <w:t>CE</w:t>
      </w:r>
      <w:r w:rsidRPr="00B66552">
        <w:rPr>
          <w:lang w:val="en-US"/>
        </w:rPr>
        <w:tab/>
        <w:t>Schmid Martin, PLR</w:t>
      </w:r>
      <w:r w:rsidRPr="00B66552">
        <w:rPr>
          <w:lang w:val="en-US"/>
        </w:rPr>
        <w:tab/>
        <w:t>7.69</w:t>
      </w:r>
    </w:p>
    <w:p w14:paraId="51DE848E" w14:textId="77777777" w:rsidR="00E13CF1" w:rsidRPr="00B66552" w:rsidRDefault="00E13CF1" w:rsidP="00E13CF1">
      <w:pPr>
        <w:rPr>
          <w:lang w:val="en-US"/>
        </w:rPr>
      </w:pPr>
    </w:p>
    <w:p w14:paraId="60902FB9" w14:textId="77777777" w:rsidR="00E13CF1" w:rsidRPr="00B66552" w:rsidRDefault="00E13CF1" w:rsidP="00E13CF1">
      <w:pPr>
        <w:rPr>
          <w:b/>
          <w:lang w:val="en-US"/>
        </w:rPr>
      </w:pPr>
      <w:r w:rsidRPr="00B66552">
        <w:rPr>
          <w:b/>
          <w:lang w:val="en-US"/>
        </w:rPr>
        <w:t>Jura</w:t>
      </w:r>
      <w:r w:rsidRPr="00B66552">
        <w:rPr>
          <w:b/>
          <w:lang w:val="en-US"/>
        </w:rPr>
        <w:tab/>
        <w:t>IE</w:t>
      </w:r>
    </w:p>
    <w:p w14:paraId="1683BAE1" w14:textId="77777777" w:rsidR="00E13CF1" w:rsidRPr="00B66552" w:rsidRDefault="00E13CF1" w:rsidP="00E13CF1">
      <w:pPr>
        <w:rPr>
          <w:lang w:val="en-US"/>
        </w:rPr>
      </w:pPr>
      <w:r w:rsidRPr="00B66552">
        <w:rPr>
          <w:lang w:val="en-US"/>
        </w:rPr>
        <w:tab/>
        <w:t>1</w:t>
      </w:r>
      <w:r w:rsidRPr="00B66552">
        <w:rPr>
          <w:lang w:val="en-US"/>
        </w:rPr>
        <w:tab/>
        <w:t>Gschwind Jean-Paul, PDC</w:t>
      </w:r>
      <w:r w:rsidRPr="00B66552">
        <w:rPr>
          <w:lang w:val="en-US"/>
        </w:rPr>
        <w:tab/>
        <w:t>25.00</w:t>
      </w:r>
    </w:p>
    <w:p w14:paraId="56A50814" w14:textId="77777777" w:rsidR="00E13CF1" w:rsidRPr="00B66552" w:rsidRDefault="00E13CF1" w:rsidP="00E13CF1">
      <w:pPr>
        <w:rPr>
          <w:lang w:val="fr-CH"/>
        </w:rPr>
      </w:pPr>
      <w:r w:rsidRPr="00B66552">
        <w:rPr>
          <w:lang w:val="en-US"/>
        </w:rPr>
        <w:tab/>
      </w:r>
      <w:r w:rsidRPr="00B66552">
        <w:rPr>
          <w:lang w:val="fr-CH"/>
        </w:rPr>
        <w:t>2</w:t>
      </w:r>
      <w:r w:rsidRPr="00B66552">
        <w:rPr>
          <w:lang w:val="fr-CH"/>
        </w:rPr>
        <w:tab/>
        <w:t>Fridez Pierre-Alain, PS</w:t>
      </w:r>
      <w:r w:rsidRPr="00B66552">
        <w:rPr>
          <w:lang w:val="fr-CH"/>
        </w:rPr>
        <w:tab/>
        <w:t>13.89</w:t>
      </w:r>
    </w:p>
    <w:p w14:paraId="1433C5E7" w14:textId="77777777" w:rsidR="00E13CF1" w:rsidRPr="00B66552" w:rsidRDefault="00E13CF1" w:rsidP="00E13CF1">
      <w:pPr>
        <w:rPr>
          <w:lang w:val="fr-CH"/>
        </w:rPr>
      </w:pPr>
    </w:p>
    <w:p w14:paraId="213BF235" w14:textId="77777777" w:rsidR="00E13CF1" w:rsidRPr="00B66552" w:rsidRDefault="00E13CF1" w:rsidP="00E13CF1">
      <w:pPr>
        <w:rPr>
          <w:b/>
          <w:lang w:val="fr-CH"/>
        </w:rPr>
      </w:pPr>
      <w:r w:rsidRPr="00B66552">
        <w:rPr>
          <w:b/>
          <w:lang w:val="fr-CH"/>
        </w:rPr>
        <w:t>Lucerne</w:t>
      </w:r>
      <w:r w:rsidRPr="00B66552">
        <w:rPr>
          <w:b/>
          <w:lang w:val="fr-CH"/>
        </w:rPr>
        <w:tab/>
        <w:t>IE</w:t>
      </w:r>
    </w:p>
    <w:p w14:paraId="6A62261A" w14:textId="6D5096F8" w:rsidR="00E13CF1" w:rsidRPr="00E13CF1" w:rsidRDefault="00E13CF1" w:rsidP="00E13CF1">
      <w:r w:rsidRPr="00B66552">
        <w:rPr>
          <w:lang w:val="fr-CH"/>
        </w:rPr>
        <w:tab/>
      </w:r>
      <w:r w:rsidRPr="00E13CF1">
        <w:t>1</w:t>
      </w:r>
      <w:r w:rsidRPr="00E13CF1">
        <w:tab/>
        <w:t>Gmür-Schönenberger Andrea,</w:t>
      </w:r>
      <w:r w:rsidR="00307F50">
        <w:t xml:space="preserve"> </w:t>
      </w:r>
      <w:r w:rsidRPr="00E13CF1">
        <w:t>PDC</w:t>
      </w:r>
      <w:r w:rsidRPr="00E13CF1">
        <w:tab/>
        <w:t>26.19</w:t>
      </w:r>
    </w:p>
    <w:p w14:paraId="525CAA5B" w14:textId="77777777" w:rsidR="00E13CF1" w:rsidRPr="00E13CF1" w:rsidRDefault="00E13CF1" w:rsidP="00E13CF1">
      <w:r w:rsidRPr="00E13CF1">
        <w:tab/>
        <w:t>2</w:t>
      </w:r>
      <w:r w:rsidRPr="00E13CF1">
        <w:tab/>
        <w:t>Birrer-Heimo Prisca, PS</w:t>
      </w:r>
      <w:r w:rsidRPr="00E13CF1">
        <w:tab/>
        <w:t>18.23</w:t>
      </w:r>
    </w:p>
    <w:p w14:paraId="48004903" w14:textId="77777777" w:rsidR="00E13CF1" w:rsidRPr="00E13CF1" w:rsidRDefault="00E13CF1" w:rsidP="00E13CF1">
      <w:r w:rsidRPr="00E13CF1">
        <w:tab/>
        <w:t>3</w:t>
      </w:r>
      <w:r w:rsidRPr="00E13CF1">
        <w:tab/>
        <w:t>Töngi Michael, PES</w:t>
      </w:r>
      <w:r w:rsidRPr="00E13CF1">
        <w:tab/>
        <w:t>17.94</w:t>
      </w:r>
    </w:p>
    <w:p w14:paraId="4DFDDDC4" w14:textId="77777777" w:rsidR="00E13CF1" w:rsidRPr="00E13CF1" w:rsidRDefault="00E13CF1" w:rsidP="00E13CF1">
      <w:r w:rsidRPr="00E13CF1">
        <w:tab/>
        <w:t>4</w:t>
      </w:r>
      <w:r w:rsidRPr="00E13CF1">
        <w:tab/>
        <w:t>Vitali Albert, PLR</w:t>
      </w:r>
      <w:r w:rsidRPr="00E13CF1">
        <w:tab/>
        <w:t>11.83</w:t>
      </w:r>
    </w:p>
    <w:p w14:paraId="1F3194B4" w14:textId="77777777" w:rsidR="00E13CF1" w:rsidRPr="00E13CF1" w:rsidRDefault="00E13CF1" w:rsidP="00E13CF1">
      <w:r w:rsidRPr="00E13CF1">
        <w:tab/>
        <w:t>5</w:t>
      </w:r>
      <w:r w:rsidRPr="00E13CF1">
        <w:tab/>
        <w:t>Estermann Yvette, UDC</w:t>
      </w:r>
      <w:r w:rsidRPr="00E13CF1">
        <w:tab/>
        <w:t>6.53</w:t>
      </w:r>
    </w:p>
    <w:p w14:paraId="6067C549" w14:textId="3D367499" w:rsidR="00E13CF1" w:rsidRPr="00E13CF1" w:rsidRDefault="00E13CF1" w:rsidP="00E13CF1">
      <w:r w:rsidRPr="00E13CF1">
        <w:tab/>
        <w:t>6</w:t>
      </w:r>
      <w:r w:rsidRPr="00E13CF1">
        <w:tab/>
        <w:t>Glanzmann-Hunkeler Ida,</w:t>
      </w:r>
      <w:r w:rsidR="00307F50">
        <w:t xml:space="preserve"> </w:t>
      </w:r>
      <w:r w:rsidRPr="00E13CF1">
        <w:t>PDC</w:t>
      </w:r>
      <w:r w:rsidRPr="00E13CF1">
        <w:tab/>
        <w:t>6.35</w:t>
      </w:r>
    </w:p>
    <w:p w14:paraId="0808604F" w14:textId="77777777" w:rsidR="00E13CF1" w:rsidRPr="00E13CF1" w:rsidRDefault="00E13CF1" w:rsidP="00E13CF1">
      <w:r w:rsidRPr="00E13CF1">
        <w:tab/>
        <w:t>7</w:t>
      </w:r>
      <w:r w:rsidRPr="00E13CF1">
        <w:tab/>
        <w:t>Müller Leo, PDC</w:t>
      </w:r>
      <w:r w:rsidRPr="00E13CF1">
        <w:tab/>
        <w:t>4.89</w:t>
      </w:r>
    </w:p>
    <w:p w14:paraId="4463618F" w14:textId="77777777" w:rsidR="00E13CF1" w:rsidRPr="00E13CF1" w:rsidRDefault="00E13CF1" w:rsidP="00E13CF1">
      <w:r w:rsidRPr="00E13CF1">
        <w:tab/>
        <w:t>8</w:t>
      </w:r>
      <w:r w:rsidRPr="00E13CF1">
        <w:tab/>
        <w:t>Schilliger Peter, PLR</w:t>
      </w:r>
      <w:r w:rsidRPr="00E13CF1">
        <w:tab/>
        <w:t>3.17</w:t>
      </w:r>
    </w:p>
    <w:p w14:paraId="33A280E5" w14:textId="77777777" w:rsidR="00E13CF1" w:rsidRPr="00E13CF1" w:rsidRDefault="00E13CF1" w:rsidP="00E13CF1">
      <w:r w:rsidRPr="00E13CF1">
        <w:tab/>
        <w:t>9</w:t>
      </w:r>
      <w:r w:rsidRPr="00E13CF1">
        <w:tab/>
        <w:t>Grüter Franz, UDC</w:t>
      </w:r>
      <w:r w:rsidRPr="00E13CF1">
        <w:tab/>
        <w:t>0.00</w:t>
      </w:r>
    </w:p>
    <w:p w14:paraId="7C3791C7" w14:textId="77777777" w:rsidR="00E13CF1" w:rsidRPr="00E13CF1" w:rsidRDefault="00E13CF1" w:rsidP="00E13CF1">
      <w:r w:rsidRPr="00E13CF1">
        <w:tab/>
        <w:t>10</w:t>
      </w:r>
      <w:r w:rsidRPr="00E13CF1">
        <w:tab/>
        <w:t>Müri Felix, UDC</w:t>
      </w:r>
      <w:r w:rsidRPr="00E13CF1">
        <w:tab/>
        <w:t>0.00</w:t>
      </w:r>
    </w:p>
    <w:p w14:paraId="7AE06F28" w14:textId="77777777" w:rsidR="00E13CF1" w:rsidRPr="00E13CF1" w:rsidRDefault="00E13CF1" w:rsidP="00E13CF1">
      <w:pPr>
        <w:pStyle w:val="Standardblau"/>
      </w:pPr>
      <w:r w:rsidRPr="00E13CF1">
        <w:tab/>
        <w:t>CE</w:t>
      </w:r>
      <w:r w:rsidRPr="00E13CF1">
        <w:tab/>
        <w:t>Müller Damian, PLR</w:t>
      </w:r>
      <w:r w:rsidRPr="00E13CF1">
        <w:tab/>
        <w:t>18.03</w:t>
      </w:r>
    </w:p>
    <w:p w14:paraId="0F155914" w14:textId="77777777" w:rsidR="00E13CF1" w:rsidRPr="00E13CF1" w:rsidRDefault="00E13CF1" w:rsidP="00E13CF1"/>
    <w:p w14:paraId="41071E5F" w14:textId="77777777" w:rsidR="00E13CF1" w:rsidRPr="00E13CF1" w:rsidRDefault="00E13CF1" w:rsidP="00E13CF1">
      <w:pPr>
        <w:rPr>
          <w:b/>
        </w:rPr>
      </w:pPr>
      <w:r w:rsidRPr="00E13CF1">
        <w:rPr>
          <w:b/>
        </w:rPr>
        <w:t>Neuchâtel</w:t>
      </w:r>
      <w:r w:rsidRPr="00E13CF1">
        <w:rPr>
          <w:b/>
        </w:rPr>
        <w:tab/>
        <w:t>IE</w:t>
      </w:r>
    </w:p>
    <w:p w14:paraId="4924EEA3" w14:textId="77777777" w:rsidR="00E13CF1" w:rsidRPr="00B66552" w:rsidRDefault="00E13CF1" w:rsidP="00E13CF1">
      <w:pPr>
        <w:rPr>
          <w:lang w:val="fr-CH"/>
        </w:rPr>
      </w:pPr>
      <w:r w:rsidRPr="00E13CF1">
        <w:tab/>
      </w:r>
      <w:r w:rsidRPr="00B66552">
        <w:rPr>
          <w:lang w:val="fr-CH"/>
        </w:rPr>
        <w:t>1</w:t>
      </w:r>
      <w:r w:rsidRPr="00B66552">
        <w:rPr>
          <w:lang w:val="fr-CH"/>
        </w:rPr>
        <w:tab/>
        <w:t>de la Reussille Denis, PdA</w:t>
      </w:r>
      <w:r w:rsidRPr="00B66552">
        <w:rPr>
          <w:lang w:val="fr-CH"/>
        </w:rPr>
        <w:tab/>
        <w:t>22.22</w:t>
      </w:r>
    </w:p>
    <w:p w14:paraId="28E3D209" w14:textId="77777777" w:rsidR="00E13CF1" w:rsidRPr="00E13CF1" w:rsidRDefault="00E13CF1" w:rsidP="00E13CF1">
      <w:r w:rsidRPr="00B66552">
        <w:rPr>
          <w:lang w:val="fr-CH"/>
        </w:rPr>
        <w:tab/>
      </w:r>
      <w:r w:rsidRPr="00E13CF1">
        <w:t>2</w:t>
      </w:r>
      <w:r w:rsidRPr="00E13CF1">
        <w:tab/>
        <w:t>Bauer Philippe, PLR</w:t>
      </w:r>
      <w:r w:rsidRPr="00E13CF1">
        <w:tab/>
        <w:t>0.00</w:t>
      </w:r>
    </w:p>
    <w:p w14:paraId="46FD6F8C" w14:textId="77777777" w:rsidR="00E13CF1" w:rsidRPr="00E13CF1" w:rsidRDefault="00E13CF1" w:rsidP="00E13CF1"/>
    <w:p w14:paraId="03AD2441" w14:textId="77777777" w:rsidR="00E13CF1" w:rsidRPr="00E13CF1" w:rsidRDefault="00E13CF1" w:rsidP="00E13CF1">
      <w:pPr>
        <w:rPr>
          <w:b/>
        </w:rPr>
      </w:pPr>
      <w:r w:rsidRPr="00E13CF1">
        <w:rPr>
          <w:b/>
        </w:rPr>
        <w:t>Nidwald</w:t>
      </w:r>
      <w:r w:rsidRPr="00E13CF1">
        <w:rPr>
          <w:b/>
        </w:rPr>
        <w:tab/>
        <w:t>IE</w:t>
      </w:r>
    </w:p>
    <w:p w14:paraId="245495A6" w14:textId="77777777" w:rsidR="00E13CF1" w:rsidRPr="00E13CF1" w:rsidRDefault="00E13CF1" w:rsidP="00AE70E9">
      <w:r w:rsidRPr="00E13CF1">
        <w:tab/>
        <w:t>CN</w:t>
      </w:r>
      <w:r w:rsidRPr="00E13CF1">
        <w:tab/>
        <w:t>Keller Peter, UDC</w:t>
      </w:r>
      <w:r w:rsidRPr="00E13CF1">
        <w:tab/>
        <w:t>0.00</w:t>
      </w:r>
    </w:p>
    <w:p w14:paraId="5BFDD872" w14:textId="77777777" w:rsidR="00E13CF1" w:rsidRPr="00E13CF1" w:rsidRDefault="00E13CF1" w:rsidP="00E13CF1">
      <w:pPr>
        <w:pStyle w:val="Standardblau"/>
      </w:pPr>
      <w:r w:rsidRPr="00E13CF1">
        <w:tab/>
        <w:t>CE</w:t>
      </w:r>
      <w:r w:rsidRPr="00E13CF1">
        <w:tab/>
        <w:t>Wicki Hans, PLR</w:t>
      </w:r>
      <w:r w:rsidRPr="00E13CF1">
        <w:tab/>
        <w:t>7.69</w:t>
      </w:r>
    </w:p>
    <w:p w14:paraId="346570C5" w14:textId="77777777" w:rsidR="00E13CF1" w:rsidRPr="00E13CF1" w:rsidRDefault="00E13CF1" w:rsidP="00E13CF1"/>
    <w:p w14:paraId="32A409DD" w14:textId="77777777" w:rsidR="00E13CF1" w:rsidRPr="00E13CF1" w:rsidRDefault="00E13CF1" w:rsidP="00E13CF1">
      <w:pPr>
        <w:rPr>
          <w:b/>
        </w:rPr>
      </w:pPr>
      <w:r w:rsidRPr="00E13CF1">
        <w:rPr>
          <w:b/>
        </w:rPr>
        <w:t>Obwald</w:t>
      </w:r>
      <w:r w:rsidRPr="00E13CF1">
        <w:rPr>
          <w:b/>
        </w:rPr>
        <w:tab/>
        <w:t>IE</w:t>
      </w:r>
    </w:p>
    <w:p w14:paraId="5A1B2406" w14:textId="77777777" w:rsidR="00E13CF1" w:rsidRPr="00E13CF1" w:rsidRDefault="00E13CF1" w:rsidP="00E13CF1">
      <w:pPr>
        <w:pStyle w:val="Standardblau"/>
      </w:pPr>
      <w:r w:rsidRPr="00E13CF1">
        <w:tab/>
        <w:t>CE</w:t>
      </w:r>
      <w:r w:rsidRPr="00E13CF1">
        <w:tab/>
        <w:t>Ettlin Erich, PDC</w:t>
      </w:r>
      <w:r w:rsidRPr="00E13CF1">
        <w:tab/>
        <w:t>20.73</w:t>
      </w:r>
    </w:p>
    <w:p w14:paraId="5E41D19F" w14:textId="77777777" w:rsidR="00E13CF1" w:rsidRPr="00E13CF1" w:rsidRDefault="00E13CF1" w:rsidP="00E13CF1"/>
    <w:p w14:paraId="1E1399A1" w14:textId="77777777" w:rsidR="00E13CF1" w:rsidRPr="00E13CF1" w:rsidRDefault="00E13CF1" w:rsidP="00E13CF1">
      <w:pPr>
        <w:rPr>
          <w:b/>
        </w:rPr>
      </w:pPr>
      <w:r w:rsidRPr="00E13CF1">
        <w:rPr>
          <w:b/>
        </w:rPr>
        <w:lastRenderedPageBreak/>
        <w:t>Saint-Gall</w:t>
      </w:r>
      <w:r w:rsidRPr="00E13CF1">
        <w:rPr>
          <w:b/>
        </w:rPr>
        <w:tab/>
        <w:t>IE</w:t>
      </w:r>
    </w:p>
    <w:p w14:paraId="70F9794C" w14:textId="77777777" w:rsidR="00E13CF1" w:rsidRPr="00E13CF1" w:rsidRDefault="00E13CF1" w:rsidP="00E13CF1">
      <w:r w:rsidRPr="00E13CF1">
        <w:tab/>
        <w:t>1</w:t>
      </w:r>
      <w:r w:rsidRPr="00E13CF1">
        <w:tab/>
        <w:t>Gysi Barbara, PS</w:t>
      </w:r>
      <w:r w:rsidRPr="00E13CF1">
        <w:tab/>
        <w:t>39.81</w:t>
      </w:r>
    </w:p>
    <w:p w14:paraId="2DAF4136" w14:textId="77777777" w:rsidR="00E13CF1" w:rsidRPr="00E13CF1" w:rsidRDefault="00E13CF1" w:rsidP="00E13CF1">
      <w:r w:rsidRPr="00E13CF1">
        <w:tab/>
        <w:t>2</w:t>
      </w:r>
      <w:r w:rsidRPr="00E13CF1">
        <w:tab/>
        <w:t>Ammann Thomas, PDC</w:t>
      </w:r>
      <w:r w:rsidRPr="00E13CF1">
        <w:tab/>
        <w:t>38.62</w:t>
      </w:r>
    </w:p>
    <w:p w14:paraId="37657DF9" w14:textId="77777777" w:rsidR="00E13CF1" w:rsidRPr="00E13CF1" w:rsidRDefault="00E13CF1" w:rsidP="00E13CF1">
      <w:r w:rsidRPr="00E13CF1">
        <w:tab/>
        <w:t>3</w:t>
      </w:r>
      <w:r w:rsidRPr="00E13CF1">
        <w:tab/>
        <w:t>Friedl Claudia, PS</w:t>
      </w:r>
      <w:r w:rsidRPr="00E13CF1">
        <w:tab/>
        <w:t>22.22</w:t>
      </w:r>
    </w:p>
    <w:p w14:paraId="4B9E8CA1" w14:textId="77777777" w:rsidR="00E13CF1" w:rsidRPr="00E13CF1" w:rsidRDefault="00E13CF1" w:rsidP="00E13CF1">
      <w:r w:rsidRPr="00E13CF1">
        <w:tab/>
        <w:t>4</w:t>
      </w:r>
      <w:r w:rsidRPr="00E13CF1">
        <w:tab/>
        <w:t>Reimann Lukas, UDC</w:t>
      </w:r>
      <w:r w:rsidRPr="00E13CF1">
        <w:tab/>
        <w:t>8.33</w:t>
      </w:r>
    </w:p>
    <w:p w14:paraId="1C85C7CB" w14:textId="77777777" w:rsidR="00E13CF1" w:rsidRPr="00E13CF1" w:rsidRDefault="00E13CF1" w:rsidP="00E13CF1">
      <w:r w:rsidRPr="00E13CF1">
        <w:tab/>
        <w:t>5</w:t>
      </w:r>
      <w:r w:rsidRPr="00E13CF1">
        <w:tab/>
        <w:t>Ritter Markus, PDC</w:t>
      </w:r>
      <w:r w:rsidRPr="00E13CF1">
        <w:tab/>
        <w:t>5.56</w:t>
      </w:r>
    </w:p>
    <w:p w14:paraId="534E7F47" w14:textId="77777777" w:rsidR="00E13CF1" w:rsidRPr="00E13CF1" w:rsidRDefault="00E13CF1" w:rsidP="00E13CF1">
      <w:r w:rsidRPr="00E13CF1">
        <w:tab/>
        <w:t>6</w:t>
      </w:r>
      <w:r w:rsidRPr="00E13CF1">
        <w:tab/>
        <w:t>Paganini Nicolo, PDC</w:t>
      </w:r>
      <w:r w:rsidRPr="00E13CF1">
        <w:tab/>
        <w:t>4.76</w:t>
      </w:r>
    </w:p>
    <w:p w14:paraId="05759A0B" w14:textId="77777777" w:rsidR="00E13CF1" w:rsidRPr="00E13CF1" w:rsidRDefault="00E13CF1" w:rsidP="00E13CF1">
      <w:r w:rsidRPr="00E13CF1">
        <w:tab/>
        <w:t>7</w:t>
      </w:r>
      <w:r w:rsidRPr="00E13CF1">
        <w:tab/>
        <w:t>Keller-Inhelder Barbara, UDC</w:t>
      </w:r>
      <w:r w:rsidRPr="00E13CF1">
        <w:tab/>
        <w:t>3.84</w:t>
      </w:r>
    </w:p>
    <w:p w14:paraId="0BA343E8" w14:textId="77777777" w:rsidR="00E13CF1" w:rsidRPr="00E13CF1" w:rsidRDefault="00E13CF1" w:rsidP="00E13CF1">
      <w:r w:rsidRPr="00E13CF1">
        <w:tab/>
        <w:t>8</w:t>
      </w:r>
      <w:r w:rsidRPr="00E13CF1">
        <w:tab/>
        <w:t>Dobler Marcel, PLR</w:t>
      </w:r>
      <w:r w:rsidRPr="00E13CF1">
        <w:tab/>
        <w:t>2.78</w:t>
      </w:r>
    </w:p>
    <w:p w14:paraId="1170DFB2" w14:textId="77777777" w:rsidR="00E13CF1" w:rsidRPr="00E13CF1" w:rsidRDefault="00E13CF1" w:rsidP="00E13CF1">
      <w:r w:rsidRPr="00E13CF1">
        <w:tab/>
        <w:t>9</w:t>
      </w:r>
      <w:r w:rsidRPr="00E13CF1">
        <w:tab/>
        <w:t>Müller Thomas, UDC</w:t>
      </w:r>
      <w:r w:rsidRPr="00E13CF1">
        <w:tab/>
        <w:t>2.78</w:t>
      </w:r>
    </w:p>
    <w:p w14:paraId="32425CEC" w14:textId="77777777" w:rsidR="00E13CF1" w:rsidRPr="00E13CF1" w:rsidRDefault="00E13CF1" w:rsidP="00E13CF1">
      <w:r w:rsidRPr="00E13CF1">
        <w:tab/>
        <w:t>10</w:t>
      </w:r>
      <w:r w:rsidRPr="00E13CF1">
        <w:tab/>
        <w:t>Büchel Roland Rino, UDC</w:t>
      </w:r>
      <w:r w:rsidRPr="00E13CF1">
        <w:tab/>
        <w:t>0.00</w:t>
      </w:r>
    </w:p>
    <w:p w14:paraId="36F3987C" w14:textId="77777777" w:rsidR="00E13CF1" w:rsidRPr="00E13CF1" w:rsidRDefault="00E13CF1" w:rsidP="00E13CF1">
      <w:r w:rsidRPr="00E13CF1">
        <w:tab/>
        <w:t>11</w:t>
      </w:r>
      <w:r w:rsidRPr="00E13CF1">
        <w:tab/>
        <w:t>Egger Mike, UDC</w:t>
      </w:r>
      <w:r w:rsidRPr="00E13CF1">
        <w:tab/>
        <w:t>0.00</w:t>
      </w:r>
    </w:p>
    <w:p w14:paraId="3A2DA337" w14:textId="77777777" w:rsidR="00E13CF1" w:rsidRPr="00E13CF1" w:rsidRDefault="00E13CF1" w:rsidP="00E13CF1">
      <w:pPr>
        <w:pStyle w:val="Standardblau"/>
      </w:pPr>
      <w:r w:rsidRPr="00E13CF1">
        <w:tab/>
        <w:t>CE</w:t>
      </w:r>
      <w:r w:rsidRPr="00E13CF1">
        <w:tab/>
        <w:t>Rechsteiner Paul, PS</w:t>
      </w:r>
      <w:r w:rsidRPr="00E13CF1">
        <w:tab/>
        <w:t>0.00</w:t>
      </w:r>
    </w:p>
    <w:p w14:paraId="03DB4A7A" w14:textId="77777777" w:rsidR="00E13CF1" w:rsidRPr="00E13CF1" w:rsidRDefault="00E13CF1" w:rsidP="00E13CF1"/>
    <w:p w14:paraId="0EC4E777" w14:textId="77777777" w:rsidR="00E13CF1" w:rsidRPr="00E13CF1" w:rsidRDefault="00E13CF1" w:rsidP="00E13CF1">
      <w:pPr>
        <w:rPr>
          <w:b/>
        </w:rPr>
      </w:pPr>
      <w:r w:rsidRPr="00E13CF1">
        <w:rPr>
          <w:b/>
        </w:rPr>
        <w:t>Schaffhouse</w:t>
      </w:r>
      <w:r w:rsidRPr="00E13CF1">
        <w:rPr>
          <w:b/>
        </w:rPr>
        <w:tab/>
        <w:t>IE</w:t>
      </w:r>
    </w:p>
    <w:p w14:paraId="32F07C19" w14:textId="77777777" w:rsidR="00E13CF1" w:rsidRPr="00E13CF1" w:rsidRDefault="00E13CF1" w:rsidP="00E13CF1">
      <w:r w:rsidRPr="00E13CF1">
        <w:tab/>
        <w:t>1</w:t>
      </w:r>
      <w:r w:rsidRPr="00E13CF1">
        <w:tab/>
        <w:t>Munz Martina, PS</w:t>
      </w:r>
      <w:r w:rsidRPr="00E13CF1">
        <w:tab/>
        <w:t>22.88</w:t>
      </w:r>
    </w:p>
    <w:p w14:paraId="4ED5A9F1" w14:textId="77777777" w:rsidR="00E13CF1" w:rsidRPr="00B66552" w:rsidRDefault="00E13CF1" w:rsidP="00E13CF1">
      <w:pPr>
        <w:rPr>
          <w:lang w:val="fr-CH"/>
        </w:rPr>
      </w:pPr>
      <w:r w:rsidRPr="00E13CF1">
        <w:tab/>
      </w:r>
      <w:r w:rsidRPr="00B66552">
        <w:rPr>
          <w:lang w:val="fr-CH"/>
        </w:rPr>
        <w:t>2</w:t>
      </w:r>
      <w:r w:rsidRPr="00B66552">
        <w:rPr>
          <w:lang w:val="fr-CH"/>
        </w:rPr>
        <w:tab/>
        <w:t>Hurter Thomas, UDC</w:t>
      </w:r>
      <w:r w:rsidRPr="00B66552">
        <w:rPr>
          <w:lang w:val="fr-CH"/>
        </w:rPr>
        <w:tab/>
        <w:t>8.33</w:t>
      </w:r>
    </w:p>
    <w:p w14:paraId="75E55ABD" w14:textId="77777777" w:rsidR="00E13CF1" w:rsidRPr="00B66552" w:rsidRDefault="00E13CF1" w:rsidP="00E13CF1">
      <w:pPr>
        <w:pStyle w:val="Standardblau"/>
        <w:rPr>
          <w:lang w:val="fr-CH"/>
        </w:rPr>
      </w:pPr>
      <w:r w:rsidRPr="00B66552">
        <w:rPr>
          <w:lang w:val="fr-CH"/>
        </w:rPr>
        <w:tab/>
        <w:t>CE</w:t>
      </w:r>
      <w:r w:rsidRPr="00B66552">
        <w:rPr>
          <w:lang w:val="fr-CH"/>
        </w:rPr>
        <w:tab/>
        <w:t>Germann Hannes, UDC</w:t>
      </w:r>
      <w:r w:rsidRPr="00B66552">
        <w:rPr>
          <w:lang w:val="fr-CH"/>
        </w:rPr>
        <w:tab/>
        <w:t>19.69</w:t>
      </w:r>
    </w:p>
    <w:p w14:paraId="7AD6FCD8" w14:textId="77777777" w:rsidR="00E13CF1" w:rsidRPr="00B66552" w:rsidRDefault="00E13CF1" w:rsidP="00E13CF1">
      <w:pPr>
        <w:pStyle w:val="Standardblau"/>
        <w:rPr>
          <w:lang w:val="fr-CH"/>
        </w:rPr>
      </w:pPr>
      <w:r w:rsidRPr="00B66552">
        <w:rPr>
          <w:lang w:val="fr-CH"/>
        </w:rPr>
        <w:tab/>
        <w:t>CE</w:t>
      </w:r>
      <w:r w:rsidRPr="00B66552">
        <w:rPr>
          <w:lang w:val="fr-CH"/>
        </w:rPr>
        <w:tab/>
        <w:t>Minder Thomas, sans parti</w:t>
      </w:r>
      <w:r w:rsidRPr="00B66552">
        <w:rPr>
          <w:lang w:val="fr-CH"/>
        </w:rPr>
        <w:tab/>
        <w:t>0.00</w:t>
      </w:r>
    </w:p>
    <w:p w14:paraId="24AED1CC" w14:textId="77777777" w:rsidR="00E13CF1" w:rsidRPr="00B66552" w:rsidRDefault="00E13CF1" w:rsidP="00E13CF1">
      <w:pPr>
        <w:rPr>
          <w:lang w:val="fr-CH"/>
        </w:rPr>
      </w:pPr>
    </w:p>
    <w:p w14:paraId="61B3452A" w14:textId="77777777" w:rsidR="00E13CF1" w:rsidRPr="00E13CF1" w:rsidRDefault="00E13CF1" w:rsidP="00E13CF1">
      <w:pPr>
        <w:rPr>
          <w:b/>
        </w:rPr>
      </w:pPr>
      <w:r w:rsidRPr="00E13CF1">
        <w:rPr>
          <w:b/>
        </w:rPr>
        <w:t>Schwytz</w:t>
      </w:r>
      <w:r w:rsidRPr="00E13CF1">
        <w:rPr>
          <w:b/>
        </w:rPr>
        <w:tab/>
        <w:t>IE</w:t>
      </w:r>
    </w:p>
    <w:p w14:paraId="35715618" w14:textId="77777777" w:rsidR="00E13CF1" w:rsidRPr="00E13CF1" w:rsidRDefault="00E13CF1" w:rsidP="00E13CF1">
      <w:r w:rsidRPr="00E13CF1">
        <w:tab/>
        <w:t>1</w:t>
      </w:r>
      <w:r w:rsidRPr="00E13CF1">
        <w:tab/>
        <w:t>Gmür Alois, PDC</w:t>
      </w:r>
      <w:r w:rsidRPr="00E13CF1">
        <w:tab/>
        <w:t>5.56</w:t>
      </w:r>
    </w:p>
    <w:p w14:paraId="58009788" w14:textId="77777777" w:rsidR="00E13CF1" w:rsidRPr="00E13CF1" w:rsidRDefault="00E13CF1" w:rsidP="00E13CF1">
      <w:r w:rsidRPr="00E13CF1">
        <w:tab/>
        <w:t>2</w:t>
      </w:r>
      <w:r w:rsidRPr="00E13CF1">
        <w:tab/>
        <w:t>Dettling Marcel, UDC</w:t>
      </w:r>
      <w:r w:rsidRPr="00E13CF1">
        <w:tab/>
        <w:t>0.00</w:t>
      </w:r>
    </w:p>
    <w:p w14:paraId="29C21AD1" w14:textId="77777777" w:rsidR="00E13CF1" w:rsidRPr="00E13CF1" w:rsidRDefault="00E13CF1" w:rsidP="00E13CF1">
      <w:r w:rsidRPr="00E13CF1">
        <w:tab/>
        <w:t>3</w:t>
      </w:r>
      <w:r w:rsidRPr="00E13CF1">
        <w:tab/>
        <w:t>Gössi Petra, PLR</w:t>
      </w:r>
      <w:r w:rsidRPr="00E13CF1">
        <w:tab/>
        <w:t>0.00</w:t>
      </w:r>
    </w:p>
    <w:p w14:paraId="168B98AC" w14:textId="77777777" w:rsidR="00E13CF1" w:rsidRPr="00E13CF1" w:rsidRDefault="00E13CF1" w:rsidP="00E13CF1">
      <w:r w:rsidRPr="00E13CF1">
        <w:tab/>
        <w:t>4</w:t>
      </w:r>
      <w:r w:rsidRPr="00E13CF1">
        <w:tab/>
        <w:t>Schwander Pirmin, UDC</w:t>
      </w:r>
      <w:r w:rsidRPr="00E13CF1">
        <w:tab/>
        <w:t>0.00</w:t>
      </w:r>
    </w:p>
    <w:p w14:paraId="046CC2AC" w14:textId="77777777" w:rsidR="00E13CF1" w:rsidRPr="00B66552" w:rsidRDefault="00E13CF1" w:rsidP="00E13CF1">
      <w:pPr>
        <w:pStyle w:val="Standardblau"/>
        <w:rPr>
          <w:lang w:val="fr-CH"/>
        </w:rPr>
      </w:pPr>
      <w:r w:rsidRPr="00E13CF1">
        <w:tab/>
      </w:r>
      <w:r w:rsidRPr="00B66552">
        <w:rPr>
          <w:lang w:val="fr-CH"/>
        </w:rPr>
        <w:t>CE</w:t>
      </w:r>
      <w:r w:rsidRPr="00B66552">
        <w:rPr>
          <w:lang w:val="fr-CH"/>
        </w:rPr>
        <w:tab/>
        <w:t>Kuprecht Alex, UDC</w:t>
      </w:r>
      <w:r w:rsidRPr="00B66552">
        <w:rPr>
          <w:lang w:val="fr-CH"/>
        </w:rPr>
        <w:tab/>
        <w:t>5.35</w:t>
      </w:r>
    </w:p>
    <w:p w14:paraId="5B74FF33" w14:textId="77777777" w:rsidR="00E13CF1" w:rsidRPr="00B66552" w:rsidRDefault="00E13CF1" w:rsidP="00E13CF1">
      <w:pPr>
        <w:rPr>
          <w:lang w:val="fr-CH"/>
        </w:rPr>
      </w:pPr>
    </w:p>
    <w:p w14:paraId="326F22A4" w14:textId="77777777" w:rsidR="00E13CF1" w:rsidRPr="00B66552" w:rsidRDefault="00E13CF1" w:rsidP="00E13CF1">
      <w:pPr>
        <w:rPr>
          <w:b/>
          <w:lang w:val="fr-CH"/>
        </w:rPr>
      </w:pPr>
      <w:r w:rsidRPr="00B66552">
        <w:rPr>
          <w:b/>
          <w:lang w:val="fr-CH"/>
        </w:rPr>
        <w:t>Soleure</w:t>
      </w:r>
      <w:r w:rsidRPr="00B66552">
        <w:rPr>
          <w:b/>
          <w:lang w:val="fr-CH"/>
        </w:rPr>
        <w:tab/>
        <w:t>IE</w:t>
      </w:r>
    </w:p>
    <w:p w14:paraId="6C90C29F" w14:textId="77777777" w:rsidR="00E13CF1" w:rsidRPr="00B66552" w:rsidRDefault="00E13CF1" w:rsidP="00E13CF1">
      <w:pPr>
        <w:rPr>
          <w:lang w:val="en-US"/>
        </w:rPr>
      </w:pPr>
      <w:r w:rsidRPr="00B66552">
        <w:rPr>
          <w:lang w:val="fr-CH"/>
        </w:rPr>
        <w:tab/>
      </w:r>
      <w:r w:rsidRPr="00B66552">
        <w:rPr>
          <w:lang w:val="en-US"/>
        </w:rPr>
        <w:t>1</w:t>
      </w:r>
      <w:r w:rsidRPr="00B66552">
        <w:rPr>
          <w:lang w:val="en-US"/>
        </w:rPr>
        <w:tab/>
        <w:t>Hadorn Philipp, PS</w:t>
      </w:r>
      <w:r w:rsidRPr="00B66552">
        <w:rPr>
          <w:lang w:val="en-US"/>
        </w:rPr>
        <w:tab/>
        <w:t>28.57</w:t>
      </w:r>
    </w:p>
    <w:p w14:paraId="08872DD3" w14:textId="77777777" w:rsidR="00E13CF1" w:rsidRPr="00B66552" w:rsidRDefault="00E13CF1" w:rsidP="00E13CF1">
      <w:pPr>
        <w:rPr>
          <w:lang w:val="en-US"/>
        </w:rPr>
      </w:pPr>
      <w:r w:rsidRPr="00B66552">
        <w:rPr>
          <w:lang w:val="en-US"/>
        </w:rPr>
        <w:tab/>
        <w:t>2</w:t>
      </w:r>
      <w:r w:rsidRPr="00B66552">
        <w:rPr>
          <w:lang w:val="en-US"/>
        </w:rPr>
        <w:tab/>
        <w:t>Imark Christian, UDC</w:t>
      </w:r>
      <w:r w:rsidRPr="00B66552">
        <w:rPr>
          <w:lang w:val="en-US"/>
        </w:rPr>
        <w:tab/>
        <w:t>8.33</w:t>
      </w:r>
    </w:p>
    <w:p w14:paraId="44F5A608" w14:textId="77777777" w:rsidR="00E13CF1" w:rsidRPr="00E13CF1" w:rsidRDefault="00E13CF1" w:rsidP="00E13CF1">
      <w:r w:rsidRPr="00B66552">
        <w:rPr>
          <w:lang w:val="en-US"/>
        </w:rPr>
        <w:tab/>
      </w:r>
      <w:r w:rsidRPr="00E13CF1">
        <w:t>3</w:t>
      </w:r>
      <w:r w:rsidRPr="00E13CF1">
        <w:tab/>
        <w:t>Wobmann Walter, UDC</w:t>
      </w:r>
      <w:r w:rsidRPr="00E13CF1">
        <w:tab/>
        <w:t>5.74</w:t>
      </w:r>
    </w:p>
    <w:p w14:paraId="1EEF6B75" w14:textId="77777777" w:rsidR="00E13CF1" w:rsidRPr="00E13CF1" w:rsidRDefault="00E13CF1" w:rsidP="00E13CF1">
      <w:r w:rsidRPr="00E13CF1">
        <w:tab/>
        <w:t>4</w:t>
      </w:r>
      <w:r w:rsidRPr="00E13CF1">
        <w:tab/>
        <w:t>Müller-Altermatt Stefan PDC</w:t>
      </w:r>
      <w:r w:rsidRPr="00E13CF1">
        <w:tab/>
        <w:t>3.17</w:t>
      </w:r>
    </w:p>
    <w:p w14:paraId="61FA2638" w14:textId="77777777" w:rsidR="00E13CF1" w:rsidRPr="00B66552" w:rsidRDefault="00E13CF1" w:rsidP="00E13CF1">
      <w:pPr>
        <w:rPr>
          <w:lang w:val="fr-CH"/>
        </w:rPr>
      </w:pPr>
      <w:r w:rsidRPr="00E13CF1">
        <w:tab/>
      </w:r>
      <w:r w:rsidRPr="00B66552">
        <w:rPr>
          <w:lang w:val="fr-CH"/>
        </w:rPr>
        <w:t>5</w:t>
      </w:r>
      <w:r w:rsidRPr="00B66552">
        <w:rPr>
          <w:lang w:val="fr-CH"/>
        </w:rPr>
        <w:tab/>
        <w:t>Fluri Kurt, PLR</w:t>
      </w:r>
      <w:r w:rsidRPr="00B66552">
        <w:rPr>
          <w:lang w:val="fr-CH"/>
        </w:rPr>
        <w:tab/>
        <w:t>2.78</w:t>
      </w:r>
    </w:p>
    <w:p w14:paraId="54990D75" w14:textId="77777777" w:rsidR="00E13CF1" w:rsidRPr="00B66552" w:rsidRDefault="00E13CF1" w:rsidP="00E13CF1">
      <w:pPr>
        <w:pStyle w:val="Standardblau"/>
        <w:rPr>
          <w:lang w:val="fr-CH"/>
        </w:rPr>
      </w:pPr>
      <w:r w:rsidRPr="00B66552">
        <w:rPr>
          <w:lang w:val="fr-CH"/>
        </w:rPr>
        <w:tab/>
        <w:t>CE</w:t>
      </w:r>
      <w:r w:rsidRPr="00B66552">
        <w:rPr>
          <w:lang w:val="fr-CH"/>
        </w:rPr>
        <w:tab/>
        <w:t>Zanetti Roberto, PS</w:t>
      </w:r>
      <w:r w:rsidRPr="00B66552">
        <w:rPr>
          <w:lang w:val="fr-CH"/>
        </w:rPr>
        <w:tab/>
        <w:t>26.34</w:t>
      </w:r>
    </w:p>
    <w:p w14:paraId="0EA6168D" w14:textId="77777777" w:rsidR="00E13CF1" w:rsidRPr="00B66552" w:rsidRDefault="00E13CF1" w:rsidP="00E13CF1">
      <w:pPr>
        <w:pStyle w:val="Standardblau"/>
        <w:rPr>
          <w:lang w:val="fr-CH"/>
        </w:rPr>
      </w:pPr>
      <w:r w:rsidRPr="00B66552">
        <w:rPr>
          <w:lang w:val="fr-CH"/>
        </w:rPr>
        <w:tab/>
        <w:t>CE</w:t>
      </w:r>
      <w:r w:rsidRPr="00B66552">
        <w:rPr>
          <w:lang w:val="fr-CH"/>
        </w:rPr>
        <w:tab/>
        <w:t>Bischof Pirmin, PDC</w:t>
      </w:r>
      <w:r w:rsidRPr="00B66552">
        <w:rPr>
          <w:lang w:val="fr-CH"/>
        </w:rPr>
        <w:tab/>
        <w:t>23.69</w:t>
      </w:r>
    </w:p>
    <w:p w14:paraId="14BBD8EC" w14:textId="77777777" w:rsidR="00E13CF1" w:rsidRPr="00B66552" w:rsidRDefault="00E13CF1" w:rsidP="00E13CF1">
      <w:pPr>
        <w:rPr>
          <w:lang w:val="fr-CH"/>
        </w:rPr>
      </w:pPr>
    </w:p>
    <w:p w14:paraId="057D83F8" w14:textId="77777777" w:rsidR="00E13CF1" w:rsidRPr="00B66552" w:rsidRDefault="00E13CF1" w:rsidP="00E13CF1">
      <w:pPr>
        <w:rPr>
          <w:b/>
          <w:lang w:val="fr-CH"/>
        </w:rPr>
      </w:pPr>
      <w:r w:rsidRPr="00B66552">
        <w:rPr>
          <w:b/>
          <w:lang w:val="fr-CH"/>
        </w:rPr>
        <w:t>Thurgovie</w:t>
      </w:r>
      <w:r w:rsidRPr="00B66552">
        <w:rPr>
          <w:b/>
          <w:lang w:val="fr-CH"/>
        </w:rPr>
        <w:tab/>
        <w:t>IE</w:t>
      </w:r>
    </w:p>
    <w:p w14:paraId="3B3C7758" w14:textId="77777777" w:rsidR="00E13CF1" w:rsidRPr="00B66552" w:rsidRDefault="00E13CF1" w:rsidP="00E13CF1">
      <w:pPr>
        <w:rPr>
          <w:lang w:val="en-US"/>
        </w:rPr>
      </w:pPr>
      <w:r w:rsidRPr="00B66552">
        <w:rPr>
          <w:lang w:val="fr-CH"/>
        </w:rPr>
        <w:tab/>
      </w:r>
      <w:r w:rsidRPr="00B66552">
        <w:rPr>
          <w:lang w:val="en-US"/>
        </w:rPr>
        <w:t>1</w:t>
      </w:r>
      <w:r w:rsidRPr="00B66552">
        <w:rPr>
          <w:lang w:val="en-US"/>
        </w:rPr>
        <w:tab/>
        <w:t>Lohr Christian, PDC</w:t>
      </w:r>
      <w:r w:rsidRPr="00B66552">
        <w:rPr>
          <w:lang w:val="en-US"/>
        </w:rPr>
        <w:tab/>
        <w:t>97.22</w:t>
      </w:r>
    </w:p>
    <w:p w14:paraId="19BB31EE" w14:textId="77777777" w:rsidR="00E13CF1" w:rsidRPr="00B66552" w:rsidRDefault="00E13CF1" w:rsidP="00E13CF1">
      <w:pPr>
        <w:rPr>
          <w:lang w:val="en-US"/>
        </w:rPr>
      </w:pPr>
      <w:r w:rsidRPr="00B66552">
        <w:rPr>
          <w:lang w:val="en-US"/>
        </w:rPr>
        <w:lastRenderedPageBreak/>
        <w:tab/>
        <w:t>2</w:t>
      </w:r>
      <w:r w:rsidRPr="00B66552">
        <w:rPr>
          <w:lang w:val="en-US"/>
        </w:rPr>
        <w:tab/>
        <w:t>Graf-Litscher Edith, PS</w:t>
      </w:r>
      <w:r w:rsidRPr="00B66552">
        <w:rPr>
          <w:lang w:val="en-US"/>
        </w:rPr>
        <w:tab/>
        <w:t>19.44</w:t>
      </w:r>
    </w:p>
    <w:p w14:paraId="3D772B76" w14:textId="77777777" w:rsidR="00E13CF1" w:rsidRPr="00E13CF1" w:rsidRDefault="00E13CF1" w:rsidP="00E13CF1">
      <w:r w:rsidRPr="00B66552">
        <w:rPr>
          <w:lang w:val="en-US"/>
        </w:rPr>
        <w:tab/>
      </w:r>
      <w:r w:rsidRPr="00E13CF1">
        <w:t>3</w:t>
      </w:r>
      <w:r w:rsidRPr="00E13CF1">
        <w:tab/>
        <w:t>Gutjahr Diana, UDC</w:t>
      </w:r>
      <w:r w:rsidRPr="00E13CF1">
        <w:tab/>
        <w:t>3.19</w:t>
      </w:r>
    </w:p>
    <w:p w14:paraId="1FCB29F5" w14:textId="77777777" w:rsidR="00E13CF1" w:rsidRPr="00E13CF1" w:rsidRDefault="00E13CF1" w:rsidP="00E13CF1">
      <w:r w:rsidRPr="00E13CF1">
        <w:tab/>
        <w:t>4</w:t>
      </w:r>
      <w:r w:rsidRPr="00E13CF1">
        <w:tab/>
        <w:t>Herzog Verena, UDC</w:t>
      </w:r>
      <w:r w:rsidRPr="00E13CF1">
        <w:tab/>
        <w:t>2.78</w:t>
      </w:r>
    </w:p>
    <w:p w14:paraId="5015588C" w14:textId="77777777" w:rsidR="00E13CF1" w:rsidRPr="00E13CF1" w:rsidRDefault="00E13CF1" w:rsidP="00E13CF1">
      <w:r w:rsidRPr="00E13CF1">
        <w:tab/>
        <w:t>5</w:t>
      </w:r>
      <w:r w:rsidRPr="00E13CF1">
        <w:tab/>
        <w:t>Brunner Hansjörg, PLR</w:t>
      </w:r>
      <w:r w:rsidRPr="00E13CF1">
        <w:tab/>
        <w:t>0.00</w:t>
      </w:r>
    </w:p>
    <w:p w14:paraId="5DF2C3B5" w14:textId="77777777" w:rsidR="00E13CF1" w:rsidRPr="00E13CF1" w:rsidRDefault="00E13CF1" w:rsidP="00E13CF1">
      <w:pPr>
        <w:pStyle w:val="Standardblau"/>
      </w:pPr>
      <w:r w:rsidRPr="00E13CF1">
        <w:tab/>
        <w:t>CE</w:t>
      </w:r>
      <w:r w:rsidRPr="00E13CF1">
        <w:tab/>
        <w:t>Häberli-Koller Brigitte, PDC</w:t>
      </w:r>
      <w:r w:rsidRPr="00E13CF1">
        <w:tab/>
        <w:t>15.38</w:t>
      </w:r>
    </w:p>
    <w:p w14:paraId="454AD038" w14:textId="77777777" w:rsidR="00E13CF1" w:rsidRPr="00E13CF1" w:rsidRDefault="00E13CF1" w:rsidP="00E13CF1"/>
    <w:p w14:paraId="6222C989" w14:textId="77777777" w:rsidR="00E13CF1" w:rsidRPr="00B66552" w:rsidRDefault="00E13CF1" w:rsidP="00E13CF1">
      <w:pPr>
        <w:rPr>
          <w:b/>
          <w:lang w:val="fr-CH"/>
        </w:rPr>
      </w:pPr>
      <w:r w:rsidRPr="00B66552">
        <w:rPr>
          <w:b/>
          <w:lang w:val="fr-CH"/>
        </w:rPr>
        <w:t>Tessin</w:t>
      </w:r>
      <w:r w:rsidRPr="00B66552">
        <w:rPr>
          <w:b/>
          <w:lang w:val="fr-CH"/>
        </w:rPr>
        <w:tab/>
        <w:t>IE</w:t>
      </w:r>
    </w:p>
    <w:p w14:paraId="20647D8F" w14:textId="22A87E68" w:rsidR="00E13CF1" w:rsidRPr="00B66552" w:rsidRDefault="00E13CF1" w:rsidP="00E13CF1">
      <w:pPr>
        <w:rPr>
          <w:lang w:val="fr-CH"/>
        </w:rPr>
      </w:pPr>
      <w:r w:rsidRPr="00B66552">
        <w:rPr>
          <w:lang w:val="fr-CH"/>
        </w:rPr>
        <w:tab/>
        <w:t>1</w:t>
      </w:r>
      <w:r w:rsidRPr="00B66552">
        <w:rPr>
          <w:lang w:val="fr-CH"/>
        </w:rPr>
        <w:tab/>
        <w:t>Carobbio Guscetti Marina,</w:t>
      </w:r>
      <w:r w:rsidR="00BF42A8" w:rsidRPr="00B66552">
        <w:rPr>
          <w:lang w:val="fr-CH"/>
        </w:rPr>
        <w:t xml:space="preserve"> </w:t>
      </w:r>
      <w:r w:rsidRPr="00B66552">
        <w:rPr>
          <w:lang w:val="fr-CH"/>
        </w:rPr>
        <w:t>PS</w:t>
      </w:r>
      <w:r w:rsidRPr="00B66552">
        <w:rPr>
          <w:lang w:val="fr-CH"/>
        </w:rPr>
        <w:tab/>
        <w:t>25.00</w:t>
      </w:r>
    </w:p>
    <w:p w14:paraId="4A318E05" w14:textId="77777777" w:rsidR="00E13CF1" w:rsidRPr="00B66552" w:rsidRDefault="00E13CF1" w:rsidP="00E13CF1">
      <w:pPr>
        <w:rPr>
          <w:lang w:val="fr-CH"/>
        </w:rPr>
      </w:pPr>
      <w:r w:rsidRPr="00B66552">
        <w:rPr>
          <w:lang w:val="fr-CH"/>
        </w:rPr>
        <w:tab/>
        <w:t>2</w:t>
      </w:r>
      <w:r w:rsidRPr="00B66552">
        <w:rPr>
          <w:lang w:val="fr-CH"/>
        </w:rPr>
        <w:tab/>
        <w:t>Quadri Lorenzo, Lega</w:t>
      </w:r>
      <w:r w:rsidRPr="00B66552">
        <w:rPr>
          <w:lang w:val="fr-CH"/>
        </w:rPr>
        <w:tab/>
        <w:t>17.86</w:t>
      </w:r>
    </w:p>
    <w:p w14:paraId="6A22430F" w14:textId="77777777" w:rsidR="00E13CF1" w:rsidRPr="00B66552" w:rsidRDefault="00E13CF1" w:rsidP="00E13CF1">
      <w:pPr>
        <w:rPr>
          <w:lang w:val="fr-CH"/>
        </w:rPr>
      </w:pPr>
      <w:r w:rsidRPr="00B66552">
        <w:rPr>
          <w:lang w:val="fr-CH"/>
        </w:rPr>
        <w:tab/>
        <w:t>3</w:t>
      </w:r>
      <w:r w:rsidRPr="00B66552">
        <w:rPr>
          <w:lang w:val="fr-CH"/>
        </w:rPr>
        <w:tab/>
        <w:t>Regazzi Fabio, PDC</w:t>
      </w:r>
      <w:r w:rsidRPr="00B66552">
        <w:rPr>
          <w:lang w:val="fr-CH"/>
        </w:rPr>
        <w:tab/>
        <w:t>17.06</w:t>
      </w:r>
    </w:p>
    <w:p w14:paraId="3F739035" w14:textId="77777777" w:rsidR="00E13CF1" w:rsidRPr="00B66552" w:rsidRDefault="00E13CF1" w:rsidP="00E13CF1">
      <w:pPr>
        <w:rPr>
          <w:lang w:val="fr-CH"/>
        </w:rPr>
      </w:pPr>
      <w:r w:rsidRPr="00B66552">
        <w:rPr>
          <w:lang w:val="fr-CH"/>
        </w:rPr>
        <w:tab/>
        <w:t>4</w:t>
      </w:r>
      <w:r w:rsidRPr="00B66552">
        <w:rPr>
          <w:lang w:val="fr-CH"/>
        </w:rPr>
        <w:tab/>
        <w:t>Pantani Roberta, Lega</w:t>
      </w:r>
      <w:r w:rsidRPr="00B66552">
        <w:rPr>
          <w:lang w:val="fr-CH"/>
        </w:rPr>
        <w:tab/>
        <w:t>13.89</w:t>
      </w:r>
    </w:p>
    <w:p w14:paraId="4F702176" w14:textId="77777777" w:rsidR="00E13CF1" w:rsidRPr="00B66552" w:rsidRDefault="00E13CF1" w:rsidP="00E13CF1">
      <w:pPr>
        <w:rPr>
          <w:lang w:val="fr-CH"/>
        </w:rPr>
      </w:pPr>
      <w:r w:rsidRPr="00B66552">
        <w:rPr>
          <w:lang w:val="fr-CH"/>
        </w:rPr>
        <w:tab/>
        <w:t>5</w:t>
      </w:r>
      <w:r w:rsidRPr="00B66552">
        <w:rPr>
          <w:lang w:val="fr-CH"/>
        </w:rPr>
        <w:tab/>
        <w:t>Romano Marco, PDC</w:t>
      </w:r>
      <w:r w:rsidRPr="00B66552">
        <w:rPr>
          <w:lang w:val="fr-CH"/>
        </w:rPr>
        <w:tab/>
        <w:t>13.23</w:t>
      </w:r>
    </w:p>
    <w:p w14:paraId="1BC08E67" w14:textId="77777777" w:rsidR="00E13CF1" w:rsidRPr="00B66552" w:rsidRDefault="00E13CF1" w:rsidP="00E13CF1">
      <w:pPr>
        <w:rPr>
          <w:lang w:val="fr-CH"/>
        </w:rPr>
      </w:pPr>
      <w:r w:rsidRPr="00B66552">
        <w:rPr>
          <w:lang w:val="fr-CH"/>
        </w:rPr>
        <w:tab/>
        <w:t>6</w:t>
      </w:r>
      <w:r w:rsidRPr="00B66552">
        <w:rPr>
          <w:lang w:val="fr-CH"/>
        </w:rPr>
        <w:tab/>
        <w:t>Chiesa Marco, UDC</w:t>
      </w:r>
      <w:r w:rsidRPr="00B66552">
        <w:rPr>
          <w:lang w:val="fr-CH"/>
        </w:rPr>
        <w:tab/>
        <w:t>8.33</w:t>
      </w:r>
    </w:p>
    <w:p w14:paraId="4523B36D" w14:textId="77777777" w:rsidR="00E13CF1" w:rsidRPr="00B66552" w:rsidRDefault="00E13CF1" w:rsidP="00E13CF1">
      <w:pPr>
        <w:rPr>
          <w:lang w:val="fr-CH"/>
        </w:rPr>
      </w:pPr>
      <w:r w:rsidRPr="00B66552">
        <w:rPr>
          <w:lang w:val="fr-CH"/>
        </w:rPr>
        <w:tab/>
        <w:t>7</w:t>
      </w:r>
      <w:r w:rsidRPr="00B66552">
        <w:rPr>
          <w:lang w:val="fr-CH"/>
        </w:rPr>
        <w:tab/>
        <w:t>Merlini Giovanni, PLR</w:t>
      </w:r>
      <w:r w:rsidRPr="00B66552">
        <w:rPr>
          <w:lang w:val="fr-CH"/>
        </w:rPr>
        <w:tab/>
        <w:t>4.76</w:t>
      </w:r>
    </w:p>
    <w:p w14:paraId="05A7244F" w14:textId="77777777" w:rsidR="00E13CF1" w:rsidRPr="00B66552" w:rsidRDefault="00E13CF1" w:rsidP="00E13CF1">
      <w:pPr>
        <w:rPr>
          <w:lang w:val="fr-CH"/>
        </w:rPr>
      </w:pPr>
      <w:r w:rsidRPr="00B66552">
        <w:rPr>
          <w:lang w:val="fr-CH"/>
        </w:rPr>
        <w:tab/>
        <w:t>8</w:t>
      </w:r>
      <w:r w:rsidRPr="00B66552">
        <w:rPr>
          <w:lang w:val="fr-CH"/>
        </w:rPr>
        <w:tab/>
        <w:t>Cattaneo Rocco, PLR</w:t>
      </w:r>
      <w:r w:rsidRPr="00B66552">
        <w:rPr>
          <w:lang w:val="fr-CH"/>
        </w:rPr>
        <w:tab/>
        <w:t>0.00</w:t>
      </w:r>
    </w:p>
    <w:p w14:paraId="782897A7" w14:textId="77777777" w:rsidR="00E13CF1" w:rsidRPr="00B66552" w:rsidRDefault="00E13CF1" w:rsidP="00E13CF1">
      <w:pPr>
        <w:pStyle w:val="Standardblau"/>
        <w:rPr>
          <w:lang w:val="fr-CH"/>
        </w:rPr>
      </w:pPr>
      <w:r w:rsidRPr="00B66552">
        <w:rPr>
          <w:lang w:val="fr-CH"/>
        </w:rPr>
        <w:tab/>
        <w:t>CE</w:t>
      </w:r>
      <w:r w:rsidRPr="00B66552">
        <w:rPr>
          <w:lang w:val="fr-CH"/>
        </w:rPr>
        <w:tab/>
        <w:t>Lombardi Filippo, PDC</w:t>
      </w:r>
      <w:r w:rsidRPr="00B66552">
        <w:rPr>
          <w:lang w:val="fr-CH"/>
        </w:rPr>
        <w:tab/>
        <w:t>7.69</w:t>
      </w:r>
    </w:p>
    <w:p w14:paraId="484EE145" w14:textId="77777777" w:rsidR="00E13CF1" w:rsidRPr="00B66552" w:rsidRDefault="00E13CF1" w:rsidP="00E13CF1">
      <w:pPr>
        <w:rPr>
          <w:lang w:val="fr-CH"/>
        </w:rPr>
      </w:pPr>
    </w:p>
    <w:p w14:paraId="1524FACC" w14:textId="77777777" w:rsidR="00E13CF1" w:rsidRPr="00B66552" w:rsidRDefault="00E13CF1" w:rsidP="00E13CF1">
      <w:pPr>
        <w:rPr>
          <w:b/>
          <w:lang w:val="fr-CH"/>
        </w:rPr>
      </w:pPr>
      <w:r w:rsidRPr="00B66552">
        <w:rPr>
          <w:b/>
          <w:lang w:val="fr-CH"/>
        </w:rPr>
        <w:t>Uri</w:t>
      </w:r>
      <w:r w:rsidRPr="00B66552">
        <w:rPr>
          <w:b/>
          <w:lang w:val="fr-CH"/>
        </w:rPr>
        <w:tab/>
        <w:t>IE</w:t>
      </w:r>
    </w:p>
    <w:p w14:paraId="46B618B5" w14:textId="77777777" w:rsidR="00E13CF1" w:rsidRPr="00B66552" w:rsidRDefault="00E13CF1" w:rsidP="00E13CF1">
      <w:pPr>
        <w:pStyle w:val="Standardblau"/>
        <w:rPr>
          <w:lang w:val="fr-CH"/>
        </w:rPr>
      </w:pPr>
      <w:r w:rsidRPr="00B66552">
        <w:rPr>
          <w:lang w:val="fr-CH"/>
        </w:rPr>
        <w:tab/>
        <w:t>CE</w:t>
      </w:r>
      <w:r w:rsidRPr="00B66552">
        <w:rPr>
          <w:lang w:val="fr-CH"/>
        </w:rPr>
        <w:tab/>
        <w:t>Dittli Josef, PLR</w:t>
      </w:r>
      <w:r w:rsidRPr="00B66552">
        <w:rPr>
          <w:lang w:val="fr-CH"/>
        </w:rPr>
        <w:tab/>
        <w:t>15.38</w:t>
      </w:r>
    </w:p>
    <w:p w14:paraId="52DEC539" w14:textId="77777777" w:rsidR="00E13CF1" w:rsidRPr="00B66552" w:rsidRDefault="00E13CF1" w:rsidP="00E13CF1">
      <w:pPr>
        <w:rPr>
          <w:lang w:val="fr-CH"/>
        </w:rPr>
      </w:pPr>
    </w:p>
    <w:p w14:paraId="47410402" w14:textId="77777777" w:rsidR="00E13CF1" w:rsidRPr="00B66552" w:rsidRDefault="00E13CF1" w:rsidP="00E13CF1">
      <w:pPr>
        <w:rPr>
          <w:b/>
          <w:lang w:val="fr-CH"/>
        </w:rPr>
      </w:pPr>
      <w:r w:rsidRPr="00B66552">
        <w:rPr>
          <w:b/>
          <w:lang w:val="fr-CH"/>
        </w:rPr>
        <w:t>Vaud</w:t>
      </w:r>
      <w:r w:rsidRPr="00B66552">
        <w:rPr>
          <w:b/>
          <w:lang w:val="fr-CH"/>
        </w:rPr>
        <w:tab/>
        <w:t>IE</w:t>
      </w:r>
    </w:p>
    <w:p w14:paraId="4FA788B1" w14:textId="427251FA" w:rsidR="00E13CF1" w:rsidRPr="00B66552" w:rsidRDefault="00E13CF1" w:rsidP="00E13CF1">
      <w:pPr>
        <w:rPr>
          <w:lang w:val="fr-CH"/>
        </w:rPr>
      </w:pPr>
      <w:r w:rsidRPr="00B66552">
        <w:rPr>
          <w:lang w:val="fr-CH"/>
        </w:rPr>
        <w:tab/>
        <w:t>1</w:t>
      </w:r>
      <w:r w:rsidRPr="00B66552">
        <w:rPr>
          <w:lang w:val="fr-CH"/>
        </w:rPr>
        <w:tab/>
        <w:t>Thorens Goumaz Adèle,</w:t>
      </w:r>
      <w:r w:rsidR="00BF42A8" w:rsidRPr="00B66552">
        <w:rPr>
          <w:lang w:val="fr-CH"/>
        </w:rPr>
        <w:t xml:space="preserve"> </w:t>
      </w:r>
      <w:r w:rsidRPr="00B66552">
        <w:rPr>
          <w:lang w:val="fr-CH"/>
        </w:rPr>
        <w:t>PES</w:t>
      </w:r>
      <w:r w:rsidRPr="00B66552">
        <w:rPr>
          <w:lang w:val="fr-CH"/>
        </w:rPr>
        <w:tab/>
        <w:t>22.22</w:t>
      </w:r>
    </w:p>
    <w:p w14:paraId="6933DE77" w14:textId="77777777" w:rsidR="00E13CF1" w:rsidRPr="00B66552" w:rsidRDefault="00E13CF1" w:rsidP="00E13CF1">
      <w:pPr>
        <w:rPr>
          <w:lang w:val="fr-CH"/>
        </w:rPr>
      </w:pPr>
      <w:r w:rsidRPr="00B66552">
        <w:rPr>
          <w:lang w:val="fr-CH"/>
        </w:rPr>
        <w:tab/>
        <w:t>2</w:t>
      </w:r>
      <w:r w:rsidRPr="00B66552">
        <w:rPr>
          <w:lang w:val="fr-CH"/>
        </w:rPr>
        <w:tab/>
        <w:t>Marra Ada, PS</w:t>
      </w:r>
      <w:r w:rsidRPr="00B66552">
        <w:rPr>
          <w:lang w:val="fr-CH"/>
        </w:rPr>
        <w:tab/>
        <w:t>16.67</w:t>
      </w:r>
    </w:p>
    <w:p w14:paraId="05EA7837" w14:textId="77777777" w:rsidR="00E13CF1" w:rsidRPr="00B66552" w:rsidRDefault="00E13CF1" w:rsidP="00E13CF1">
      <w:pPr>
        <w:rPr>
          <w:lang w:val="fr-CH"/>
        </w:rPr>
      </w:pPr>
      <w:r w:rsidRPr="00B66552">
        <w:rPr>
          <w:lang w:val="fr-CH"/>
        </w:rPr>
        <w:tab/>
        <w:t>3</w:t>
      </w:r>
      <w:r w:rsidRPr="00B66552">
        <w:rPr>
          <w:lang w:val="fr-CH"/>
        </w:rPr>
        <w:tab/>
        <w:t>Crottaz Brigitte, PS</w:t>
      </w:r>
      <w:r w:rsidRPr="00B66552">
        <w:rPr>
          <w:lang w:val="fr-CH"/>
        </w:rPr>
        <w:tab/>
        <w:t>14.35</w:t>
      </w:r>
    </w:p>
    <w:p w14:paraId="0F12888F" w14:textId="77777777" w:rsidR="00E13CF1" w:rsidRPr="00E13CF1" w:rsidRDefault="00E13CF1" w:rsidP="00E13CF1">
      <w:r w:rsidRPr="00B66552">
        <w:rPr>
          <w:lang w:val="fr-CH"/>
        </w:rPr>
        <w:tab/>
      </w:r>
      <w:r w:rsidRPr="00E13CF1">
        <w:t>4</w:t>
      </w:r>
      <w:r w:rsidRPr="00E13CF1">
        <w:tab/>
        <w:t>Nordmann Roger, PS</w:t>
      </w:r>
      <w:r w:rsidRPr="00E13CF1">
        <w:tab/>
        <w:t>13.89</w:t>
      </w:r>
    </w:p>
    <w:p w14:paraId="550DA0BA" w14:textId="77777777" w:rsidR="00E13CF1" w:rsidRPr="00E13CF1" w:rsidRDefault="00E13CF1" w:rsidP="00E13CF1">
      <w:r w:rsidRPr="00E13CF1">
        <w:tab/>
        <w:t>5</w:t>
      </w:r>
      <w:r w:rsidRPr="00E13CF1">
        <w:tab/>
        <w:t>Bendahan Samuel, PS</w:t>
      </w:r>
      <w:r w:rsidRPr="00E13CF1">
        <w:tab/>
        <w:t>11.48</w:t>
      </w:r>
    </w:p>
    <w:p w14:paraId="06DBE40E" w14:textId="77777777" w:rsidR="00E13CF1" w:rsidRPr="00B66552" w:rsidRDefault="00E13CF1" w:rsidP="00E13CF1">
      <w:pPr>
        <w:rPr>
          <w:lang w:val="fr-CH"/>
        </w:rPr>
      </w:pPr>
      <w:r w:rsidRPr="00E13CF1">
        <w:tab/>
      </w:r>
      <w:r w:rsidRPr="00B66552">
        <w:rPr>
          <w:lang w:val="fr-CH"/>
        </w:rPr>
        <w:t>6</w:t>
      </w:r>
      <w:r w:rsidRPr="00B66552">
        <w:rPr>
          <w:lang w:val="fr-CH"/>
        </w:rPr>
        <w:tab/>
        <w:t>Brélaz Daniel, PES</w:t>
      </w:r>
      <w:r w:rsidRPr="00B66552">
        <w:rPr>
          <w:lang w:val="fr-CH"/>
        </w:rPr>
        <w:tab/>
        <w:t>11.48</w:t>
      </w:r>
    </w:p>
    <w:p w14:paraId="3CC89074" w14:textId="77777777" w:rsidR="00E13CF1" w:rsidRPr="00B66552" w:rsidRDefault="00E13CF1" w:rsidP="00E13CF1">
      <w:pPr>
        <w:rPr>
          <w:lang w:val="fr-CH"/>
        </w:rPr>
      </w:pPr>
      <w:r w:rsidRPr="00B66552">
        <w:rPr>
          <w:lang w:val="fr-CH"/>
        </w:rPr>
        <w:tab/>
        <w:t>7</w:t>
      </w:r>
      <w:r w:rsidRPr="00B66552">
        <w:rPr>
          <w:lang w:val="fr-CH"/>
        </w:rPr>
        <w:tab/>
        <w:t>Chevalley Isabelle, PVL</w:t>
      </w:r>
      <w:r w:rsidRPr="00B66552">
        <w:rPr>
          <w:lang w:val="fr-CH"/>
        </w:rPr>
        <w:tab/>
        <w:t>9.39</w:t>
      </w:r>
    </w:p>
    <w:p w14:paraId="755A81C9" w14:textId="77777777" w:rsidR="00E13CF1" w:rsidRPr="00B66552" w:rsidRDefault="00E13CF1" w:rsidP="00E13CF1">
      <w:pPr>
        <w:rPr>
          <w:lang w:val="fr-CH"/>
        </w:rPr>
      </w:pPr>
      <w:r w:rsidRPr="00B66552">
        <w:rPr>
          <w:lang w:val="fr-CH"/>
        </w:rPr>
        <w:tab/>
        <w:t>8</w:t>
      </w:r>
      <w:r w:rsidRPr="00B66552">
        <w:rPr>
          <w:lang w:val="fr-CH"/>
        </w:rPr>
        <w:tab/>
        <w:t>Buffat Michaël, UDC</w:t>
      </w:r>
      <w:r w:rsidRPr="00B66552">
        <w:rPr>
          <w:lang w:val="fr-CH"/>
        </w:rPr>
        <w:tab/>
        <w:t>8.61</w:t>
      </w:r>
    </w:p>
    <w:p w14:paraId="2C31FF72" w14:textId="77777777" w:rsidR="00E13CF1" w:rsidRPr="00B66552" w:rsidRDefault="00E13CF1" w:rsidP="00E13CF1">
      <w:pPr>
        <w:rPr>
          <w:lang w:val="fr-CH"/>
        </w:rPr>
      </w:pPr>
      <w:r w:rsidRPr="00B66552">
        <w:rPr>
          <w:lang w:val="fr-CH"/>
        </w:rPr>
        <w:tab/>
        <w:t>9</w:t>
      </w:r>
      <w:r w:rsidRPr="00B66552">
        <w:rPr>
          <w:lang w:val="fr-CH"/>
        </w:rPr>
        <w:tab/>
        <w:t>Nicolet Jacques, UDC</w:t>
      </w:r>
      <w:r w:rsidRPr="00B66552">
        <w:rPr>
          <w:lang w:val="fr-CH"/>
        </w:rPr>
        <w:tab/>
        <w:t>8.33</w:t>
      </w:r>
    </w:p>
    <w:p w14:paraId="152182F8" w14:textId="77777777" w:rsidR="00E13CF1" w:rsidRPr="00B66552" w:rsidRDefault="00E13CF1" w:rsidP="00E13CF1">
      <w:pPr>
        <w:rPr>
          <w:lang w:val="fr-CH"/>
        </w:rPr>
      </w:pPr>
      <w:r w:rsidRPr="00B66552">
        <w:rPr>
          <w:lang w:val="fr-CH"/>
        </w:rPr>
        <w:tab/>
        <w:t>10</w:t>
      </w:r>
      <w:r w:rsidRPr="00B66552">
        <w:rPr>
          <w:lang w:val="fr-CH"/>
        </w:rPr>
        <w:tab/>
        <w:t>Borloz Frédéric, PLR</w:t>
      </w:r>
      <w:r w:rsidRPr="00B66552">
        <w:rPr>
          <w:lang w:val="fr-CH"/>
        </w:rPr>
        <w:tab/>
        <w:t>6.15</w:t>
      </w:r>
    </w:p>
    <w:p w14:paraId="41AA33AB" w14:textId="77777777" w:rsidR="00E13CF1" w:rsidRPr="00B66552" w:rsidRDefault="00E13CF1" w:rsidP="00E13CF1">
      <w:pPr>
        <w:rPr>
          <w:lang w:val="fr-CH"/>
        </w:rPr>
      </w:pPr>
      <w:r w:rsidRPr="00B66552">
        <w:rPr>
          <w:lang w:val="fr-CH"/>
        </w:rPr>
        <w:tab/>
        <w:t>11</w:t>
      </w:r>
      <w:r w:rsidRPr="00B66552">
        <w:rPr>
          <w:lang w:val="fr-CH"/>
        </w:rPr>
        <w:tab/>
        <w:t>Béglé Claude, PDC</w:t>
      </w:r>
      <w:r w:rsidRPr="00B66552">
        <w:rPr>
          <w:lang w:val="fr-CH"/>
        </w:rPr>
        <w:tab/>
        <w:t>2.78</w:t>
      </w:r>
    </w:p>
    <w:p w14:paraId="398CFD37" w14:textId="77777777" w:rsidR="00E13CF1" w:rsidRPr="00B66552" w:rsidRDefault="00E13CF1" w:rsidP="00E13CF1">
      <w:pPr>
        <w:rPr>
          <w:lang w:val="fr-CH"/>
        </w:rPr>
      </w:pPr>
      <w:r w:rsidRPr="00B66552">
        <w:rPr>
          <w:lang w:val="fr-CH"/>
        </w:rPr>
        <w:tab/>
        <w:t>12</w:t>
      </w:r>
      <w:r w:rsidRPr="00B66552">
        <w:rPr>
          <w:lang w:val="fr-CH"/>
        </w:rPr>
        <w:tab/>
        <w:t>Grin Jean-Pierre, UDC</w:t>
      </w:r>
      <w:r w:rsidRPr="00B66552">
        <w:rPr>
          <w:lang w:val="fr-CH"/>
        </w:rPr>
        <w:tab/>
        <w:t>2.78</w:t>
      </w:r>
    </w:p>
    <w:p w14:paraId="70DAF581" w14:textId="77777777" w:rsidR="00E13CF1" w:rsidRPr="00B66552" w:rsidRDefault="00E13CF1" w:rsidP="00E13CF1">
      <w:pPr>
        <w:rPr>
          <w:lang w:val="fr-CH"/>
        </w:rPr>
      </w:pPr>
      <w:r w:rsidRPr="00B66552">
        <w:rPr>
          <w:lang w:val="fr-CH"/>
        </w:rPr>
        <w:tab/>
        <w:t>13</w:t>
      </w:r>
      <w:r w:rsidRPr="00B66552">
        <w:rPr>
          <w:lang w:val="fr-CH"/>
        </w:rPr>
        <w:tab/>
        <w:t>Moret Isabelle, PLR</w:t>
      </w:r>
      <w:r w:rsidRPr="00B66552">
        <w:rPr>
          <w:lang w:val="fr-CH"/>
        </w:rPr>
        <w:tab/>
        <w:t>2.78</w:t>
      </w:r>
    </w:p>
    <w:p w14:paraId="1B093D7E" w14:textId="77777777" w:rsidR="00E13CF1" w:rsidRPr="00E13CF1" w:rsidRDefault="00E13CF1" w:rsidP="00E13CF1">
      <w:r w:rsidRPr="00B66552">
        <w:rPr>
          <w:lang w:val="fr-CH"/>
        </w:rPr>
        <w:tab/>
      </w:r>
      <w:r w:rsidRPr="00E13CF1">
        <w:t>14</w:t>
      </w:r>
      <w:r w:rsidRPr="00E13CF1">
        <w:tab/>
        <w:t>Feller Olivier, PLR</w:t>
      </w:r>
      <w:r w:rsidRPr="00E13CF1">
        <w:tab/>
        <w:t>0.00</w:t>
      </w:r>
    </w:p>
    <w:p w14:paraId="362DE0F5" w14:textId="21E64547" w:rsidR="00E13CF1" w:rsidRPr="00E13CF1" w:rsidRDefault="00E13CF1" w:rsidP="00E13CF1">
      <w:r w:rsidRPr="00E13CF1">
        <w:tab/>
        <w:t>15</w:t>
      </w:r>
      <w:r w:rsidRPr="00E13CF1">
        <w:tab/>
        <w:t>Rochat Fernandez Nicolas,</w:t>
      </w:r>
      <w:r w:rsidR="00307F50">
        <w:t xml:space="preserve"> </w:t>
      </w:r>
      <w:r w:rsidRPr="00E13CF1">
        <w:t>PS</w:t>
      </w:r>
      <w:r w:rsidRPr="00E13CF1">
        <w:tab/>
        <w:t>0.00</w:t>
      </w:r>
    </w:p>
    <w:p w14:paraId="191BD951" w14:textId="77777777" w:rsidR="00E13CF1" w:rsidRPr="00B66552" w:rsidRDefault="00E13CF1" w:rsidP="00E13CF1">
      <w:pPr>
        <w:rPr>
          <w:lang w:val="fr-CH"/>
        </w:rPr>
      </w:pPr>
      <w:r w:rsidRPr="00E13CF1">
        <w:tab/>
      </w:r>
      <w:r w:rsidRPr="00B66552">
        <w:rPr>
          <w:lang w:val="fr-CH"/>
        </w:rPr>
        <w:t>16</w:t>
      </w:r>
      <w:r w:rsidRPr="00B66552">
        <w:rPr>
          <w:lang w:val="fr-CH"/>
        </w:rPr>
        <w:tab/>
        <w:t>Wehrli Laurent, PLR</w:t>
      </w:r>
      <w:r w:rsidRPr="00B66552">
        <w:rPr>
          <w:lang w:val="fr-CH"/>
        </w:rPr>
        <w:tab/>
        <w:t>0.00</w:t>
      </w:r>
    </w:p>
    <w:p w14:paraId="5C6CC8BF" w14:textId="77777777" w:rsidR="00E13CF1" w:rsidRPr="00B66552" w:rsidRDefault="00E13CF1" w:rsidP="00E13CF1">
      <w:pPr>
        <w:pStyle w:val="Standardblau"/>
        <w:rPr>
          <w:lang w:val="fr-CH"/>
        </w:rPr>
      </w:pPr>
      <w:r w:rsidRPr="00B66552">
        <w:rPr>
          <w:lang w:val="fr-CH"/>
        </w:rPr>
        <w:tab/>
        <w:t>CE</w:t>
      </w:r>
      <w:r w:rsidRPr="00B66552">
        <w:rPr>
          <w:lang w:val="fr-CH"/>
        </w:rPr>
        <w:tab/>
        <w:t>Français Olivier, PLR</w:t>
      </w:r>
      <w:r w:rsidRPr="00B66552">
        <w:rPr>
          <w:lang w:val="fr-CH"/>
        </w:rPr>
        <w:tab/>
        <w:t>0.00</w:t>
      </w:r>
    </w:p>
    <w:p w14:paraId="545E3CCC" w14:textId="77777777" w:rsidR="00E13CF1" w:rsidRPr="00B66552" w:rsidRDefault="00E13CF1" w:rsidP="00E13CF1">
      <w:pPr>
        <w:rPr>
          <w:lang w:val="fr-CH"/>
        </w:rPr>
      </w:pPr>
    </w:p>
    <w:p w14:paraId="3E4F5027" w14:textId="77777777" w:rsidR="00E13CF1" w:rsidRPr="00B66552" w:rsidRDefault="00E13CF1" w:rsidP="00E13CF1">
      <w:pPr>
        <w:rPr>
          <w:b/>
          <w:lang w:val="fr-CH"/>
        </w:rPr>
      </w:pPr>
      <w:r w:rsidRPr="00B66552">
        <w:rPr>
          <w:b/>
          <w:lang w:val="fr-CH"/>
        </w:rPr>
        <w:t>Valais</w:t>
      </w:r>
      <w:r w:rsidRPr="00B66552">
        <w:rPr>
          <w:b/>
          <w:lang w:val="fr-CH"/>
        </w:rPr>
        <w:tab/>
        <w:t>IE</w:t>
      </w:r>
    </w:p>
    <w:p w14:paraId="03C2AD2E" w14:textId="77777777" w:rsidR="00E13CF1" w:rsidRPr="00B66552" w:rsidRDefault="00E13CF1" w:rsidP="00E13CF1">
      <w:pPr>
        <w:rPr>
          <w:lang w:val="fr-CH"/>
        </w:rPr>
      </w:pPr>
      <w:r w:rsidRPr="00B66552">
        <w:rPr>
          <w:lang w:val="fr-CH"/>
        </w:rPr>
        <w:tab/>
        <w:t>1</w:t>
      </w:r>
      <w:r w:rsidRPr="00B66552">
        <w:rPr>
          <w:lang w:val="fr-CH"/>
        </w:rPr>
        <w:tab/>
        <w:t>Roduit Benjamin, PDC</w:t>
      </w:r>
      <w:r w:rsidRPr="00B66552">
        <w:rPr>
          <w:lang w:val="fr-CH"/>
        </w:rPr>
        <w:tab/>
        <w:t>33.47</w:t>
      </w:r>
    </w:p>
    <w:p w14:paraId="5E7A7C59" w14:textId="77777777" w:rsidR="00E13CF1" w:rsidRPr="00B66552" w:rsidRDefault="00E13CF1" w:rsidP="00E13CF1">
      <w:pPr>
        <w:rPr>
          <w:lang w:val="fr-CH"/>
        </w:rPr>
      </w:pPr>
      <w:r w:rsidRPr="00B66552">
        <w:rPr>
          <w:lang w:val="fr-CH"/>
        </w:rPr>
        <w:tab/>
        <w:t>2</w:t>
      </w:r>
      <w:r w:rsidRPr="00B66552">
        <w:rPr>
          <w:lang w:val="fr-CH"/>
        </w:rPr>
        <w:tab/>
        <w:t>Reynard Mathias, PS</w:t>
      </w:r>
      <w:r w:rsidRPr="00B66552">
        <w:rPr>
          <w:lang w:val="fr-CH"/>
        </w:rPr>
        <w:tab/>
        <w:t>20.63</w:t>
      </w:r>
    </w:p>
    <w:p w14:paraId="7B537D44" w14:textId="2DC5BC95" w:rsidR="00E13CF1" w:rsidRPr="00B66552" w:rsidRDefault="00E13CF1" w:rsidP="00E13CF1">
      <w:pPr>
        <w:rPr>
          <w:lang w:val="fr-CH"/>
        </w:rPr>
      </w:pPr>
      <w:r w:rsidRPr="00B66552">
        <w:rPr>
          <w:lang w:val="fr-CH"/>
        </w:rPr>
        <w:tab/>
        <w:t>3</w:t>
      </w:r>
      <w:r w:rsidRPr="00B66552">
        <w:rPr>
          <w:lang w:val="fr-CH"/>
        </w:rPr>
        <w:tab/>
        <w:t>Nantermod Philippe,</w:t>
      </w:r>
      <w:r w:rsidR="00307F50" w:rsidRPr="00B66552">
        <w:rPr>
          <w:lang w:val="fr-CH"/>
        </w:rPr>
        <w:t xml:space="preserve"> </w:t>
      </w:r>
      <w:r w:rsidRPr="00B66552">
        <w:rPr>
          <w:lang w:val="fr-CH"/>
        </w:rPr>
        <w:t>PLR</w:t>
      </w:r>
      <w:r w:rsidRPr="00B66552">
        <w:rPr>
          <w:lang w:val="fr-CH"/>
        </w:rPr>
        <w:tab/>
        <w:t>16.67</w:t>
      </w:r>
    </w:p>
    <w:p w14:paraId="4CF99FC0" w14:textId="77777777" w:rsidR="00E13CF1" w:rsidRPr="00E13CF1" w:rsidRDefault="00E13CF1" w:rsidP="00E13CF1">
      <w:r w:rsidRPr="00B66552">
        <w:rPr>
          <w:lang w:val="fr-CH"/>
        </w:rPr>
        <w:tab/>
      </w:r>
      <w:r w:rsidRPr="00E13CF1">
        <w:t>4</w:t>
      </w:r>
      <w:r w:rsidRPr="00E13CF1">
        <w:tab/>
        <w:t>Egger Thomas, PDC</w:t>
      </w:r>
      <w:r w:rsidRPr="00E13CF1">
        <w:tab/>
        <w:t>14.35</w:t>
      </w:r>
    </w:p>
    <w:p w14:paraId="1F7260F1" w14:textId="77777777" w:rsidR="00E13CF1" w:rsidRPr="00E13CF1" w:rsidRDefault="00E13CF1" w:rsidP="00E13CF1">
      <w:r w:rsidRPr="00E13CF1">
        <w:tab/>
        <w:t>5</w:t>
      </w:r>
      <w:r w:rsidRPr="00E13CF1">
        <w:tab/>
        <w:t>Addor Jean-Luc, UDC</w:t>
      </w:r>
      <w:r w:rsidRPr="00E13CF1">
        <w:tab/>
        <w:t>8.33</w:t>
      </w:r>
    </w:p>
    <w:p w14:paraId="01FDCF60" w14:textId="77777777" w:rsidR="00E13CF1" w:rsidRPr="00E13CF1" w:rsidRDefault="00E13CF1" w:rsidP="00E13CF1">
      <w:r w:rsidRPr="00E13CF1">
        <w:tab/>
        <w:t>6</w:t>
      </w:r>
      <w:r w:rsidRPr="00E13CF1">
        <w:tab/>
        <w:t>Ruppen Franz, UDC</w:t>
      </w:r>
      <w:r w:rsidRPr="00E13CF1">
        <w:tab/>
        <w:t>8.33</w:t>
      </w:r>
    </w:p>
    <w:p w14:paraId="010956D8" w14:textId="77777777" w:rsidR="00E13CF1" w:rsidRPr="00E13CF1" w:rsidRDefault="00E13CF1" w:rsidP="00E13CF1">
      <w:r w:rsidRPr="00E13CF1">
        <w:tab/>
        <w:t>7</w:t>
      </w:r>
      <w:r w:rsidRPr="00E13CF1">
        <w:tab/>
        <w:t>Bregy Philipp Matthias, PDC</w:t>
      </w:r>
      <w:r w:rsidRPr="00E13CF1">
        <w:tab/>
        <w:t>0.00</w:t>
      </w:r>
    </w:p>
    <w:p w14:paraId="5E553C17" w14:textId="77777777" w:rsidR="00E13CF1" w:rsidRPr="00E13CF1" w:rsidRDefault="00E13CF1" w:rsidP="00E13CF1">
      <w:pPr>
        <w:pStyle w:val="Standardblau"/>
      </w:pPr>
      <w:r w:rsidRPr="00E13CF1">
        <w:tab/>
        <w:t>CE</w:t>
      </w:r>
      <w:r w:rsidRPr="00E13CF1">
        <w:tab/>
        <w:t>Rieder Beat, PDC</w:t>
      </w:r>
      <w:r w:rsidRPr="00E13CF1">
        <w:tab/>
        <w:t>0.00</w:t>
      </w:r>
    </w:p>
    <w:p w14:paraId="06EF21DC" w14:textId="77777777" w:rsidR="00E13CF1" w:rsidRPr="00E13CF1" w:rsidRDefault="00E13CF1" w:rsidP="00E13CF1"/>
    <w:p w14:paraId="1EF29DAF" w14:textId="77777777" w:rsidR="00E13CF1" w:rsidRPr="00E13CF1" w:rsidRDefault="00E13CF1" w:rsidP="00E13CF1">
      <w:pPr>
        <w:rPr>
          <w:b/>
        </w:rPr>
      </w:pPr>
      <w:r w:rsidRPr="00E13CF1">
        <w:rPr>
          <w:b/>
        </w:rPr>
        <w:t>Zurich</w:t>
      </w:r>
      <w:r w:rsidRPr="00E13CF1">
        <w:rPr>
          <w:b/>
        </w:rPr>
        <w:tab/>
        <w:t>IE</w:t>
      </w:r>
    </w:p>
    <w:p w14:paraId="5C981538" w14:textId="77777777" w:rsidR="00E13CF1" w:rsidRPr="00E13CF1" w:rsidRDefault="00E13CF1" w:rsidP="00E13CF1">
      <w:r w:rsidRPr="00E13CF1">
        <w:tab/>
        <w:t>1</w:t>
      </w:r>
      <w:r w:rsidRPr="00E13CF1">
        <w:tab/>
        <w:t>Glättli Balthasar, PES</w:t>
      </w:r>
      <w:r w:rsidRPr="00E13CF1">
        <w:tab/>
        <w:t>42.46</w:t>
      </w:r>
    </w:p>
    <w:p w14:paraId="5172EC98" w14:textId="77777777" w:rsidR="00E13CF1" w:rsidRPr="00E13CF1" w:rsidRDefault="00E13CF1" w:rsidP="00E13CF1">
      <w:r w:rsidRPr="00E13CF1">
        <w:tab/>
        <w:t>2</w:t>
      </w:r>
      <w:r w:rsidRPr="00E13CF1">
        <w:tab/>
        <w:t>Barrile Angelo, PS</w:t>
      </w:r>
      <w:r w:rsidRPr="00E13CF1">
        <w:tab/>
        <w:t>41.14</w:t>
      </w:r>
    </w:p>
    <w:p w14:paraId="40EB6899" w14:textId="77777777" w:rsidR="00E13CF1" w:rsidRPr="00E13CF1" w:rsidRDefault="00E13CF1" w:rsidP="00E13CF1">
      <w:r w:rsidRPr="00E13CF1">
        <w:tab/>
        <w:t>3</w:t>
      </w:r>
      <w:r w:rsidRPr="00E13CF1">
        <w:tab/>
        <w:t>Quadranti Rosmarie, PBD</w:t>
      </w:r>
      <w:r w:rsidRPr="00E13CF1">
        <w:tab/>
        <w:t>31.35</w:t>
      </w:r>
    </w:p>
    <w:p w14:paraId="22188635" w14:textId="77777777" w:rsidR="00E13CF1" w:rsidRPr="00E13CF1" w:rsidRDefault="00E13CF1" w:rsidP="00E13CF1">
      <w:r w:rsidRPr="00E13CF1">
        <w:tab/>
        <w:t>4</w:t>
      </w:r>
      <w:r w:rsidRPr="00E13CF1">
        <w:tab/>
        <w:t>Hardegger Thomas, PS</w:t>
      </w:r>
      <w:r w:rsidRPr="00E13CF1">
        <w:tab/>
        <w:t>27.25</w:t>
      </w:r>
    </w:p>
    <w:p w14:paraId="5EBF041E" w14:textId="25778F11" w:rsidR="00E13CF1" w:rsidRPr="00E13CF1" w:rsidRDefault="00E13CF1" w:rsidP="00E13CF1">
      <w:r w:rsidRPr="00E13CF1">
        <w:tab/>
        <w:t>5</w:t>
      </w:r>
      <w:r w:rsidRPr="00E13CF1">
        <w:tab/>
        <w:t>Gugger Niklaus-Samuel,</w:t>
      </w:r>
      <w:r w:rsidR="00307F50">
        <w:t xml:space="preserve"> </w:t>
      </w:r>
      <w:r w:rsidRPr="00E13CF1">
        <w:t>PEV</w:t>
      </w:r>
      <w:r w:rsidRPr="00E13CF1">
        <w:tab/>
        <w:t>22.33</w:t>
      </w:r>
    </w:p>
    <w:p w14:paraId="610DDFC4" w14:textId="77777777" w:rsidR="00E13CF1" w:rsidRPr="00E13CF1" w:rsidRDefault="00E13CF1" w:rsidP="00E13CF1">
      <w:r w:rsidRPr="00E13CF1">
        <w:tab/>
        <w:t>6</w:t>
      </w:r>
      <w:r w:rsidRPr="00E13CF1">
        <w:tab/>
        <w:t>Badran Jacqueline, PS</w:t>
      </w:r>
      <w:r w:rsidRPr="00E13CF1">
        <w:tab/>
        <w:t>18.12</w:t>
      </w:r>
    </w:p>
    <w:p w14:paraId="6C4E5F7B" w14:textId="77777777" w:rsidR="00E13CF1" w:rsidRPr="00E13CF1" w:rsidRDefault="00E13CF1" w:rsidP="00E13CF1">
      <w:r w:rsidRPr="00E13CF1">
        <w:tab/>
        <w:t>7</w:t>
      </w:r>
      <w:r w:rsidRPr="00E13CF1">
        <w:tab/>
        <w:t>Naef Martin, PS</w:t>
      </w:r>
      <w:r w:rsidRPr="00E13CF1">
        <w:tab/>
        <w:t>16.67</w:t>
      </w:r>
    </w:p>
    <w:p w14:paraId="15B1E680" w14:textId="77777777" w:rsidR="00E13CF1" w:rsidRPr="00E13CF1" w:rsidRDefault="00E13CF1" w:rsidP="00E13CF1">
      <w:r w:rsidRPr="00E13CF1">
        <w:tab/>
        <w:t>8</w:t>
      </w:r>
      <w:r w:rsidRPr="00E13CF1">
        <w:tab/>
        <w:t>Seiler-Graf Priska, PS</w:t>
      </w:r>
      <w:r w:rsidRPr="00E13CF1">
        <w:tab/>
        <w:t>16.67</w:t>
      </w:r>
    </w:p>
    <w:p w14:paraId="64E476DE" w14:textId="77777777" w:rsidR="00E13CF1" w:rsidRPr="00E13CF1" w:rsidRDefault="00E13CF1" w:rsidP="00E13CF1">
      <w:r w:rsidRPr="00E13CF1">
        <w:tab/>
        <w:t>9</w:t>
      </w:r>
      <w:r w:rsidRPr="00E13CF1">
        <w:tab/>
        <w:t>Girod Bastien, PES</w:t>
      </w:r>
      <w:r w:rsidRPr="00E13CF1">
        <w:tab/>
        <w:t>13.89</w:t>
      </w:r>
    </w:p>
    <w:p w14:paraId="2BB10F99" w14:textId="77777777" w:rsidR="00E13CF1" w:rsidRPr="00E13CF1" w:rsidRDefault="00E13CF1" w:rsidP="00E13CF1">
      <w:r w:rsidRPr="00E13CF1">
        <w:tab/>
        <w:t>10</w:t>
      </w:r>
      <w:r w:rsidRPr="00E13CF1">
        <w:tab/>
        <w:t>Meyer Mattea, PS</w:t>
      </w:r>
      <w:r w:rsidRPr="00E13CF1">
        <w:tab/>
        <w:t>13.89</w:t>
      </w:r>
    </w:p>
    <w:p w14:paraId="42B0181B" w14:textId="77777777" w:rsidR="00E13CF1" w:rsidRPr="00E13CF1" w:rsidRDefault="00E13CF1" w:rsidP="00E13CF1">
      <w:r w:rsidRPr="00E13CF1">
        <w:tab/>
        <w:t>11</w:t>
      </w:r>
      <w:r w:rsidRPr="00E13CF1">
        <w:tab/>
        <w:t>Tuena Mauro, UDC</w:t>
      </w:r>
      <w:r w:rsidRPr="00E13CF1">
        <w:tab/>
        <w:t>11.51</w:t>
      </w:r>
    </w:p>
    <w:p w14:paraId="78998E22" w14:textId="77777777" w:rsidR="00E13CF1" w:rsidRPr="00E13CF1" w:rsidRDefault="00E13CF1" w:rsidP="00E13CF1">
      <w:r w:rsidRPr="00E13CF1">
        <w:tab/>
        <w:t>12</w:t>
      </w:r>
      <w:r w:rsidRPr="00E13CF1">
        <w:tab/>
        <w:t>Molina Fabian, PS</w:t>
      </w:r>
      <w:r w:rsidRPr="00E13CF1">
        <w:tab/>
        <w:t>11.23</w:t>
      </w:r>
    </w:p>
    <w:p w14:paraId="35EEB5BF" w14:textId="77777777" w:rsidR="00E13CF1" w:rsidRPr="00E13CF1" w:rsidRDefault="00E13CF1" w:rsidP="00E13CF1">
      <w:r w:rsidRPr="00E13CF1">
        <w:tab/>
        <w:t>13</w:t>
      </w:r>
      <w:r w:rsidRPr="00E13CF1">
        <w:tab/>
        <w:t>Marti Min Li, PS</w:t>
      </w:r>
      <w:r w:rsidRPr="00E13CF1">
        <w:tab/>
        <w:t>8.33</w:t>
      </w:r>
    </w:p>
    <w:p w14:paraId="417705BE" w14:textId="57AB6089" w:rsidR="00E13CF1" w:rsidRPr="00E13CF1" w:rsidRDefault="00E13CF1" w:rsidP="00E13CF1">
      <w:r w:rsidRPr="00E13CF1">
        <w:tab/>
        <w:t>14</w:t>
      </w:r>
      <w:r w:rsidRPr="00E13CF1">
        <w:tab/>
        <w:t>Bigler Hans-Ulrich,</w:t>
      </w:r>
      <w:r w:rsidR="00307F50">
        <w:t xml:space="preserve"> </w:t>
      </w:r>
      <w:r w:rsidRPr="00E13CF1">
        <w:t>PLR</w:t>
      </w:r>
      <w:r w:rsidRPr="00E13CF1">
        <w:tab/>
        <w:t>5.94</w:t>
      </w:r>
    </w:p>
    <w:p w14:paraId="0E2411BC" w14:textId="77777777" w:rsidR="00E13CF1" w:rsidRPr="00E13CF1" w:rsidRDefault="00E13CF1" w:rsidP="00E13CF1">
      <w:r w:rsidRPr="00E13CF1">
        <w:tab/>
        <w:t>15</w:t>
      </w:r>
      <w:r w:rsidRPr="00E13CF1">
        <w:tab/>
        <w:t>Heer Alfred, UDC</w:t>
      </w:r>
      <w:r w:rsidRPr="00E13CF1">
        <w:tab/>
        <w:t>5.94</w:t>
      </w:r>
    </w:p>
    <w:p w14:paraId="18C90642" w14:textId="77777777" w:rsidR="00E13CF1" w:rsidRPr="00E13CF1" w:rsidRDefault="00E13CF1" w:rsidP="00E13CF1">
      <w:r w:rsidRPr="00E13CF1">
        <w:tab/>
        <w:t>16</w:t>
      </w:r>
      <w:r w:rsidRPr="00E13CF1">
        <w:tab/>
        <w:t>Zanetti Claudio, UDC</w:t>
      </w:r>
      <w:r w:rsidRPr="00E13CF1">
        <w:tab/>
        <w:t>4.89</w:t>
      </w:r>
    </w:p>
    <w:p w14:paraId="7301C4DA" w14:textId="77777777" w:rsidR="00E13CF1" w:rsidRPr="00E13CF1" w:rsidRDefault="00E13CF1" w:rsidP="00E13CF1">
      <w:r w:rsidRPr="00E13CF1">
        <w:tab/>
        <w:t>17</w:t>
      </w:r>
      <w:r w:rsidRPr="00E13CF1">
        <w:tab/>
        <w:t>Frei Daniel, PS</w:t>
      </w:r>
      <w:r w:rsidRPr="00E13CF1">
        <w:tab/>
        <w:t>4.76</w:t>
      </w:r>
    </w:p>
    <w:p w14:paraId="25E9C5D9" w14:textId="77777777" w:rsidR="00E13CF1" w:rsidRPr="00E13CF1" w:rsidRDefault="00E13CF1" w:rsidP="00E13CF1">
      <w:r w:rsidRPr="00E13CF1">
        <w:tab/>
        <w:t>18</w:t>
      </w:r>
      <w:r w:rsidRPr="00E13CF1">
        <w:tab/>
        <w:t>Walti Beat, PLR</w:t>
      </w:r>
      <w:r w:rsidRPr="00E13CF1">
        <w:tab/>
        <w:t>3.17</w:t>
      </w:r>
    </w:p>
    <w:p w14:paraId="1457E9FB" w14:textId="77777777" w:rsidR="00E13CF1" w:rsidRPr="00B66552" w:rsidRDefault="00E13CF1" w:rsidP="00E13CF1">
      <w:pPr>
        <w:rPr>
          <w:lang w:val="en-US"/>
        </w:rPr>
      </w:pPr>
      <w:r w:rsidRPr="00E13CF1">
        <w:tab/>
      </w:r>
      <w:r w:rsidRPr="00B66552">
        <w:rPr>
          <w:lang w:val="en-US"/>
        </w:rPr>
        <w:t>19</w:t>
      </w:r>
      <w:r w:rsidRPr="00B66552">
        <w:rPr>
          <w:lang w:val="en-US"/>
        </w:rPr>
        <w:tab/>
        <w:t>Bäumle Martin, PVL</w:t>
      </w:r>
      <w:r w:rsidRPr="00B66552">
        <w:rPr>
          <w:lang w:val="en-US"/>
        </w:rPr>
        <w:tab/>
        <w:t>2.78</w:t>
      </w:r>
    </w:p>
    <w:p w14:paraId="0BB7F4FD" w14:textId="77777777" w:rsidR="00E13CF1" w:rsidRPr="00B66552" w:rsidRDefault="00E13CF1" w:rsidP="00E13CF1">
      <w:pPr>
        <w:rPr>
          <w:lang w:val="en-US"/>
        </w:rPr>
      </w:pPr>
      <w:r w:rsidRPr="00B66552">
        <w:rPr>
          <w:lang w:val="en-US"/>
        </w:rPr>
        <w:tab/>
        <w:t>20</w:t>
      </w:r>
      <w:r w:rsidRPr="00B66552">
        <w:rPr>
          <w:lang w:val="en-US"/>
        </w:rPr>
        <w:tab/>
        <w:t>Matter Thomas, UDC</w:t>
      </w:r>
      <w:r w:rsidRPr="00B66552">
        <w:rPr>
          <w:lang w:val="en-US"/>
        </w:rPr>
        <w:tab/>
        <w:t>2.78</w:t>
      </w:r>
    </w:p>
    <w:p w14:paraId="2B3E473B" w14:textId="77777777" w:rsidR="00E13CF1" w:rsidRPr="00B66552" w:rsidRDefault="00E13CF1" w:rsidP="00E13CF1">
      <w:pPr>
        <w:rPr>
          <w:lang w:val="en-US"/>
        </w:rPr>
      </w:pPr>
      <w:r w:rsidRPr="00B66552">
        <w:rPr>
          <w:lang w:val="en-US"/>
        </w:rPr>
        <w:tab/>
        <w:t>21</w:t>
      </w:r>
      <w:r w:rsidRPr="00B66552">
        <w:rPr>
          <w:lang w:val="en-US"/>
        </w:rPr>
        <w:tab/>
        <w:t>Moser Tiana Angelina, PVL</w:t>
      </w:r>
      <w:r w:rsidRPr="00B66552">
        <w:rPr>
          <w:lang w:val="en-US"/>
        </w:rPr>
        <w:tab/>
        <w:t>2.78</w:t>
      </w:r>
    </w:p>
    <w:p w14:paraId="114D3E14" w14:textId="492ABFD8" w:rsidR="00E13CF1" w:rsidRPr="00B66552" w:rsidRDefault="00E13CF1" w:rsidP="00E13CF1">
      <w:pPr>
        <w:rPr>
          <w:lang w:val="en-US"/>
        </w:rPr>
      </w:pPr>
      <w:r w:rsidRPr="00B66552">
        <w:rPr>
          <w:lang w:val="en-US"/>
        </w:rPr>
        <w:tab/>
        <w:t>22</w:t>
      </w:r>
      <w:r w:rsidRPr="00B66552">
        <w:rPr>
          <w:lang w:val="en-US"/>
        </w:rPr>
        <w:tab/>
        <w:t>Portmann Hans-Peter,</w:t>
      </w:r>
      <w:r w:rsidR="00307F50" w:rsidRPr="00B66552">
        <w:rPr>
          <w:lang w:val="en-US"/>
        </w:rPr>
        <w:t xml:space="preserve"> </w:t>
      </w:r>
      <w:r w:rsidRPr="00B66552">
        <w:rPr>
          <w:lang w:val="en-US"/>
        </w:rPr>
        <w:t>PLR</w:t>
      </w:r>
      <w:r w:rsidRPr="00B66552">
        <w:rPr>
          <w:lang w:val="en-US"/>
        </w:rPr>
        <w:tab/>
        <w:t>2.78</w:t>
      </w:r>
    </w:p>
    <w:p w14:paraId="5B534A59" w14:textId="77777777" w:rsidR="00E13CF1" w:rsidRPr="00B66552" w:rsidRDefault="00E13CF1" w:rsidP="00E13CF1">
      <w:pPr>
        <w:rPr>
          <w:lang w:val="en-US"/>
        </w:rPr>
      </w:pPr>
      <w:r w:rsidRPr="00B66552">
        <w:rPr>
          <w:lang w:val="en-US"/>
        </w:rPr>
        <w:tab/>
        <w:t>23</w:t>
      </w:r>
      <w:r w:rsidRPr="00B66552">
        <w:rPr>
          <w:lang w:val="en-US"/>
        </w:rPr>
        <w:tab/>
        <w:t>Rutz Gregor A., UDC</w:t>
      </w:r>
      <w:r w:rsidRPr="00B66552">
        <w:rPr>
          <w:lang w:val="en-US"/>
        </w:rPr>
        <w:tab/>
        <w:t>2.78</w:t>
      </w:r>
    </w:p>
    <w:p w14:paraId="2558244E" w14:textId="77777777" w:rsidR="00E13CF1" w:rsidRPr="00B66552" w:rsidRDefault="00E13CF1" w:rsidP="00E13CF1">
      <w:pPr>
        <w:rPr>
          <w:lang w:val="en-US"/>
        </w:rPr>
      </w:pPr>
      <w:r w:rsidRPr="00B66552">
        <w:rPr>
          <w:lang w:val="en-US"/>
        </w:rPr>
        <w:tab/>
        <w:t>24</w:t>
      </w:r>
      <w:r w:rsidRPr="00B66552">
        <w:rPr>
          <w:lang w:val="en-US"/>
        </w:rPr>
        <w:tab/>
        <w:t>Vogt Hans-Ueli, UDC</w:t>
      </w:r>
      <w:r w:rsidRPr="00B66552">
        <w:rPr>
          <w:lang w:val="en-US"/>
        </w:rPr>
        <w:tab/>
        <w:t>2.78</w:t>
      </w:r>
    </w:p>
    <w:p w14:paraId="4175945C" w14:textId="77777777" w:rsidR="00E13CF1" w:rsidRPr="00B66552" w:rsidRDefault="00E13CF1" w:rsidP="00E13CF1">
      <w:pPr>
        <w:rPr>
          <w:lang w:val="fr-CH"/>
        </w:rPr>
      </w:pPr>
      <w:r w:rsidRPr="00B66552">
        <w:rPr>
          <w:lang w:val="en-US"/>
        </w:rPr>
        <w:tab/>
      </w:r>
      <w:r w:rsidRPr="00B66552">
        <w:rPr>
          <w:lang w:val="fr-CH"/>
        </w:rPr>
        <w:t>25</w:t>
      </w:r>
      <w:r w:rsidRPr="00B66552">
        <w:rPr>
          <w:lang w:val="fr-CH"/>
        </w:rPr>
        <w:tab/>
        <w:t>Walliser Bruno, UDC</w:t>
      </w:r>
      <w:r w:rsidRPr="00B66552">
        <w:rPr>
          <w:lang w:val="fr-CH"/>
        </w:rPr>
        <w:tab/>
        <w:t>2.78</w:t>
      </w:r>
    </w:p>
    <w:p w14:paraId="56C966F6" w14:textId="77777777" w:rsidR="00E13CF1" w:rsidRPr="00B66552" w:rsidRDefault="00E13CF1" w:rsidP="00E13CF1">
      <w:pPr>
        <w:rPr>
          <w:lang w:val="fr-CH"/>
        </w:rPr>
      </w:pPr>
      <w:r w:rsidRPr="00B66552">
        <w:rPr>
          <w:lang w:val="fr-CH"/>
        </w:rPr>
        <w:tab/>
        <w:t>26</w:t>
      </w:r>
      <w:r w:rsidRPr="00B66552">
        <w:rPr>
          <w:lang w:val="fr-CH"/>
        </w:rPr>
        <w:tab/>
        <w:t>Fiala Doris, PLR</w:t>
      </w:r>
      <w:r w:rsidRPr="00B66552">
        <w:rPr>
          <w:lang w:val="fr-CH"/>
        </w:rPr>
        <w:tab/>
        <w:t>0.00</w:t>
      </w:r>
    </w:p>
    <w:p w14:paraId="077FC788" w14:textId="77777777" w:rsidR="00E13CF1" w:rsidRPr="00E13CF1" w:rsidRDefault="00E13CF1" w:rsidP="00E13CF1">
      <w:r w:rsidRPr="00B66552">
        <w:rPr>
          <w:lang w:val="fr-CH"/>
        </w:rPr>
        <w:lastRenderedPageBreak/>
        <w:tab/>
      </w:r>
      <w:r w:rsidRPr="00E13CF1">
        <w:t>27</w:t>
      </w:r>
      <w:r w:rsidRPr="00E13CF1">
        <w:tab/>
        <w:t>Köppel Roger, UDC</w:t>
      </w:r>
      <w:r w:rsidRPr="00E13CF1">
        <w:tab/>
        <w:t>0.00</w:t>
      </w:r>
    </w:p>
    <w:p w14:paraId="4C166FEB" w14:textId="77777777" w:rsidR="00E13CF1" w:rsidRPr="00E13CF1" w:rsidRDefault="00E13CF1" w:rsidP="00E13CF1">
      <w:r w:rsidRPr="00E13CF1">
        <w:tab/>
        <w:t>28</w:t>
      </w:r>
      <w:r w:rsidRPr="00E13CF1">
        <w:tab/>
        <w:t>Kutter Philipp, PDC</w:t>
      </w:r>
      <w:r w:rsidRPr="00E13CF1">
        <w:tab/>
        <w:t>0.00</w:t>
      </w:r>
    </w:p>
    <w:p w14:paraId="13D0571A" w14:textId="77777777" w:rsidR="00E13CF1" w:rsidRPr="00E13CF1" w:rsidRDefault="00E13CF1" w:rsidP="00E13CF1">
      <w:r w:rsidRPr="00E13CF1">
        <w:tab/>
        <w:t>29</w:t>
      </w:r>
      <w:r w:rsidRPr="00E13CF1">
        <w:tab/>
        <w:t>Sauter Regine, PLR</w:t>
      </w:r>
      <w:r w:rsidRPr="00E13CF1">
        <w:tab/>
        <w:t>0.00</w:t>
      </w:r>
    </w:p>
    <w:p w14:paraId="3AAA33EC" w14:textId="77777777" w:rsidR="00E13CF1" w:rsidRPr="00E13CF1" w:rsidRDefault="00E13CF1" w:rsidP="00E13CF1">
      <w:r w:rsidRPr="00E13CF1">
        <w:tab/>
        <w:t>30</w:t>
      </w:r>
      <w:r w:rsidRPr="00E13CF1">
        <w:tab/>
        <w:t>Steinemann Barbara, UDC</w:t>
      </w:r>
      <w:r w:rsidRPr="00E13CF1">
        <w:tab/>
        <w:t>0.00</w:t>
      </w:r>
    </w:p>
    <w:p w14:paraId="2E96B668" w14:textId="77777777" w:rsidR="00E13CF1" w:rsidRPr="00B66552" w:rsidRDefault="00E13CF1" w:rsidP="00E13CF1">
      <w:pPr>
        <w:pStyle w:val="Standardblau"/>
        <w:rPr>
          <w:lang w:val="fr-CH"/>
        </w:rPr>
      </w:pPr>
      <w:r w:rsidRPr="00E13CF1">
        <w:tab/>
      </w:r>
      <w:r w:rsidRPr="00B66552">
        <w:rPr>
          <w:lang w:val="fr-CH"/>
        </w:rPr>
        <w:t>CE</w:t>
      </w:r>
      <w:r w:rsidRPr="00B66552">
        <w:rPr>
          <w:lang w:val="fr-CH"/>
        </w:rPr>
        <w:tab/>
        <w:t>Jositsch Daniel, PS</w:t>
      </w:r>
      <w:r w:rsidRPr="00B66552">
        <w:rPr>
          <w:lang w:val="fr-CH"/>
        </w:rPr>
        <w:tab/>
        <w:t>7.69</w:t>
      </w:r>
    </w:p>
    <w:p w14:paraId="66E08D2B" w14:textId="77777777" w:rsidR="00E13CF1" w:rsidRPr="00B66552" w:rsidRDefault="00E13CF1" w:rsidP="00E13CF1">
      <w:pPr>
        <w:pStyle w:val="Standardblau"/>
        <w:rPr>
          <w:lang w:val="fr-CH"/>
        </w:rPr>
      </w:pPr>
      <w:r w:rsidRPr="00B66552">
        <w:rPr>
          <w:lang w:val="fr-CH"/>
        </w:rPr>
        <w:tab/>
        <w:t>CE</w:t>
      </w:r>
      <w:r w:rsidRPr="00B66552">
        <w:rPr>
          <w:lang w:val="fr-CH"/>
        </w:rPr>
        <w:tab/>
        <w:t>Noser Ruedi, PLR</w:t>
      </w:r>
      <w:r w:rsidRPr="00B66552">
        <w:rPr>
          <w:lang w:val="fr-CH"/>
        </w:rPr>
        <w:tab/>
        <w:t>4.00</w:t>
      </w:r>
    </w:p>
    <w:p w14:paraId="4F949F35" w14:textId="77777777" w:rsidR="00E13CF1" w:rsidRPr="00B66552" w:rsidRDefault="00E13CF1" w:rsidP="00E13CF1">
      <w:pPr>
        <w:rPr>
          <w:lang w:val="fr-CH"/>
        </w:rPr>
      </w:pPr>
    </w:p>
    <w:p w14:paraId="13ACA65F" w14:textId="77777777" w:rsidR="00E13CF1" w:rsidRPr="00E13CF1" w:rsidRDefault="00E13CF1" w:rsidP="00E13CF1">
      <w:pPr>
        <w:rPr>
          <w:b/>
        </w:rPr>
      </w:pPr>
      <w:r w:rsidRPr="00E13CF1">
        <w:rPr>
          <w:b/>
        </w:rPr>
        <w:t>Zoug</w:t>
      </w:r>
      <w:r w:rsidRPr="00E13CF1">
        <w:rPr>
          <w:b/>
        </w:rPr>
        <w:tab/>
        <w:t>IE</w:t>
      </w:r>
    </w:p>
    <w:p w14:paraId="6177567D" w14:textId="77777777" w:rsidR="00E13CF1" w:rsidRPr="00E13CF1" w:rsidRDefault="00E13CF1" w:rsidP="00E13CF1">
      <w:r w:rsidRPr="00E13CF1">
        <w:tab/>
        <w:t>1</w:t>
      </w:r>
      <w:r w:rsidRPr="00E13CF1">
        <w:tab/>
        <w:t>Pfister Gerhard, PDC</w:t>
      </w:r>
      <w:r w:rsidRPr="00E13CF1">
        <w:tab/>
        <w:t>6.61</w:t>
      </w:r>
    </w:p>
    <w:p w14:paraId="3A3DDA4B" w14:textId="77777777" w:rsidR="00E13CF1" w:rsidRPr="00B66552" w:rsidRDefault="00E13CF1" w:rsidP="00E13CF1">
      <w:pPr>
        <w:rPr>
          <w:lang w:val="fr-CH"/>
        </w:rPr>
      </w:pPr>
      <w:r w:rsidRPr="00E13CF1">
        <w:tab/>
      </w:r>
      <w:r w:rsidRPr="00B66552">
        <w:rPr>
          <w:lang w:val="fr-CH"/>
        </w:rPr>
        <w:t>2</w:t>
      </w:r>
      <w:r w:rsidRPr="00B66552">
        <w:rPr>
          <w:lang w:val="fr-CH"/>
        </w:rPr>
        <w:tab/>
        <w:t>Aeschi Thomas, UDC</w:t>
      </w:r>
      <w:r w:rsidRPr="00B66552">
        <w:rPr>
          <w:lang w:val="fr-CH"/>
        </w:rPr>
        <w:tab/>
        <w:t>2.78</w:t>
      </w:r>
    </w:p>
    <w:p w14:paraId="71EC43C3" w14:textId="77777777" w:rsidR="00E13CF1" w:rsidRPr="00B66552" w:rsidRDefault="00E13CF1" w:rsidP="00E13CF1">
      <w:pPr>
        <w:rPr>
          <w:color w:val="153678"/>
          <w:lang w:val="fr-CH"/>
        </w:rPr>
      </w:pPr>
      <w:r w:rsidRPr="00B66552">
        <w:rPr>
          <w:color w:val="153678"/>
          <w:lang w:val="fr-CH"/>
        </w:rPr>
        <w:tab/>
        <w:t>CE</w:t>
      </w:r>
      <w:r w:rsidRPr="00B66552">
        <w:rPr>
          <w:color w:val="153678"/>
          <w:lang w:val="fr-CH"/>
        </w:rPr>
        <w:tab/>
        <w:t>Hegglin Peter, PDC</w:t>
      </w:r>
      <w:r w:rsidRPr="00B66552">
        <w:rPr>
          <w:color w:val="153678"/>
          <w:lang w:val="fr-CH"/>
        </w:rPr>
        <w:tab/>
        <w:t>7.69</w:t>
      </w:r>
    </w:p>
    <w:p w14:paraId="16899E9D" w14:textId="77777777" w:rsidR="00517FD9" w:rsidRPr="00B66552" w:rsidRDefault="00517FD9" w:rsidP="00517FD9">
      <w:pPr>
        <w:rPr>
          <w:highlight w:val="yellow"/>
          <w:lang w:val="fr-CH"/>
        </w:rPr>
      </w:pPr>
    </w:p>
    <w:p w14:paraId="3896B065" w14:textId="5F152202" w:rsidR="008E67B3" w:rsidRPr="00B66552" w:rsidRDefault="00346629" w:rsidP="008E67B3">
      <w:pPr>
        <w:pStyle w:val="Titre4"/>
        <w:rPr>
          <w:lang w:val="fr-CH"/>
        </w:rPr>
      </w:pPr>
      <w:r>
        <w:rPr>
          <w:lang w:val="fr-CH"/>
        </w:rPr>
        <w:t>Encadré:</w:t>
      </w:r>
    </w:p>
    <w:p w14:paraId="6DC41F3B" w14:textId="77777777" w:rsidR="00A63C3C" w:rsidRPr="00B66552" w:rsidRDefault="00A63C3C" w:rsidP="00A63C3C">
      <w:pPr>
        <w:rPr>
          <w:b/>
          <w:lang w:val="fr-CH"/>
        </w:rPr>
      </w:pPr>
      <w:r w:rsidRPr="00B66552">
        <w:rPr>
          <w:b/>
          <w:lang w:val="fr-CH"/>
        </w:rPr>
        <w:t>Explications détaillées de la méthodologie</w:t>
      </w:r>
    </w:p>
    <w:p w14:paraId="17EF12FF" w14:textId="77777777" w:rsidR="00A63C3C" w:rsidRPr="00B66552" w:rsidRDefault="00A63C3C" w:rsidP="00A63C3C">
      <w:pPr>
        <w:rPr>
          <w:lang w:val="fr-CH"/>
        </w:rPr>
      </w:pPr>
      <w:r w:rsidRPr="00B66552">
        <w:rPr>
          <w:lang w:val="fr-CH"/>
        </w:rPr>
        <w:t>Le rapport final complet de l’étude pour le compte de la Fédération suisse des aveugles et malvoyants FSA (mai/juin 2019), tout comme les détails au sujet de la méthodologie appliquée par l’institut de recherche gfs.bern sont disponibles sur le site www.sbv-fsa.ch, Médias/Journal des membres «Clin d’œil».</w:t>
      </w:r>
    </w:p>
    <w:p w14:paraId="36BFBEC9" w14:textId="77777777" w:rsidR="00BF42A8" w:rsidRPr="00B66552" w:rsidRDefault="00BF42A8" w:rsidP="008E67B3">
      <w:pPr>
        <w:widowControl w:val="0"/>
        <w:tabs>
          <w:tab w:val="right" w:pos="9184"/>
        </w:tabs>
        <w:autoSpaceDE w:val="0"/>
        <w:autoSpaceDN w:val="0"/>
        <w:adjustRightInd w:val="0"/>
        <w:spacing w:line="340" w:lineRule="atLeast"/>
        <w:textAlignment w:val="center"/>
        <w:rPr>
          <w:rFonts w:ascii="ArialMT" w:hAnsi="ArialMT" w:cs="ArialMT"/>
          <w:color w:val="000000"/>
          <w:kern w:val="0"/>
          <w:highlight w:val="yellow"/>
          <w:lang w:val="fr-CH"/>
        </w:rPr>
      </w:pPr>
    </w:p>
    <w:p w14:paraId="04F468E1" w14:textId="77777777" w:rsidR="008E67B3" w:rsidRPr="00B66552" w:rsidRDefault="008E67B3" w:rsidP="00EE1D60">
      <w:pPr>
        <w:pStyle w:val="Titre2"/>
        <w:rPr>
          <w:lang w:val="fr-CH"/>
        </w:rPr>
      </w:pPr>
      <w:r w:rsidRPr="00B66552">
        <w:rPr>
          <w:lang w:val="fr-CH"/>
        </w:rPr>
        <w:t>Impressum</w:t>
      </w:r>
    </w:p>
    <w:p w14:paraId="7F2C468A" w14:textId="77777777" w:rsidR="00A63C3C" w:rsidRPr="00B66552" w:rsidRDefault="00A63C3C" w:rsidP="00A63C3C">
      <w:pPr>
        <w:rPr>
          <w:lang w:val="fr-CH"/>
        </w:rPr>
      </w:pPr>
      <w:r w:rsidRPr="00B66552">
        <w:rPr>
          <w:lang w:val="fr-CH"/>
        </w:rPr>
        <w:t>«élections 2019» est une annexe spéciale au journal des membres de la FSA «Clin d’œil», disponible en grands caractères, en braille, sur CD en format DAISY, sur le kiosque électronique et sur www.sbv-fsa.ch en français et en allemand («der Weg»).</w:t>
      </w:r>
    </w:p>
    <w:p w14:paraId="609B088D" w14:textId="77777777" w:rsidR="00A63C3C" w:rsidRPr="00B66552" w:rsidRDefault="00A63C3C" w:rsidP="00A63C3C">
      <w:pPr>
        <w:rPr>
          <w:lang w:val="fr-CH"/>
        </w:rPr>
      </w:pPr>
    </w:p>
    <w:p w14:paraId="4D18F722" w14:textId="7EA8D8CE" w:rsidR="00A63C3C" w:rsidRPr="00B66552" w:rsidRDefault="00A63C3C" w:rsidP="00A63C3C">
      <w:pPr>
        <w:rPr>
          <w:lang w:val="fr-CH"/>
        </w:rPr>
      </w:pPr>
      <w:r w:rsidRPr="00B66552">
        <w:rPr>
          <w:lang w:val="fr-CH"/>
        </w:rPr>
        <w:t>éditeur: Fédération suisse des aveugles et malvoyants FSA, Könizstrasse 23, CP, 3001 Berne, www.sbv-fsa.ch.</w:t>
      </w:r>
    </w:p>
    <w:p w14:paraId="51CDADA4" w14:textId="77777777" w:rsidR="00A63C3C" w:rsidRPr="00B66552" w:rsidRDefault="00A63C3C" w:rsidP="00A63C3C">
      <w:pPr>
        <w:rPr>
          <w:lang w:val="fr-CH"/>
        </w:rPr>
      </w:pPr>
      <w:r w:rsidRPr="00B66552">
        <w:rPr>
          <w:lang w:val="fr-CH"/>
        </w:rPr>
        <w:t>Rédaction: FSA, 3001 Berne, 031 390 88 00, redaction@sbv-fsa.ch, Roland Erne.</w:t>
      </w:r>
    </w:p>
    <w:p w14:paraId="5A8B41B2" w14:textId="77777777" w:rsidR="00A63C3C" w:rsidRPr="00B66552" w:rsidRDefault="00A63C3C" w:rsidP="00A63C3C">
      <w:pPr>
        <w:rPr>
          <w:lang w:val="fr-CH"/>
        </w:rPr>
      </w:pPr>
    </w:p>
    <w:sectPr w:rsidR="00A63C3C" w:rsidRPr="00B66552" w:rsidSect="00C32112">
      <w:headerReference w:type="default" r:id="rId8"/>
      <w:footerReference w:type="default" r:id="rId9"/>
      <w:headerReference w:type="first" r:id="rId10"/>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1D55" w14:textId="77777777" w:rsidR="00E13CF1" w:rsidRDefault="00E13CF1" w:rsidP="00DB0913">
      <w:r>
        <w:separator/>
      </w:r>
    </w:p>
    <w:p w14:paraId="04684509" w14:textId="77777777" w:rsidR="00E13CF1" w:rsidRDefault="00E13CF1"/>
  </w:endnote>
  <w:endnote w:type="continuationSeparator" w:id="0">
    <w:p w14:paraId="724529C3" w14:textId="77777777" w:rsidR="00E13CF1" w:rsidRDefault="00E13CF1" w:rsidP="00DB0913">
      <w:r>
        <w:continuationSeparator/>
      </w:r>
    </w:p>
    <w:p w14:paraId="6260090F" w14:textId="77777777" w:rsidR="00E13CF1" w:rsidRDefault="00E13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82C2" w14:textId="7B0A0F14" w:rsidR="00E13CF1" w:rsidRDefault="00E13CF1" w:rsidP="00C32112">
    <w:pPr>
      <w:pStyle w:val="Pieddepage"/>
      <w:jc w:val="right"/>
    </w:pPr>
    <w:r>
      <w:rPr>
        <w:b/>
      </w:rPr>
      <w:fldChar w:fldCharType="begin"/>
    </w:r>
    <w:r>
      <w:rPr>
        <w:b/>
      </w:rPr>
      <w:instrText>PAGE  \* Arabic  \* MERGEFORMAT</w:instrText>
    </w:r>
    <w:r>
      <w:rPr>
        <w:b/>
      </w:rPr>
      <w:fldChar w:fldCharType="separate"/>
    </w:r>
    <w:r w:rsidR="00704C97" w:rsidRPr="00704C97">
      <w:rPr>
        <w:b/>
        <w:noProof/>
        <w:lang w:val="de-DE"/>
      </w:rPr>
      <w:t>5</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704C97" w:rsidRPr="00704C97">
      <w:rPr>
        <w:b/>
        <w:noProof/>
        <w:lang w:val="de-DE"/>
      </w:rPr>
      <w:t>11</w:t>
    </w:r>
    <w:r>
      <w:rPr>
        <w:b/>
      </w:rPr>
      <w:fldChar w:fldCharType="end"/>
    </w:r>
  </w:p>
  <w:p w14:paraId="6909FEFA" w14:textId="77777777" w:rsidR="00E13CF1" w:rsidRDefault="00E13C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A64A" w14:textId="77777777" w:rsidR="00E13CF1" w:rsidRDefault="00E13CF1" w:rsidP="00DB0913">
      <w:r>
        <w:separator/>
      </w:r>
    </w:p>
    <w:p w14:paraId="5E2D25D8" w14:textId="77777777" w:rsidR="00E13CF1" w:rsidRDefault="00E13CF1"/>
  </w:footnote>
  <w:footnote w:type="continuationSeparator" w:id="0">
    <w:p w14:paraId="145F0D6E" w14:textId="77777777" w:rsidR="00E13CF1" w:rsidRDefault="00E13CF1" w:rsidP="00DB0913">
      <w:r>
        <w:continuationSeparator/>
      </w:r>
    </w:p>
    <w:p w14:paraId="1D92F9E6" w14:textId="77777777" w:rsidR="00E13CF1" w:rsidRDefault="00E13C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5100" w14:textId="7E26DCE3" w:rsidR="00E13CF1" w:rsidRDefault="00E13CF1" w:rsidP="003F2BE5">
    <w:pPr>
      <w:pStyle w:val="En-tte"/>
      <w:ind w:left="-567"/>
    </w:pPr>
    <w:r>
      <w:rPr>
        <w:noProof/>
        <w:lang w:val="fr-CH" w:eastAsia="fr-CH"/>
      </w:rPr>
      <w:drawing>
        <wp:inline distT="0" distB="0" distL="0" distR="0" wp14:anchorId="33F4F730" wp14:editId="57BBB6B1">
          <wp:extent cx="2379345" cy="863600"/>
          <wp:effectExtent l="0" t="0" r="8255" b="0"/>
          <wp:docPr id="6" name="Bild 3" descr="FSA_Logo_standar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A_Logo_standar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345" cy="863600"/>
                  </a:xfrm>
                  <a:prstGeom prst="rect">
                    <a:avLst/>
                  </a:prstGeom>
                  <a:noFill/>
                  <a:ln>
                    <a:noFill/>
                  </a:ln>
                </pic:spPr>
              </pic:pic>
            </a:graphicData>
          </a:graphic>
        </wp:inline>
      </w:drawing>
    </w:r>
  </w:p>
  <w:p w14:paraId="73661AEE" w14:textId="77777777" w:rsidR="00E13CF1" w:rsidRDefault="00E13C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46DF" w14:textId="71D6D909" w:rsidR="00E13CF1" w:rsidRDefault="00E13CF1" w:rsidP="003F2BE5">
    <w:pPr>
      <w:pStyle w:val="En-tte"/>
      <w:ind w:left="-567" w:hanging="142"/>
    </w:pPr>
    <w:r>
      <w:rPr>
        <w:noProof/>
        <w:lang w:val="fr-CH" w:eastAsia="fr-CH"/>
      </w:rPr>
      <w:drawing>
        <wp:inline distT="0" distB="0" distL="0" distR="0" wp14:anchorId="0994DD3A" wp14:editId="457342CF">
          <wp:extent cx="2379345" cy="863600"/>
          <wp:effectExtent l="0" t="0" r="8255" b="0"/>
          <wp:docPr id="7" name="Bild 3" descr="FSA_Logo_standar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A_Logo_standar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345"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Sansinterligne"/>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8A23A6"/>
    <w:multiLevelType w:val="hybridMultilevel"/>
    <w:tmpl w:val="AD50445C"/>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D1836"/>
    <w:multiLevelType w:val="hybridMultilevel"/>
    <w:tmpl w:val="ED427F9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60F5348"/>
    <w:multiLevelType w:val="hybridMultilevel"/>
    <w:tmpl w:val="74847D5C"/>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8" w15:restartNumberingAfterBreak="0">
    <w:nsid w:val="2E687D68"/>
    <w:multiLevelType w:val="hybridMultilevel"/>
    <w:tmpl w:val="963AA7CE"/>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F462FE"/>
    <w:multiLevelType w:val="hybridMultilevel"/>
    <w:tmpl w:val="F2D45F7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5E6570D"/>
    <w:multiLevelType w:val="hybridMultilevel"/>
    <w:tmpl w:val="A172FEC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F9B4433"/>
    <w:multiLevelType w:val="hybridMultilevel"/>
    <w:tmpl w:val="2D3807BC"/>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2071E3C"/>
    <w:multiLevelType w:val="hybridMultilevel"/>
    <w:tmpl w:val="4AC85060"/>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4AB5DE3"/>
    <w:multiLevelType w:val="hybridMultilevel"/>
    <w:tmpl w:val="2A183F7A"/>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7676372"/>
    <w:multiLevelType w:val="hybridMultilevel"/>
    <w:tmpl w:val="A7E80C88"/>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8672FEC"/>
    <w:multiLevelType w:val="hybridMultilevel"/>
    <w:tmpl w:val="45563F9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DBF3B27"/>
    <w:multiLevelType w:val="hybridMultilevel"/>
    <w:tmpl w:val="E91420BE"/>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4136CEA"/>
    <w:multiLevelType w:val="hybridMultilevel"/>
    <w:tmpl w:val="5C28E17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5716AAF"/>
    <w:multiLevelType w:val="hybridMultilevel"/>
    <w:tmpl w:val="FE98CE18"/>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5A529F3"/>
    <w:multiLevelType w:val="hybridMultilevel"/>
    <w:tmpl w:val="035AE88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D3A1946"/>
    <w:multiLevelType w:val="hybridMultilevel"/>
    <w:tmpl w:val="8A0207E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DB2157D"/>
    <w:multiLevelType w:val="hybridMultilevel"/>
    <w:tmpl w:val="40FEE57E"/>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54065CD"/>
    <w:multiLevelType w:val="hybridMultilevel"/>
    <w:tmpl w:val="5DE46FE0"/>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B8607EB"/>
    <w:multiLevelType w:val="hybridMultilevel"/>
    <w:tmpl w:val="EA4057B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1"/>
  </w:num>
  <w:num w:numId="6">
    <w:abstractNumId w:val="1"/>
  </w:num>
  <w:num w:numId="7">
    <w:abstractNumId w:val="0"/>
  </w:num>
  <w:num w:numId="8">
    <w:abstractNumId w:val="6"/>
  </w:num>
  <w:num w:numId="9">
    <w:abstractNumId w:val="12"/>
  </w:num>
  <w:num w:numId="10">
    <w:abstractNumId w:val="19"/>
  </w:num>
  <w:num w:numId="11">
    <w:abstractNumId w:val="20"/>
  </w:num>
  <w:num w:numId="12">
    <w:abstractNumId w:val="8"/>
  </w:num>
  <w:num w:numId="13">
    <w:abstractNumId w:val="18"/>
  </w:num>
  <w:num w:numId="14">
    <w:abstractNumId w:val="2"/>
  </w:num>
  <w:num w:numId="15">
    <w:abstractNumId w:val="14"/>
  </w:num>
  <w:num w:numId="16">
    <w:abstractNumId w:val="22"/>
  </w:num>
  <w:num w:numId="17">
    <w:abstractNumId w:val="11"/>
  </w:num>
  <w:num w:numId="18">
    <w:abstractNumId w:val="13"/>
  </w:num>
  <w:num w:numId="19">
    <w:abstractNumId w:val="10"/>
  </w:num>
  <w:num w:numId="20">
    <w:abstractNumId w:val="21"/>
  </w:num>
  <w:num w:numId="21">
    <w:abstractNumId w:val="17"/>
  </w:num>
  <w:num w:numId="22">
    <w:abstractNumId w:val="5"/>
  </w:num>
  <w:num w:numId="23">
    <w:abstractNumId w:val="15"/>
  </w:num>
  <w:num w:numId="24">
    <w:abstractNumId w:val="16"/>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4"/>
  <w:removePersonalInformation/>
  <w:removeDateAndTime/>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E9"/>
    <w:rsid w:val="000172FD"/>
    <w:rsid w:val="000174C1"/>
    <w:rsid w:val="00041207"/>
    <w:rsid w:val="00043385"/>
    <w:rsid w:val="000477E5"/>
    <w:rsid w:val="000530AE"/>
    <w:rsid w:val="0005592B"/>
    <w:rsid w:val="00074DF9"/>
    <w:rsid w:val="00087C60"/>
    <w:rsid w:val="000A4A5A"/>
    <w:rsid w:val="000B1360"/>
    <w:rsid w:val="000B41DD"/>
    <w:rsid w:val="000B6759"/>
    <w:rsid w:val="000C0FDA"/>
    <w:rsid w:val="000C1663"/>
    <w:rsid w:val="000D372E"/>
    <w:rsid w:val="000D7BDC"/>
    <w:rsid w:val="000E1B07"/>
    <w:rsid w:val="000F0329"/>
    <w:rsid w:val="001200D3"/>
    <w:rsid w:val="00120176"/>
    <w:rsid w:val="0012027F"/>
    <w:rsid w:val="00134F6B"/>
    <w:rsid w:val="00136794"/>
    <w:rsid w:val="001461FB"/>
    <w:rsid w:val="00150B19"/>
    <w:rsid w:val="00152EE5"/>
    <w:rsid w:val="00153586"/>
    <w:rsid w:val="00164A10"/>
    <w:rsid w:val="0016566A"/>
    <w:rsid w:val="001766D1"/>
    <w:rsid w:val="00194034"/>
    <w:rsid w:val="00194448"/>
    <w:rsid w:val="001B630C"/>
    <w:rsid w:val="001C1346"/>
    <w:rsid w:val="001E7279"/>
    <w:rsid w:val="002039FC"/>
    <w:rsid w:val="002056C5"/>
    <w:rsid w:val="00206430"/>
    <w:rsid w:val="00241CB5"/>
    <w:rsid w:val="002505FD"/>
    <w:rsid w:val="00252754"/>
    <w:rsid w:val="002C05FA"/>
    <w:rsid w:val="002C5B80"/>
    <w:rsid w:val="00307F50"/>
    <w:rsid w:val="003229E7"/>
    <w:rsid w:val="0033033B"/>
    <w:rsid w:val="00332681"/>
    <w:rsid w:val="00334AE6"/>
    <w:rsid w:val="00346629"/>
    <w:rsid w:val="00346E39"/>
    <w:rsid w:val="00354723"/>
    <w:rsid w:val="00361F33"/>
    <w:rsid w:val="003707A9"/>
    <w:rsid w:val="00373965"/>
    <w:rsid w:val="003742B0"/>
    <w:rsid w:val="003745D8"/>
    <w:rsid w:val="0038598E"/>
    <w:rsid w:val="00394232"/>
    <w:rsid w:val="003B4A72"/>
    <w:rsid w:val="003C1E16"/>
    <w:rsid w:val="003D1A06"/>
    <w:rsid w:val="003E145A"/>
    <w:rsid w:val="003F2BE5"/>
    <w:rsid w:val="003F5E6F"/>
    <w:rsid w:val="0040596E"/>
    <w:rsid w:val="00432684"/>
    <w:rsid w:val="00434A4A"/>
    <w:rsid w:val="00435ECB"/>
    <w:rsid w:val="00437194"/>
    <w:rsid w:val="00437BA5"/>
    <w:rsid w:val="0045796F"/>
    <w:rsid w:val="00462497"/>
    <w:rsid w:val="004710F1"/>
    <w:rsid w:val="00477BF4"/>
    <w:rsid w:val="00496BEC"/>
    <w:rsid w:val="004A4A25"/>
    <w:rsid w:val="004A5DE9"/>
    <w:rsid w:val="004A7538"/>
    <w:rsid w:val="004B0E6D"/>
    <w:rsid w:val="004B38C7"/>
    <w:rsid w:val="004B4B63"/>
    <w:rsid w:val="004B5044"/>
    <w:rsid w:val="004C0DBB"/>
    <w:rsid w:val="004D48FC"/>
    <w:rsid w:val="004D650C"/>
    <w:rsid w:val="004E2CB0"/>
    <w:rsid w:val="004F130C"/>
    <w:rsid w:val="00517FD9"/>
    <w:rsid w:val="0052748A"/>
    <w:rsid w:val="00536991"/>
    <w:rsid w:val="00552114"/>
    <w:rsid w:val="005557BC"/>
    <w:rsid w:val="005643BF"/>
    <w:rsid w:val="00574377"/>
    <w:rsid w:val="00575D82"/>
    <w:rsid w:val="00577B21"/>
    <w:rsid w:val="00583C0D"/>
    <w:rsid w:val="00584444"/>
    <w:rsid w:val="005A18EF"/>
    <w:rsid w:val="005E0AA1"/>
    <w:rsid w:val="005E23DC"/>
    <w:rsid w:val="005F381E"/>
    <w:rsid w:val="005F7B52"/>
    <w:rsid w:val="00606211"/>
    <w:rsid w:val="006205B6"/>
    <w:rsid w:val="00644A46"/>
    <w:rsid w:val="00647474"/>
    <w:rsid w:val="00655FF7"/>
    <w:rsid w:val="00664841"/>
    <w:rsid w:val="00671E49"/>
    <w:rsid w:val="006769DE"/>
    <w:rsid w:val="00683194"/>
    <w:rsid w:val="0068395C"/>
    <w:rsid w:val="006925CC"/>
    <w:rsid w:val="006C5962"/>
    <w:rsid w:val="006D310D"/>
    <w:rsid w:val="006D79B2"/>
    <w:rsid w:val="00704C97"/>
    <w:rsid w:val="007135FA"/>
    <w:rsid w:val="0074122D"/>
    <w:rsid w:val="00765926"/>
    <w:rsid w:val="00783150"/>
    <w:rsid w:val="007C794B"/>
    <w:rsid w:val="007D1D27"/>
    <w:rsid w:val="007D1D67"/>
    <w:rsid w:val="007E47E7"/>
    <w:rsid w:val="007E5D7B"/>
    <w:rsid w:val="007E6364"/>
    <w:rsid w:val="007F160A"/>
    <w:rsid w:val="007F6D18"/>
    <w:rsid w:val="0082108F"/>
    <w:rsid w:val="008241A9"/>
    <w:rsid w:val="00854106"/>
    <w:rsid w:val="00870071"/>
    <w:rsid w:val="00871F42"/>
    <w:rsid w:val="00880D21"/>
    <w:rsid w:val="00894D11"/>
    <w:rsid w:val="008B4390"/>
    <w:rsid w:val="008D741C"/>
    <w:rsid w:val="008E67B3"/>
    <w:rsid w:val="008E79E3"/>
    <w:rsid w:val="009203DC"/>
    <w:rsid w:val="009301AF"/>
    <w:rsid w:val="00931209"/>
    <w:rsid w:val="00935384"/>
    <w:rsid w:val="0094752D"/>
    <w:rsid w:val="009710FB"/>
    <w:rsid w:val="009B7703"/>
    <w:rsid w:val="009C1F83"/>
    <w:rsid w:val="009E2304"/>
    <w:rsid w:val="009E7BB4"/>
    <w:rsid w:val="009F0F85"/>
    <w:rsid w:val="00A2147B"/>
    <w:rsid w:val="00A30E90"/>
    <w:rsid w:val="00A63C3C"/>
    <w:rsid w:val="00A66020"/>
    <w:rsid w:val="00AA1347"/>
    <w:rsid w:val="00AB2475"/>
    <w:rsid w:val="00AB3284"/>
    <w:rsid w:val="00AC1557"/>
    <w:rsid w:val="00AC3CC8"/>
    <w:rsid w:val="00AE626F"/>
    <w:rsid w:val="00AE70E9"/>
    <w:rsid w:val="00B0734D"/>
    <w:rsid w:val="00B1262C"/>
    <w:rsid w:val="00B2309F"/>
    <w:rsid w:val="00B33425"/>
    <w:rsid w:val="00B44721"/>
    <w:rsid w:val="00B46D14"/>
    <w:rsid w:val="00B50391"/>
    <w:rsid w:val="00B518F5"/>
    <w:rsid w:val="00B66552"/>
    <w:rsid w:val="00B777FF"/>
    <w:rsid w:val="00B77B0E"/>
    <w:rsid w:val="00B90EC4"/>
    <w:rsid w:val="00B96032"/>
    <w:rsid w:val="00BA28CF"/>
    <w:rsid w:val="00BA5E33"/>
    <w:rsid w:val="00BB230A"/>
    <w:rsid w:val="00BD0B76"/>
    <w:rsid w:val="00BD1B46"/>
    <w:rsid w:val="00BD57EA"/>
    <w:rsid w:val="00BF1152"/>
    <w:rsid w:val="00BF16E9"/>
    <w:rsid w:val="00BF3FE2"/>
    <w:rsid w:val="00BF42A8"/>
    <w:rsid w:val="00BF4D51"/>
    <w:rsid w:val="00C01753"/>
    <w:rsid w:val="00C030B8"/>
    <w:rsid w:val="00C10B39"/>
    <w:rsid w:val="00C32112"/>
    <w:rsid w:val="00C4703E"/>
    <w:rsid w:val="00C54E4B"/>
    <w:rsid w:val="00C6268A"/>
    <w:rsid w:val="00C678BE"/>
    <w:rsid w:val="00C91FAF"/>
    <w:rsid w:val="00CA1B07"/>
    <w:rsid w:val="00CB37F6"/>
    <w:rsid w:val="00CC1144"/>
    <w:rsid w:val="00CC78F7"/>
    <w:rsid w:val="00CD2ACC"/>
    <w:rsid w:val="00CE77C4"/>
    <w:rsid w:val="00CE77CE"/>
    <w:rsid w:val="00CF7E25"/>
    <w:rsid w:val="00D06580"/>
    <w:rsid w:val="00D17822"/>
    <w:rsid w:val="00D238EB"/>
    <w:rsid w:val="00D37218"/>
    <w:rsid w:val="00D46B04"/>
    <w:rsid w:val="00D47FB1"/>
    <w:rsid w:val="00D52868"/>
    <w:rsid w:val="00D6765F"/>
    <w:rsid w:val="00D73CE0"/>
    <w:rsid w:val="00D92823"/>
    <w:rsid w:val="00D94781"/>
    <w:rsid w:val="00D956CD"/>
    <w:rsid w:val="00D97B10"/>
    <w:rsid w:val="00DB0913"/>
    <w:rsid w:val="00DD6A20"/>
    <w:rsid w:val="00E0310D"/>
    <w:rsid w:val="00E04444"/>
    <w:rsid w:val="00E13CF1"/>
    <w:rsid w:val="00E16603"/>
    <w:rsid w:val="00E30021"/>
    <w:rsid w:val="00E35B8F"/>
    <w:rsid w:val="00E452E3"/>
    <w:rsid w:val="00E471EF"/>
    <w:rsid w:val="00E51034"/>
    <w:rsid w:val="00E56324"/>
    <w:rsid w:val="00E80961"/>
    <w:rsid w:val="00E8107F"/>
    <w:rsid w:val="00E87BBA"/>
    <w:rsid w:val="00EC3D45"/>
    <w:rsid w:val="00ED2CFB"/>
    <w:rsid w:val="00EE1D60"/>
    <w:rsid w:val="00F022D5"/>
    <w:rsid w:val="00F123E6"/>
    <w:rsid w:val="00F166A6"/>
    <w:rsid w:val="00F30649"/>
    <w:rsid w:val="00F41018"/>
    <w:rsid w:val="00F44687"/>
    <w:rsid w:val="00F44C04"/>
    <w:rsid w:val="00F4707A"/>
    <w:rsid w:val="00F5466A"/>
    <w:rsid w:val="00F55483"/>
    <w:rsid w:val="00F57D0E"/>
    <w:rsid w:val="00F65C98"/>
    <w:rsid w:val="00F93058"/>
    <w:rsid w:val="00FB44A5"/>
    <w:rsid w:val="00FB4883"/>
    <w:rsid w:val="00FB7E4C"/>
    <w:rsid w:val="00FC2F64"/>
    <w:rsid w:val="00FD226D"/>
    <w:rsid w:val="00FE02B2"/>
    <w:rsid w:val="00FE5DD0"/>
    <w:rsid w:val="00FE6A84"/>
    <w:rsid w:val="00FF1E3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C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592B"/>
    <w:rPr>
      <w:kern w:val="28"/>
      <w:sz w:val="28"/>
      <w:szCs w:val="28"/>
      <w:lang w:eastAsia="de-DE"/>
    </w:rPr>
  </w:style>
  <w:style w:type="paragraph" w:styleId="Titre1">
    <w:name w:val="heading 1"/>
    <w:basedOn w:val="Normal"/>
    <w:next w:val="Normal"/>
    <w:link w:val="Titre1Car"/>
    <w:autoRedefine/>
    <w:qFormat/>
    <w:rsid w:val="009301AF"/>
    <w:pPr>
      <w:keepNext/>
      <w:spacing w:before="240" w:after="60"/>
      <w:outlineLvl w:val="0"/>
    </w:pPr>
    <w:rPr>
      <w:b/>
      <w:color w:val="0018A8"/>
      <w:sz w:val="32"/>
    </w:rPr>
  </w:style>
  <w:style w:type="paragraph" w:styleId="Titre2">
    <w:name w:val="heading 2"/>
    <w:basedOn w:val="Normal"/>
    <w:next w:val="Normal"/>
    <w:link w:val="Titre2Car"/>
    <w:autoRedefine/>
    <w:qFormat/>
    <w:rsid w:val="00152EE5"/>
    <w:pPr>
      <w:keepNext/>
      <w:spacing w:before="240" w:after="60"/>
      <w:outlineLvl w:val="1"/>
    </w:pPr>
    <w:rPr>
      <w:rFonts w:ascii="HelveticaNeue-Heavy" w:hAnsi="HelveticaNeue-Heavy" w:cs="HelveticaNeue-Heavy"/>
      <w:b/>
      <w:color w:val="0018A8"/>
    </w:rPr>
  </w:style>
  <w:style w:type="paragraph" w:styleId="Titre3">
    <w:name w:val="heading 3"/>
    <w:basedOn w:val="Normal"/>
    <w:next w:val="Normal"/>
    <w:link w:val="Titre3Car"/>
    <w:autoRedefine/>
    <w:qFormat/>
    <w:rsid w:val="00152EE5"/>
    <w:pPr>
      <w:keepNext/>
      <w:spacing w:before="240" w:after="60"/>
      <w:outlineLvl w:val="2"/>
    </w:pPr>
    <w:rPr>
      <w:color w:val="0018A8"/>
    </w:rPr>
  </w:style>
  <w:style w:type="paragraph" w:styleId="Titre4">
    <w:name w:val="heading 4"/>
    <w:basedOn w:val="Normal"/>
    <w:next w:val="Normal"/>
    <w:link w:val="Titre4Car"/>
    <w:uiPriority w:val="9"/>
    <w:qFormat/>
    <w:rsid w:val="00854106"/>
    <w:pPr>
      <w:keepNext/>
      <w:keepLines/>
      <w:spacing w:before="240" w:after="120"/>
      <w:outlineLvl w:val="3"/>
    </w:pPr>
    <w:rPr>
      <w:rFonts w:cs="Times New Roman"/>
      <w:b/>
      <w:bCs/>
      <w:iCs/>
      <w:noProof/>
      <w:color w:val="0018A8"/>
      <w:sz w:val="24"/>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913"/>
    <w:pPr>
      <w:tabs>
        <w:tab w:val="center" w:pos="4536"/>
        <w:tab w:val="right" w:pos="9072"/>
      </w:tabs>
    </w:pPr>
  </w:style>
  <w:style w:type="character" w:customStyle="1" w:styleId="En-tteCar">
    <w:name w:val="En-tête Car"/>
    <w:basedOn w:val="Policepardfaut"/>
    <w:link w:val="En-tte"/>
    <w:uiPriority w:val="99"/>
    <w:rsid w:val="00DB0913"/>
  </w:style>
  <w:style w:type="paragraph" w:styleId="Pieddepage">
    <w:name w:val="footer"/>
    <w:basedOn w:val="Normal"/>
    <w:link w:val="PieddepageCar"/>
    <w:uiPriority w:val="99"/>
    <w:unhideWhenUsed/>
    <w:rsid w:val="00DB0913"/>
    <w:pPr>
      <w:tabs>
        <w:tab w:val="center" w:pos="4536"/>
        <w:tab w:val="right" w:pos="9072"/>
      </w:tabs>
    </w:pPr>
  </w:style>
  <w:style w:type="character" w:customStyle="1" w:styleId="PieddepageCar">
    <w:name w:val="Pied de page Car"/>
    <w:basedOn w:val="Policepardfaut"/>
    <w:link w:val="Pieddepage"/>
    <w:uiPriority w:val="99"/>
    <w:rsid w:val="00DB0913"/>
  </w:style>
  <w:style w:type="character" w:styleId="Lienhypertexte">
    <w:name w:val="Hyperlink"/>
    <w:uiPriority w:val="99"/>
    <w:unhideWhenUsed/>
    <w:rsid w:val="00DB0913"/>
    <w:rPr>
      <w:color w:val="0000FF"/>
      <w:u w:val="single"/>
    </w:rPr>
  </w:style>
  <w:style w:type="paragraph" w:styleId="Textedebulles">
    <w:name w:val="Balloon Text"/>
    <w:basedOn w:val="Normal"/>
    <w:link w:val="TextedebullesCar"/>
    <w:uiPriority w:val="99"/>
    <w:semiHidden/>
    <w:unhideWhenUsed/>
    <w:rsid w:val="00194448"/>
    <w:rPr>
      <w:rFonts w:ascii="Tahoma" w:hAnsi="Tahoma" w:cs="Tahoma"/>
      <w:sz w:val="16"/>
      <w:szCs w:val="16"/>
    </w:rPr>
  </w:style>
  <w:style w:type="character" w:customStyle="1" w:styleId="TextedebullesCar">
    <w:name w:val="Texte de bulles Car"/>
    <w:link w:val="Textedebulles"/>
    <w:uiPriority w:val="99"/>
    <w:semiHidden/>
    <w:rsid w:val="00194448"/>
    <w:rPr>
      <w:rFonts w:ascii="Tahoma" w:hAnsi="Tahoma" w:cs="Tahoma"/>
      <w:sz w:val="16"/>
      <w:szCs w:val="16"/>
    </w:rPr>
  </w:style>
  <w:style w:type="paragraph" w:customStyle="1" w:styleId="Aufzhlung">
    <w:name w:val="Aufzählung"/>
    <w:basedOn w:val="Normal"/>
    <w:autoRedefine/>
    <w:rsid w:val="000C0FDA"/>
    <w:pPr>
      <w:numPr>
        <w:numId w:val="1"/>
      </w:numPr>
      <w:ind w:left="454" w:hanging="454"/>
    </w:pPr>
  </w:style>
  <w:style w:type="paragraph" w:customStyle="1" w:styleId="Nummerierung">
    <w:name w:val="Nummerierung"/>
    <w:basedOn w:val="Normal"/>
    <w:autoRedefine/>
    <w:rsid w:val="000C0FDA"/>
    <w:pPr>
      <w:numPr>
        <w:numId w:val="2"/>
      </w:numPr>
      <w:ind w:left="454" w:hanging="454"/>
    </w:pPr>
  </w:style>
  <w:style w:type="paragraph" w:customStyle="1" w:styleId="Pendenz">
    <w:name w:val="Pendenz"/>
    <w:basedOn w:val="Normal"/>
    <w:autoRedefine/>
    <w:rsid w:val="009301AF"/>
    <w:pPr>
      <w:numPr>
        <w:numId w:val="3"/>
      </w:numPr>
    </w:pPr>
  </w:style>
  <w:style w:type="paragraph" w:styleId="Titre">
    <w:name w:val="Title"/>
    <w:basedOn w:val="Normal"/>
    <w:next w:val="Normal"/>
    <w:link w:val="TitreCar"/>
    <w:autoRedefine/>
    <w:qFormat/>
    <w:rsid w:val="00B0734D"/>
    <w:pPr>
      <w:spacing w:before="240" w:after="60"/>
    </w:pPr>
    <w:rPr>
      <w:b/>
      <w:color w:val="0018A8"/>
      <w:sz w:val="40"/>
    </w:rPr>
  </w:style>
  <w:style w:type="character" w:customStyle="1" w:styleId="TitreCar">
    <w:name w:val="Titre Car"/>
    <w:link w:val="Titre"/>
    <w:rsid w:val="00B0734D"/>
    <w:rPr>
      <w:b/>
      <w:color w:val="0018A8"/>
      <w:kern w:val="28"/>
      <w:sz w:val="40"/>
      <w:szCs w:val="28"/>
      <w:lang w:eastAsia="de-DE"/>
    </w:rPr>
  </w:style>
  <w:style w:type="character" w:customStyle="1" w:styleId="Titre1Car">
    <w:name w:val="Titre 1 Car"/>
    <w:link w:val="Titre1"/>
    <w:rsid w:val="009301AF"/>
    <w:rPr>
      <w:rFonts w:eastAsia="Times New Roman"/>
      <w:b/>
      <w:color w:val="0018A8"/>
      <w:kern w:val="28"/>
      <w:sz w:val="32"/>
      <w:szCs w:val="18"/>
      <w:lang w:val="de-CH"/>
    </w:rPr>
  </w:style>
  <w:style w:type="paragraph" w:customStyle="1" w:styleId="berschrift1nummeriert">
    <w:name w:val="Überschrift 1 nummeriert"/>
    <w:basedOn w:val="Titre1"/>
    <w:next w:val="Normal"/>
    <w:autoRedefine/>
    <w:qFormat/>
    <w:rsid w:val="000C0FDA"/>
    <w:pPr>
      <w:numPr>
        <w:numId w:val="6"/>
      </w:numPr>
      <w:ind w:left="454" w:hanging="454"/>
    </w:pPr>
  </w:style>
  <w:style w:type="character" w:customStyle="1" w:styleId="Titre2Car">
    <w:name w:val="Titre 2 Car"/>
    <w:link w:val="Titre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Titre2"/>
    <w:next w:val="Normal"/>
    <w:autoRedefine/>
    <w:qFormat/>
    <w:rsid w:val="000C0FDA"/>
    <w:pPr>
      <w:numPr>
        <w:ilvl w:val="1"/>
        <w:numId w:val="6"/>
      </w:numPr>
      <w:ind w:left="454" w:hanging="454"/>
    </w:pPr>
  </w:style>
  <w:style w:type="character" w:customStyle="1" w:styleId="Titre3Car">
    <w:name w:val="Titre 3 Car"/>
    <w:link w:val="Titre3"/>
    <w:rsid w:val="00152EE5"/>
    <w:rPr>
      <w:color w:val="0018A8"/>
      <w:kern w:val="28"/>
      <w:sz w:val="28"/>
      <w:szCs w:val="18"/>
    </w:rPr>
  </w:style>
  <w:style w:type="paragraph" w:customStyle="1" w:styleId="berschrift3nummeriert">
    <w:name w:val="Überschrift 3 nummeriert"/>
    <w:basedOn w:val="Titre3"/>
    <w:next w:val="Normal"/>
    <w:autoRedefine/>
    <w:qFormat/>
    <w:rsid w:val="000C0FDA"/>
    <w:pPr>
      <w:numPr>
        <w:ilvl w:val="2"/>
        <w:numId w:val="6"/>
      </w:numPr>
      <w:ind w:left="454" w:hanging="454"/>
    </w:pPr>
  </w:style>
  <w:style w:type="paragraph" w:styleId="Sous-titre">
    <w:name w:val="Subtitle"/>
    <w:basedOn w:val="Normal"/>
    <w:next w:val="Normal"/>
    <w:link w:val="Sous-titreCar"/>
    <w:uiPriority w:val="99"/>
    <w:qFormat/>
    <w:rsid w:val="009301AF"/>
    <w:pPr>
      <w:numPr>
        <w:ilvl w:val="1"/>
      </w:numPr>
    </w:pPr>
    <w:rPr>
      <w:rFonts w:ascii="Cambria" w:hAnsi="Cambria" w:cs="Times New Roman"/>
      <w:i/>
      <w:iCs/>
      <w:color w:val="4F81BD"/>
      <w:spacing w:val="15"/>
      <w:sz w:val="24"/>
      <w:szCs w:val="24"/>
    </w:rPr>
  </w:style>
  <w:style w:type="character" w:customStyle="1" w:styleId="Sous-titreCar">
    <w:name w:val="Sous-titre Car"/>
    <w:link w:val="Sous-titre"/>
    <w:uiPriority w:val="99"/>
    <w:rsid w:val="009301AF"/>
    <w:rPr>
      <w:rFonts w:ascii="Cambria" w:eastAsia="Times New Roman" w:hAnsi="Cambria" w:cs="Times New Roman"/>
      <w:i/>
      <w:iCs/>
      <w:color w:val="4F81BD"/>
      <w:spacing w:val="15"/>
      <w:kern w:val="28"/>
      <w:sz w:val="24"/>
      <w:szCs w:val="24"/>
      <w:lang w:val="de-CH"/>
    </w:rPr>
  </w:style>
  <w:style w:type="character" w:customStyle="1" w:styleId="Titre4Car">
    <w:name w:val="Titre 4 Car"/>
    <w:link w:val="Titre4"/>
    <w:uiPriority w:val="9"/>
    <w:rsid w:val="00854106"/>
    <w:rPr>
      <w:rFonts w:cs="Times New Roman"/>
      <w:b/>
      <w:bCs/>
      <w:iCs/>
      <w:noProof/>
      <w:color w:val="0018A8"/>
      <w:kern w:val="28"/>
      <w:sz w:val="24"/>
      <w:szCs w:val="28"/>
      <w:lang w:val="de-DE" w:eastAsia="de-DE"/>
    </w:rPr>
  </w:style>
  <w:style w:type="paragraph" w:customStyle="1" w:styleId="Lead">
    <w:name w:val="Lead"/>
    <w:basedOn w:val="Normal"/>
    <w:uiPriority w:val="99"/>
    <w:qFormat/>
    <w:rsid w:val="004D650C"/>
    <w:rPr>
      <w:b/>
      <w:color w:val="0018A8"/>
    </w:rPr>
  </w:style>
  <w:style w:type="paragraph" w:styleId="TM1">
    <w:name w:val="toc 1"/>
    <w:basedOn w:val="Normal"/>
    <w:next w:val="Normal"/>
    <w:autoRedefine/>
    <w:uiPriority w:val="39"/>
    <w:unhideWhenUsed/>
    <w:rsid w:val="007E6364"/>
  </w:style>
  <w:style w:type="paragraph" w:styleId="TM2">
    <w:name w:val="toc 2"/>
    <w:basedOn w:val="Normal"/>
    <w:next w:val="Normal"/>
    <w:autoRedefine/>
    <w:uiPriority w:val="39"/>
    <w:unhideWhenUsed/>
    <w:rsid w:val="007E6364"/>
    <w:pPr>
      <w:ind w:left="280"/>
    </w:pPr>
  </w:style>
  <w:style w:type="paragraph" w:customStyle="1" w:styleId="FarbigeSchattierung-Akzent11">
    <w:name w:val="Farbige Schattierung - Akzent 11"/>
    <w:hidden/>
    <w:uiPriority w:val="71"/>
    <w:rsid w:val="00E56324"/>
    <w:rPr>
      <w:rFonts w:eastAsia="Times New Roman"/>
      <w:kern w:val="28"/>
      <w:sz w:val="28"/>
      <w:szCs w:val="18"/>
      <w:lang w:eastAsia="de-DE"/>
    </w:rPr>
  </w:style>
  <w:style w:type="paragraph" w:customStyle="1" w:styleId="Artikeltitel">
    <w:name w:val="Artikeltitel"/>
    <w:basedOn w:val="Normal"/>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Normal"/>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Normal"/>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styleId="Sansinterligne">
    <w:name w:val="No Spacing"/>
    <w:basedOn w:val="Normal"/>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Normal"/>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Lienhypertextesuivivisit">
    <w:name w:val="FollowedHyperlink"/>
    <w:uiPriority w:val="99"/>
    <w:semiHidden/>
    <w:unhideWhenUsed/>
    <w:rsid w:val="002039FC"/>
    <w:rPr>
      <w:color w:val="800080"/>
      <w:u w:val="single"/>
    </w:rPr>
  </w:style>
  <w:style w:type="character" w:customStyle="1" w:styleId="st">
    <w:name w:val="st"/>
    <w:rsid w:val="00AE626F"/>
  </w:style>
  <w:style w:type="paragraph" w:customStyle="1" w:styleId="Standardblau">
    <w:name w:val="Standard_blau"/>
    <w:basedOn w:val="Normal"/>
    <w:qFormat/>
    <w:rsid w:val="00E13CF1"/>
    <w:rPr>
      <w:color w:val="1536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08FF-F467-45CE-92FC-C58D0869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11</Pages>
  <Words>2279</Words>
  <Characters>12538</Characters>
  <Application>Microsoft Office Word</Application>
  <DocSecurity>0</DocSecurity>
  <Lines>104</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2019-08-27T15:57:00Z</dcterms:created>
  <dcterms:modified xsi:type="dcterms:W3CDTF">2019-09-04T12:22:00Z</dcterms:modified>
</cp:coreProperties>
</file>