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1087" w14:textId="73840CB5" w:rsidR="00F55483" w:rsidRDefault="00C15B5E" w:rsidP="006F40D8">
      <w:pPr>
        <w:pStyle w:val="Titel"/>
      </w:pPr>
      <w:bookmarkStart w:id="0" w:name="_GoBack"/>
      <w:bookmarkEnd w:id="0"/>
      <w:r w:rsidRPr="00C15B5E">
        <w:t>Même depuis chez vous: Blind Power rend le spectacle lumineux Rendez-vous Bundesplatz accessible aux aveugles</w:t>
      </w:r>
    </w:p>
    <w:p w14:paraId="03DB59DE" w14:textId="11135BAA" w:rsidR="00C15B5E" w:rsidRDefault="00C15B5E" w:rsidP="00650B9F">
      <w:r w:rsidRPr="00C15B5E">
        <w:t xml:space="preserve">Pour la </w:t>
      </w:r>
      <w:proofErr w:type="spellStart"/>
      <w:r w:rsidRPr="00C15B5E">
        <w:t>troisième</w:t>
      </w:r>
      <w:proofErr w:type="spellEnd"/>
      <w:r w:rsidRPr="00C15B5E">
        <w:t xml:space="preserve"> </w:t>
      </w:r>
      <w:proofErr w:type="spellStart"/>
      <w:r w:rsidRPr="00C15B5E">
        <w:t>fois</w:t>
      </w:r>
      <w:proofErr w:type="spellEnd"/>
      <w:r w:rsidRPr="00C15B5E">
        <w:t xml:space="preserve"> </w:t>
      </w:r>
      <w:proofErr w:type="spellStart"/>
      <w:r w:rsidRPr="00C15B5E">
        <w:t>consécutive</w:t>
      </w:r>
      <w:proofErr w:type="spellEnd"/>
      <w:r w:rsidRPr="00C15B5E">
        <w:t xml:space="preserve">, le </w:t>
      </w:r>
      <w:proofErr w:type="spellStart"/>
      <w:r w:rsidRPr="00C15B5E">
        <w:t>spectacle</w:t>
      </w:r>
      <w:proofErr w:type="spellEnd"/>
      <w:r w:rsidRPr="00C15B5E">
        <w:t xml:space="preserve"> </w:t>
      </w:r>
      <w:proofErr w:type="spellStart"/>
      <w:r w:rsidRPr="00C15B5E">
        <w:t>lumineux</w:t>
      </w:r>
      <w:proofErr w:type="spellEnd"/>
      <w:r w:rsidRPr="00C15B5E">
        <w:t xml:space="preserve"> Rendez-vous Bundesplatz </w:t>
      </w:r>
      <w:proofErr w:type="spellStart"/>
      <w:r w:rsidRPr="00C15B5E">
        <w:t>est</w:t>
      </w:r>
      <w:proofErr w:type="spellEnd"/>
      <w:r w:rsidRPr="00C15B5E">
        <w:t xml:space="preserve"> à nouveau </w:t>
      </w:r>
      <w:proofErr w:type="spellStart"/>
      <w:r w:rsidRPr="00C15B5E">
        <w:t>accessible</w:t>
      </w:r>
      <w:proofErr w:type="spellEnd"/>
      <w:r w:rsidRPr="00C15B5E">
        <w:t xml:space="preserve"> </w:t>
      </w:r>
      <w:proofErr w:type="spellStart"/>
      <w:r w:rsidRPr="00C15B5E">
        <w:t>aux</w:t>
      </w:r>
      <w:proofErr w:type="spellEnd"/>
      <w:r w:rsidRPr="00C15B5E">
        <w:t xml:space="preserve"> </w:t>
      </w:r>
      <w:proofErr w:type="spellStart"/>
      <w:r w:rsidRPr="00C15B5E">
        <w:t>aveugles</w:t>
      </w:r>
      <w:proofErr w:type="spellEnd"/>
      <w:r w:rsidRPr="00C15B5E">
        <w:t xml:space="preserve">. Le </w:t>
      </w:r>
      <w:proofErr w:type="spellStart"/>
      <w:r w:rsidRPr="00C15B5E">
        <w:t>film</w:t>
      </w:r>
      <w:proofErr w:type="spellEnd"/>
      <w:r w:rsidRPr="00C15B5E">
        <w:t xml:space="preserve"> «Planet Hope» </w:t>
      </w:r>
      <w:proofErr w:type="spellStart"/>
      <w:r w:rsidRPr="00C15B5E">
        <w:t>aurait</w:t>
      </w:r>
      <w:proofErr w:type="spellEnd"/>
      <w:r w:rsidRPr="00C15B5E">
        <w:t xml:space="preserve"> </w:t>
      </w:r>
      <w:proofErr w:type="spellStart"/>
      <w:r w:rsidRPr="00C15B5E">
        <w:t>dû</w:t>
      </w:r>
      <w:proofErr w:type="spellEnd"/>
      <w:r w:rsidRPr="00C15B5E">
        <w:t xml:space="preserve"> </w:t>
      </w:r>
      <w:proofErr w:type="spellStart"/>
      <w:r w:rsidRPr="00C15B5E">
        <w:t>être</w:t>
      </w:r>
      <w:proofErr w:type="spellEnd"/>
      <w:r w:rsidRPr="00C15B5E">
        <w:t xml:space="preserve"> </w:t>
      </w:r>
      <w:proofErr w:type="spellStart"/>
      <w:r w:rsidRPr="00C15B5E">
        <w:t>projeté</w:t>
      </w:r>
      <w:proofErr w:type="spellEnd"/>
      <w:r w:rsidRPr="00C15B5E">
        <w:t xml:space="preserve"> du 16 </w:t>
      </w:r>
      <w:proofErr w:type="spellStart"/>
      <w:r w:rsidRPr="00C15B5E">
        <w:t>octobre</w:t>
      </w:r>
      <w:proofErr w:type="spellEnd"/>
      <w:r w:rsidRPr="00C15B5E">
        <w:t xml:space="preserve"> au 21 </w:t>
      </w:r>
      <w:proofErr w:type="spellStart"/>
      <w:r w:rsidRPr="00C15B5E">
        <w:t>novembre</w:t>
      </w:r>
      <w:proofErr w:type="spellEnd"/>
      <w:r w:rsidRPr="00C15B5E">
        <w:t xml:space="preserve"> </w:t>
      </w:r>
      <w:proofErr w:type="spellStart"/>
      <w:r w:rsidRPr="00C15B5E">
        <w:t>sur</w:t>
      </w:r>
      <w:proofErr w:type="spellEnd"/>
      <w:r w:rsidRPr="00C15B5E">
        <w:t xml:space="preserve"> la Place </w:t>
      </w:r>
      <w:proofErr w:type="spellStart"/>
      <w:r w:rsidRPr="00C15B5E">
        <w:t>fédérale</w:t>
      </w:r>
      <w:proofErr w:type="spellEnd"/>
      <w:r w:rsidRPr="00C15B5E">
        <w:t xml:space="preserve"> à Berne. </w:t>
      </w:r>
      <w:proofErr w:type="spellStart"/>
      <w:r w:rsidRPr="00C15B5E">
        <w:t>Cependant</w:t>
      </w:r>
      <w:proofErr w:type="spellEnd"/>
      <w:r w:rsidRPr="00C15B5E">
        <w:t xml:space="preserve">, en </w:t>
      </w:r>
      <w:proofErr w:type="spellStart"/>
      <w:r w:rsidRPr="00C15B5E">
        <w:t>raison</w:t>
      </w:r>
      <w:proofErr w:type="spellEnd"/>
      <w:r w:rsidRPr="00C15B5E">
        <w:t xml:space="preserve"> des </w:t>
      </w:r>
      <w:proofErr w:type="spellStart"/>
      <w:r w:rsidRPr="00C15B5E">
        <w:t>mesures</w:t>
      </w:r>
      <w:proofErr w:type="spellEnd"/>
      <w:r w:rsidRPr="00C15B5E">
        <w:t xml:space="preserve"> </w:t>
      </w:r>
      <w:proofErr w:type="spellStart"/>
      <w:r w:rsidRPr="00C15B5E">
        <w:t>strictes</w:t>
      </w:r>
      <w:proofErr w:type="spellEnd"/>
      <w:r w:rsidRPr="00C15B5E">
        <w:t xml:space="preserve"> de </w:t>
      </w:r>
      <w:proofErr w:type="spellStart"/>
      <w:r w:rsidRPr="00C15B5E">
        <w:t>protection</w:t>
      </w:r>
      <w:proofErr w:type="spellEnd"/>
      <w:r w:rsidRPr="00C15B5E">
        <w:t xml:space="preserve"> du Covid-19, </w:t>
      </w:r>
      <w:proofErr w:type="spellStart"/>
      <w:r w:rsidRPr="00C15B5E">
        <w:t>les</w:t>
      </w:r>
      <w:proofErr w:type="spellEnd"/>
      <w:r w:rsidRPr="00C15B5E">
        <w:t xml:space="preserve"> </w:t>
      </w:r>
      <w:proofErr w:type="spellStart"/>
      <w:r w:rsidRPr="00C15B5E">
        <w:t>manifestations</w:t>
      </w:r>
      <w:proofErr w:type="spellEnd"/>
      <w:r w:rsidRPr="00C15B5E">
        <w:t xml:space="preserve"> </w:t>
      </w:r>
      <w:proofErr w:type="spellStart"/>
      <w:r w:rsidRPr="00C15B5E">
        <w:t>ont</w:t>
      </w:r>
      <w:proofErr w:type="spellEnd"/>
      <w:r w:rsidRPr="00C15B5E">
        <w:t xml:space="preserve"> </w:t>
      </w:r>
      <w:proofErr w:type="spellStart"/>
      <w:r w:rsidRPr="00C15B5E">
        <w:t>dû</w:t>
      </w:r>
      <w:proofErr w:type="spellEnd"/>
      <w:r w:rsidRPr="00C15B5E">
        <w:t xml:space="preserve"> </w:t>
      </w:r>
      <w:proofErr w:type="spellStart"/>
      <w:r w:rsidRPr="00C15B5E">
        <w:t>être</w:t>
      </w:r>
      <w:proofErr w:type="spellEnd"/>
      <w:r w:rsidRPr="00C15B5E">
        <w:t xml:space="preserve"> </w:t>
      </w:r>
      <w:proofErr w:type="spellStart"/>
      <w:r w:rsidRPr="00C15B5E">
        <w:t>temporairement</w:t>
      </w:r>
      <w:proofErr w:type="spellEnd"/>
      <w:r w:rsidRPr="00C15B5E">
        <w:t xml:space="preserve"> </w:t>
      </w:r>
      <w:proofErr w:type="spellStart"/>
      <w:r w:rsidRPr="00C15B5E">
        <w:t>suspendues</w:t>
      </w:r>
      <w:proofErr w:type="spellEnd"/>
      <w:r w:rsidRPr="00C15B5E">
        <w:t xml:space="preserve">. À </w:t>
      </w:r>
      <w:proofErr w:type="spellStart"/>
      <w:r w:rsidRPr="00C15B5E">
        <w:t>défaut</w:t>
      </w:r>
      <w:proofErr w:type="spellEnd"/>
      <w:r w:rsidRPr="00C15B5E">
        <w:t xml:space="preserve">, le film </w:t>
      </w:r>
      <w:proofErr w:type="spellStart"/>
      <w:r w:rsidRPr="00C15B5E">
        <w:t>sera</w:t>
      </w:r>
      <w:proofErr w:type="spellEnd"/>
      <w:r w:rsidRPr="00C15B5E">
        <w:t xml:space="preserve"> disponible </w:t>
      </w:r>
      <w:proofErr w:type="spellStart"/>
      <w:r w:rsidRPr="00C15B5E">
        <w:t>sur</w:t>
      </w:r>
      <w:proofErr w:type="spellEnd"/>
      <w:r w:rsidRPr="00C15B5E">
        <w:t xml:space="preserve"> Internet. </w:t>
      </w:r>
      <w:proofErr w:type="spellStart"/>
      <w:r w:rsidRPr="00C15B5E">
        <w:t>Vous</w:t>
      </w:r>
      <w:proofErr w:type="spellEnd"/>
      <w:r w:rsidRPr="00C15B5E">
        <w:t xml:space="preserve"> </w:t>
      </w:r>
      <w:proofErr w:type="spellStart"/>
      <w:r w:rsidRPr="00C15B5E">
        <w:t>pourrez</w:t>
      </w:r>
      <w:proofErr w:type="spellEnd"/>
      <w:r w:rsidRPr="00C15B5E">
        <w:t xml:space="preserve"> </w:t>
      </w:r>
      <w:proofErr w:type="spellStart"/>
      <w:r w:rsidRPr="00C15B5E">
        <w:t>ainsi</w:t>
      </w:r>
      <w:proofErr w:type="spellEnd"/>
      <w:r w:rsidRPr="00C15B5E">
        <w:t xml:space="preserve"> le </w:t>
      </w:r>
      <w:proofErr w:type="spellStart"/>
      <w:r w:rsidRPr="00C15B5E">
        <w:t>visionner</w:t>
      </w:r>
      <w:proofErr w:type="spellEnd"/>
      <w:r w:rsidRPr="00C15B5E">
        <w:t xml:space="preserve"> </w:t>
      </w:r>
      <w:proofErr w:type="spellStart"/>
      <w:r w:rsidRPr="00C15B5E">
        <w:t>depuis</w:t>
      </w:r>
      <w:proofErr w:type="spellEnd"/>
      <w:r w:rsidRPr="00C15B5E">
        <w:t xml:space="preserve"> </w:t>
      </w:r>
      <w:proofErr w:type="spellStart"/>
      <w:r w:rsidRPr="00C15B5E">
        <w:t>chez</w:t>
      </w:r>
      <w:proofErr w:type="spellEnd"/>
      <w:r w:rsidRPr="00C15B5E">
        <w:t xml:space="preserve"> </w:t>
      </w:r>
      <w:proofErr w:type="spellStart"/>
      <w:r w:rsidRPr="00C15B5E">
        <w:t>vous</w:t>
      </w:r>
      <w:proofErr w:type="spellEnd"/>
      <w:r w:rsidRPr="00C15B5E">
        <w:t xml:space="preserve">. Les </w:t>
      </w:r>
      <w:proofErr w:type="spellStart"/>
      <w:r w:rsidRPr="00C15B5E">
        <w:t>spectateurs</w:t>
      </w:r>
      <w:proofErr w:type="spellEnd"/>
      <w:r w:rsidRPr="00C15B5E">
        <w:t xml:space="preserve"> </w:t>
      </w:r>
      <w:proofErr w:type="spellStart"/>
      <w:r w:rsidRPr="00C15B5E">
        <w:t>aveugles</w:t>
      </w:r>
      <w:proofErr w:type="spellEnd"/>
      <w:r w:rsidRPr="00C15B5E">
        <w:t xml:space="preserve"> et </w:t>
      </w:r>
      <w:proofErr w:type="spellStart"/>
      <w:r w:rsidRPr="00C15B5E">
        <w:t>malvoyants</w:t>
      </w:r>
      <w:proofErr w:type="spellEnd"/>
      <w:r w:rsidRPr="00C15B5E">
        <w:t xml:space="preserve"> </w:t>
      </w:r>
      <w:proofErr w:type="spellStart"/>
      <w:r w:rsidRPr="00C15B5E">
        <w:t>pourront</w:t>
      </w:r>
      <w:proofErr w:type="spellEnd"/>
      <w:r w:rsidRPr="00C15B5E">
        <w:t xml:space="preserve"> </w:t>
      </w:r>
      <w:proofErr w:type="spellStart"/>
      <w:r w:rsidRPr="00C15B5E">
        <w:t>sans</w:t>
      </w:r>
      <w:proofErr w:type="spellEnd"/>
      <w:r w:rsidRPr="00C15B5E">
        <w:t xml:space="preserve"> </w:t>
      </w:r>
      <w:proofErr w:type="spellStart"/>
      <w:r w:rsidRPr="00C15B5E">
        <w:t>autres</w:t>
      </w:r>
      <w:proofErr w:type="spellEnd"/>
      <w:r w:rsidRPr="00C15B5E">
        <w:t xml:space="preserve"> </w:t>
      </w:r>
      <w:proofErr w:type="spellStart"/>
      <w:r w:rsidRPr="00C15B5E">
        <w:t>écouter</w:t>
      </w:r>
      <w:proofErr w:type="spellEnd"/>
      <w:r w:rsidRPr="00C15B5E">
        <w:t xml:space="preserve"> la </w:t>
      </w:r>
      <w:proofErr w:type="spellStart"/>
      <w:r w:rsidRPr="00C15B5E">
        <w:t>description</w:t>
      </w:r>
      <w:proofErr w:type="spellEnd"/>
      <w:r w:rsidRPr="00C15B5E">
        <w:t xml:space="preserve"> de la </w:t>
      </w:r>
      <w:proofErr w:type="spellStart"/>
      <w:r w:rsidRPr="00C15B5E">
        <w:t>vidéo</w:t>
      </w:r>
      <w:proofErr w:type="spellEnd"/>
      <w:r w:rsidRPr="00C15B5E">
        <w:t xml:space="preserve"> </w:t>
      </w:r>
      <w:proofErr w:type="spellStart"/>
      <w:r w:rsidRPr="00C15B5E">
        <w:t>avec</w:t>
      </w:r>
      <w:proofErr w:type="spellEnd"/>
      <w:r w:rsidRPr="00C15B5E">
        <w:t xml:space="preserve"> </w:t>
      </w:r>
      <w:proofErr w:type="spellStart"/>
      <w:r w:rsidRPr="00C15B5E">
        <w:t>l’appli</w:t>
      </w:r>
      <w:proofErr w:type="spellEnd"/>
      <w:r w:rsidRPr="00C15B5E">
        <w:t xml:space="preserve"> Greta. Pour </w:t>
      </w:r>
      <w:proofErr w:type="spellStart"/>
      <w:r w:rsidRPr="00C15B5E">
        <w:t>cela</w:t>
      </w:r>
      <w:proofErr w:type="spellEnd"/>
      <w:r w:rsidRPr="00C15B5E">
        <w:t xml:space="preserve">, </w:t>
      </w:r>
      <w:proofErr w:type="spellStart"/>
      <w:r w:rsidRPr="00C15B5E">
        <w:t>il</w:t>
      </w:r>
      <w:proofErr w:type="spellEnd"/>
      <w:r w:rsidRPr="00C15B5E">
        <w:t xml:space="preserve"> </w:t>
      </w:r>
      <w:proofErr w:type="spellStart"/>
      <w:r w:rsidRPr="00C15B5E">
        <w:t>faudra</w:t>
      </w:r>
      <w:proofErr w:type="spellEnd"/>
      <w:r w:rsidRPr="00C15B5E">
        <w:t xml:space="preserve"> </w:t>
      </w:r>
      <w:proofErr w:type="spellStart"/>
      <w:r w:rsidRPr="00C15B5E">
        <w:t>disposer</w:t>
      </w:r>
      <w:proofErr w:type="spellEnd"/>
      <w:r w:rsidRPr="00C15B5E">
        <w:t xml:space="preserve"> </w:t>
      </w:r>
      <w:proofErr w:type="spellStart"/>
      <w:r w:rsidRPr="00C15B5E">
        <w:t>d’un</w:t>
      </w:r>
      <w:proofErr w:type="spellEnd"/>
      <w:r w:rsidRPr="00C15B5E">
        <w:t xml:space="preserve"> </w:t>
      </w:r>
      <w:proofErr w:type="spellStart"/>
      <w:r w:rsidRPr="00C15B5E">
        <w:t>smartphone</w:t>
      </w:r>
      <w:proofErr w:type="spellEnd"/>
      <w:r w:rsidRPr="00C15B5E">
        <w:t xml:space="preserve"> moderne, </w:t>
      </w:r>
      <w:proofErr w:type="spellStart"/>
      <w:r w:rsidRPr="00C15B5E">
        <w:t>d’écouteurs</w:t>
      </w:r>
      <w:proofErr w:type="spellEnd"/>
      <w:r w:rsidRPr="00C15B5E">
        <w:t xml:space="preserve"> et de </w:t>
      </w:r>
      <w:proofErr w:type="spellStart"/>
      <w:r w:rsidRPr="00C15B5E">
        <w:t>l’appli</w:t>
      </w:r>
      <w:proofErr w:type="spellEnd"/>
      <w:r w:rsidRPr="00C15B5E">
        <w:t xml:space="preserve">. Le film </w:t>
      </w:r>
      <w:proofErr w:type="spellStart"/>
      <w:r w:rsidRPr="00C15B5E">
        <w:t>devra</w:t>
      </w:r>
      <w:proofErr w:type="spellEnd"/>
      <w:r w:rsidRPr="00C15B5E">
        <w:t xml:space="preserve"> </w:t>
      </w:r>
      <w:proofErr w:type="spellStart"/>
      <w:r w:rsidRPr="00C15B5E">
        <w:t>être</w:t>
      </w:r>
      <w:proofErr w:type="spellEnd"/>
      <w:r w:rsidRPr="00C15B5E">
        <w:t xml:space="preserve"> </w:t>
      </w:r>
      <w:proofErr w:type="spellStart"/>
      <w:r w:rsidRPr="00C15B5E">
        <w:t>diffusé</w:t>
      </w:r>
      <w:proofErr w:type="spellEnd"/>
      <w:r w:rsidRPr="00C15B5E">
        <w:t xml:space="preserve"> </w:t>
      </w:r>
      <w:proofErr w:type="spellStart"/>
      <w:r w:rsidRPr="00C15B5E">
        <w:t>sur</w:t>
      </w:r>
      <w:proofErr w:type="spellEnd"/>
      <w:r w:rsidRPr="00C15B5E">
        <w:t xml:space="preserve"> </w:t>
      </w:r>
      <w:proofErr w:type="spellStart"/>
      <w:r w:rsidRPr="00C15B5E">
        <w:t>un</w:t>
      </w:r>
      <w:proofErr w:type="spellEnd"/>
      <w:r w:rsidRPr="00C15B5E">
        <w:t xml:space="preserve"> </w:t>
      </w:r>
      <w:proofErr w:type="spellStart"/>
      <w:r w:rsidRPr="00C15B5E">
        <w:t>autre</w:t>
      </w:r>
      <w:proofErr w:type="spellEnd"/>
      <w:r w:rsidRPr="00C15B5E">
        <w:t xml:space="preserve"> </w:t>
      </w:r>
      <w:proofErr w:type="spellStart"/>
      <w:r w:rsidRPr="00C15B5E">
        <w:t>appareil</w:t>
      </w:r>
      <w:proofErr w:type="spellEnd"/>
      <w:r w:rsidRPr="00C15B5E">
        <w:t xml:space="preserve"> (p. ex. </w:t>
      </w:r>
      <w:proofErr w:type="spellStart"/>
      <w:r w:rsidRPr="00C15B5E">
        <w:t>un</w:t>
      </w:r>
      <w:proofErr w:type="spellEnd"/>
      <w:r w:rsidRPr="00C15B5E">
        <w:t xml:space="preserve"> </w:t>
      </w:r>
      <w:proofErr w:type="spellStart"/>
      <w:r w:rsidRPr="00C15B5E">
        <w:t>ordinateur</w:t>
      </w:r>
      <w:proofErr w:type="spellEnd"/>
      <w:r w:rsidRPr="00C15B5E">
        <w:t xml:space="preserve"> portable).</w:t>
      </w:r>
    </w:p>
    <w:p w14:paraId="2EB03D36" w14:textId="77777777" w:rsidR="00C15B5E" w:rsidRDefault="00C15B5E" w:rsidP="00650B9F">
      <w:pPr>
        <w:rPr>
          <w:b/>
        </w:rPr>
      </w:pPr>
    </w:p>
    <w:p w14:paraId="51038490" w14:textId="2FA22437" w:rsidR="00C15B5E" w:rsidRDefault="00C15B5E" w:rsidP="00650B9F">
      <w:proofErr w:type="spellStart"/>
      <w:r w:rsidRPr="00C15B5E">
        <w:t>L’audiodescription</w:t>
      </w:r>
      <w:proofErr w:type="spellEnd"/>
      <w:r w:rsidRPr="00C15B5E">
        <w:t xml:space="preserve"> a </w:t>
      </w:r>
      <w:proofErr w:type="spellStart"/>
      <w:r w:rsidRPr="00C15B5E">
        <w:t>été</w:t>
      </w:r>
      <w:proofErr w:type="spellEnd"/>
      <w:r w:rsidRPr="00C15B5E">
        <w:t xml:space="preserve"> </w:t>
      </w:r>
      <w:proofErr w:type="spellStart"/>
      <w:r w:rsidRPr="00C15B5E">
        <w:t>réalisée</w:t>
      </w:r>
      <w:proofErr w:type="spellEnd"/>
      <w:r w:rsidRPr="00C15B5E">
        <w:t xml:space="preserve"> par Blind Power </w:t>
      </w:r>
      <w:proofErr w:type="spellStart"/>
      <w:r w:rsidRPr="00C15B5E">
        <w:t>avec</w:t>
      </w:r>
      <w:proofErr w:type="spellEnd"/>
      <w:r w:rsidRPr="00C15B5E">
        <w:t xml:space="preserve"> le </w:t>
      </w:r>
      <w:proofErr w:type="spellStart"/>
      <w:r w:rsidRPr="00C15B5E">
        <w:t>précieux</w:t>
      </w:r>
      <w:proofErr w:type="spellEnd"/>
      <w:r w:rsidRPr="00C15B5E">
        <w:t xml:space="preserve"> </w:t>
      </w:r>
      <w:proofErr w:type="spellStart"/>
      <w:r w:rsidRPr="00C15B5E">
        <w:t>soutien</w:t>
      </w:r>
      <w:proofErr w:type="spellEnd"/>
      <w:r w:rsidRPr="00C15B5E">
        <w:t xml:space="preserve"> de la Fédération </w:t>
      </w:r>
      <w:proofErr w:type="spellStart"/>
      <w:r w:rsidRPr="00C15B5E">
        <w:t>suisse</w:t>
      </w:r>
      <w:proofErr w:type="spellEnd"/>
      <w:r w:rsidRPr="00C15B5E">
        <w:t xml:space="preserve"> des </w:t>
      </w:r>
      <w:proofErr w:type="spellStart"/>
      <w:r w:rsidRPr="00C15B5E">
        <w:t>aveugles</w:t>
      </w:r>
      <w:proofErr w:type="spellEnd"/>
      <w:r w:rsidRPr="00C15B5E">
        <w:t xml:space="preserve"> et </w:t>
      </w:r>
      <w:proofErr w:type="spellStart"/>
      <w:r w:rsidRPr="00C15B5E">
        <w:t>malvoyants</w:t>
      </w:r>
      <w:proofErr w:type="spellEnd"/>
      <w:r w:rsidRPr="00C15B5E">
        <w:t xml:space="preserve">, de </w:t>
      </w:r>
      <w:proofErr w:type="spellStart"/>
      <w:r w:rsidRPr="00C15B5E">
        <w:t>l’association</w:t>
      </w:r>
      <w:proofErr w:type="spellEnd"/>
      <w:r w:rsidRPr="00C15B5E">
        <w:t xml:space="preserve"> Schweizerischer Blindenbund, de </w:t>
      </w:r>
      <w:proofErr w:type="spellStart"/>
      <w:r w:rsidRPr="00C15B5E">
        <w:t>l’organisation</w:t>
      </w:r>
      <w:proofErr w:type="spellEnd"/>
      <w:r w:rsidRPr="00C15B5E">
        <w:t xml:space="preserve"> UCBAVEUGLES et de </w:t>
      </w:r>
      <w:proofErr w:type="spellStart"/>
      <w:r w:rsidRPr="00C15B5E">
        <w:t>l’Assurance</w:t>
      </w:r>
      <w:proofErr w:type="spellEnd"/>
      <w:r w:rsidRPr="00C15B5E">
        <w:t xml:space="preserve"> </w:t>
      </w:r>
      <w:proofErr w:type="spellStart"/>
      <w:r w:rsidRPr="00C15B5E">
        <w:t>immobilière</w:t>
      </w:r>
      <w:proofErr w:type="spellEnd"/>
      <w:r w:rsidRPr="00C15B5E">
        <w:t xml:space="preserve"> Berne.</w:t>
      </w:r>
    </w:p>
    <w:p w14:paraId="6041A664" w14:textId="6853668A" w:rsidR="00912433" w:rsidRDefault="00C15B5E" w:rsidP="00C15B5E">
      <w:pPr>
        <w:pStyle w:val="berschrift1"/>
      </w:pPr>
      <w:proofErr w:type="spellStart"/>
      <w:r w:rsidRPr="00C15B5E">
        <w:t>Voici</w:t>
      </w:r>
      <w:proofErr w:type="spellEnd"/>
      <w:r w:rsidRPr="00C15B5E">
        <w:t xml:space="preserve"> </w:t>
      </w:r>
      <w:proofErr w:type="spellStart"/>
      <w:r w:rsidRPr="00C15B5E">
        <w:t>comment</w:t>
      </w:r>
      <w:proofErr w:type="spellEnd"/>
      <w:r w:rsidRPr="00C15B5E">
        <w:t xml:space="preserve"> </w:t>
      </w:r>
      <w:proofErr w:type="spellStart"/>
      <w:r w:rsidRPr="00C15B5E">
        <w:t>écouter</w:t>
      </w:r>
      <w:proofErr w:type="spellEnd"/>
      <w:r w:rsidRPr="00C15B5E">
        <w:t xml:space="preserve"> la </w:t>
      </w:r>
      <w:proofErr w:type="spellStart"/>
      <w:r w:rsidRPr="00C15B5E">
        <w:t>description</w:t>
      </w:r>
      <w:proofErr w:type="spellEnd"/>
      <w:r w:rsidRPr="00C15B5E">
        <w:t xml:space="preserve"> </w:t>
      </w:r>
      <w:proofErr w:type="spellStart"/>
      <w:r w:rsidRPr="00C15B5E">
        <w:t>audio</w:t>
      </w:r>
      <w:proofErr w:type="spellEnd"/>
      <w:r w:rsidRPr="00C15B5E">
        <w:t xml:space="preserve"> de Rendez-vous Bundesplatz </w:t>
      </w:r>
      <w:proofErr w:type="spellStart"/>
      <w:r w:rsidRPr="00C15B5E">
        <w:t>depuis</w:t>
      </w:r>
      <w:proofErr w:type="spellEnd"/>
      <w:r w:rsidRPr="00C15B5E">
        <w:t xml:space="preserve"> </w:t>
      </w:r>
      <w:proofErr w:type="spellStart"/>
      <w:r w:rsidRPr="00C15B5E">
        <w:t>chez</w:t>
      </w:r>
      <w:proofErr w:type="spellEnd"/>
      <w:r w:rsidRPr="00C15B5E">
        <w:t xml:space="preserve"> </w:t>
      </w:r>
      <w:proofErr w:type="spellStart"/>
      <w:r w:rsidRPr="00C15B5E">
        <w:t>vous</w:t>
      </w:r>
      <w:proofErr w:type="spellEnd"/>
    </w:p>
    <w:p w14:paraId="6291AE52" w14:textId="0E3DEAC4" w:rsidR="00C15B5E" w:rsidRPr="00912433" w:rsidRDefault="00C15B5E" w:rsidP="00C15B5E">
      <w:pPr>
        <w:pStyle w:val="berschrift3"/>
      </w:pPr>
      <w:r w:rsidRPr="00C15B5E">
        <w:t xml:space="preserve">Avant de </w:t>
      </w:r>
      <w:proofErr w:type="spellStart"/>
      <w:r w:rsidRPr="00C15B5E">
        <w:t>commencer</w:t>
      </w:r>
      <w:proofErr w:type="spellEnd"/>
      <w:r w:rsidRPr="00C15B5E">
        <w:t xml:space="preserve"> le </w:t>
      </w:r>
      <w:proofErr w:type="spellStart"/>
      <w:r w:rsidRPr="00C15B5E">
        <w:t>film</w:t>
      </w:r>
      <w:proofErr w:type="spellEnd"/>
      <w:r w:rsidRPr="00C15B5E">
        <w:t>:</w:t>
      </w:r>
    </w:p>
    <w:p w14:paraId="41FDDCB0" w14:textId="77777777" w:rsidR="00C15B5E" w:rsidRDefault="00C15B5E" w:rsidP="00C15B5E">
      <w:pPr>
        <w:pStyle w:val="Listenabsatz"/>
        <w:numPr>
          <w:ilvl w:val="0"/>
          <w:numId w:val="7"/>
        </w:numPr>
      </w:pPr>
      <w:r>
        <w:t xml:space="preserve">Si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l’avez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fait, </w:t>
      </w:r>
      <w:proofErr w:type="spellStart"/>
      <w:r>
        <w:t>téléchargez</w:t>
      </w:r>
      <w:proofErr w:type="spellEnd"/>
      <w:r>
        <w:t xml:space="preserve"> </w:t>
      </w:r>
      <w:proofErr w:type="spellStart"/>
      <w:r>
        <w:t>l’appli</w:t>
      </w:r>
      <w:proofErr w:type="spellEnd"/>
      <w:r>
        <w:t xml:space="preserve"> Greta </w:t>
      </w:r>
      <w:proofErr w:type="spellStart"/>
      <w:r>
        <w:t>sur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: </w:t>
      </w:r>
      <w:proofErr w:type="spellStart"/>
      <w:r>
        <w:t>vous</w:t>
      </w:r>
      <w:proofErr w:type="spellEnd"/>
      <w:r>
        <w:t xml:space="preserve"> la </w:t>
      </w:r>
      <w:proofErr w:type="spellStart"/>
      <w:r>
        <w:t>trouverez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l’App</w:t>
      </w:r>
      <w:proofErr w:type="spellEnd"/>
      <w:r>
        <w:t xml:space="preserve"> Store et </w:t>
      </w:r>
      <w:proofErr w:type="spellStart"/>
      <w:r>
        <w:t>sur</w:t>
      </w:r>
      <w:proofErr w:type="spellEnd"/>
      <w:r>
        <w:t xml:space="preserve"> Google Play.</w:t>
      </w:r>
    </w:p>
    <w:p w14:paraId="4308178A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Ouvrez</w:t>
      </w:r>
      <w:proofErr w:type="spellEnd"/>
      <w:r>
        <w:t xml:space="preserve"> </w:t>
      </w:r>
      <w:proofErr w:type="spellStart"/>
      <w:r>
        <w:t>l’appli</w:t>
      </w:r>
      <w:proofErr w:type="spellEnd"/>
      <w:r>
        <w:t xml:space="preserve">, </w:t>
      </w:r>
      <w:proofErr w:type="spellStart"/>
      <w:r>
        <w:t>connectez-vous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créez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compte</w:t>
      </w:r>
      <w:proofErr w:type="spellEnd"/>
      <w:r>
        <w:t>.</w:t>
      </w:r>
    </w:p>
    <w:p w14:paraId="287BED8A" w14:textId="77777777" w:rsidR="00C15B5E" w:rsidRDefault="00C15B5E" w:rsidP="00C15B5E">
      <w:pPr>
        <w:pStyle w:val="Listenabsatz"/>
        <w:numPr>
          <w:ilvl w:val="0"/>
          <w:numId w:val="7"/>
        </w:numPr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autoriser</w:t>
      </w:r>
      <w:proofErr w:type="spellEnd"/>
      <w:r>
        <w:t xml:space="preserve"> </w:t>
      </w:r>
      <w:proofErr w:type="spellStart"/>
      <w:r>
        <w:t>l’accès</w:t>
      </w:r>
      <w:proofErr w:type="spellEnd"/>
      <w:r>
        <w:t xml:space="preserve">, </w:t>
      </w:r>
      <w:proofErr w:type="spellStart"/>
      <w:r>
        <w:t>assurez-vous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Greta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micro</w:t>
      </w:r>
      <w:proofErr w:type="spellEnd"/>
      <w:r>
        <w:t>.</w:t>
      </w:r>
    </w:p>
    <w:p w14:paraId="355489E5" w14:textId="77777777" w:rsidR="00C15B5E" w:rsidRDefault="00C15B5E" w:rsidP="00C15B5E">
      <w:pPr>
        <w:pStyle w:val="Listenabsatz"/>
        <w:numPr>
          <w:ilvl w:val="0"/>
          <w:numId w:val="7"/>
        </w:numPr>
      </w:pPr>
      <w:r>
        <w:t>Sous «</w:t>
      </w:r>
      <w:proofErr w:type="spellStart"/>
      <w:r>
        <w:t>Filmothèque</w:t>
      </w:r>
      <w:proofErr w:type="spellEnd"/>
      <w:r>
        <w:t xml:space="preserve">», cherchez «Rendez-vous Bundesplatz 2020 </w:t>
      </w:r>
      <w:proofErr w:type="gramStart"/>
      <w:r>
        <w:t>–  Planet</w:t>
      </w:r>
      <w:proofErr w:type="gramEnd"/>
      <w:r>
        <w:t xml:space="preserve"> Hope – </w:t>
      </w:r>
      <w:proofErr w:type="spellStart"/>
      <w:r>
        <w:t>français</w:t>
      </w:r>
      <w:proofErr w:type="spellEnd"/>
      <w:r>
        <w:t>» (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</w:t>
      </w:r>
      <w:proofErr w:type="spellStart"/>
      <w:r>
        <w:t>l’audiodescription</w:t>
      </w:r>
      <w:proofErr w:type="spellEnd"/>
      <w:r>
        <w:t xml:space="preserve"> en </w:t>
      </w:r>
      <w:proofErr w:type="spellStart"/>
      <w:r>
        <w:t>allemand</w:t>
      </w:r>
      <w:proofErr w:type="spellEnd"/>
      <w:r>
        <w:t>).</w:t>
      </w:r>
    </w:p>
    <w:p w14:paraId="073AE9F7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Activez</w:t>
      </w:r>
      <w:proofErr w:type="spellEnd"/>
      <w:r>
        <w:t xml:space="preserve"> le </w:t>
      </w:r>
      <w:proofErr w:type="spellStart"/>
      <w:r>
        <w:t>bouton</w:t>
      </w:r>
      <w:proofErr w:type="spellEnd"/>
      <w:r>
        <w:t xml:space="preserve"> de </w:t>
      </w:r>
      <w:proofErr w:type="spellStart"/>
      <w:r>
        <w:t>téléchargement</w:t>
      </w:r>
      <w:proofErr w:type="spellEnd"/>
      <w:r>
        <w:t xml:space="preserve"> à </w:t>
      </w:r>
      <w:proofErr w:type="spellStart"/>
      <w:r>
        <w:t>côté</w:t>
      </w:r>
      <w:proofErr w:type="spellEnd"/>
      <w:r>
        <w:t xml:space="preserve"> du </w:t>
      </w:r>
      <w:proofErr w:type="spellStart"/>
      <w:r>
        <w:t>titre</w:t>
      </w:r>
      <w:proofErr w:type="spellEnd"/>
      <w:r>
        <w:t xml:space="preserve"> du </w:t>
      </w:r>
      <w:proofErr w:type="spellStart"/>
      <w:r>
        <w:t>film</w:t>
      </w:r>
      <w:proofErr w:type="spellEnd"/>
      <w:r>
        <w:t>.</w:t>
      </w:r>
    </w:p>
    <w:p w14:paraId="2D65ABD9" w14:textId="60016A02" w:rsidR="00B23CB3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L’audiodescription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téléchargée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. </w:t>
      </w:r>
      <w:proofErr w:type="spellStart"/>
      <w:r>
        <w:t>Attendez</w:t>
      </w:r>
      <w:proofErr w:type="spellEnd"/>
      <w:r>
        <w:t xml:space="preserve"> la fin du </w:t>
      </w:r>
      <w:proofErr w:type="spellStart"/>
      <w:r>
        <w:t>processus</w:t>
      </w:r>
      <w:proofErr w:type="spellEnd"/>
      <w:r>
        <w:t>.</w:t>
      </w:r>
    </w:p>
    <w:p w14:paraId="314CCB55" w14:textId="0449839D" w:rsidR="00C15B5E" w:rsidRDefault="00C15B5E" w:rsidP="00C15B5E">
      <w:pPr>
        <w:pStyle w:val="berschrift3"/>
      </w:pPr>
      <w:proofErr w:type="spellStart"/>
      <w:r w:rsidRPr="00C15B5E">
        <w:t>Prêts</w:t>
      </w:r>
      <w:proofErr w:type="spellEnd"/>
      <w:r w:rsidRPr="00C15B5E">
        <w:t xml:space="preserve"> à </w:t>
      </w:r>
      <w:proofErr w:type="spellStart"/>
      <w:r w:rsidRPr="00C15B5E">
        <w:t>visionner</w:t>
      </w:r>
      <w:proofErr w:type="spellEnd"/>
      <w:r w:rsidRPr="00C15B5E">
        <w:t xml:space="preserve"> le </w:t>
      </w:r>
      <w:proofErr w:type="spellStart"/>
      <w:r w:rsidRPr="00C15B5E">
        <w:t>film</w:t>
      </w:r>
      <w:proofErr w:type="spellEnd"/>
      <w:r w:rsidRPr="00C15B5E">
        <w:t>?</w:t>
      </w:r>
    </w:p>
    <w:p w14:paraId="43FE77CB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Sur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appareil</w:t>
      </w:r>
      <w:proofErr w:type="spellEnd"/>
      <w:r>
        <w:t xml:space="preserve"> (p. ex. </w:t>
      </w:r>
      <w:proofErr w:type="spellStart"/>
      <w:r>
        <w:t>un</w:t>
      </w:r>
      <w:proofErr w:type="spellEnd"/>
      <w:r>
        <w:t xml:space="preserve"> </w:t>
      </w:r>
      <w:proofErr w:type="spellStart"/>
      <w:r>
        <w:t>ordinateur</w:t>
      </w:r>
      <w:proofErr w:type="spellEnd"/>
      <w:r>
        <w:t xml:space="preserve"> portable), </w:t>
      </w:r>
      <w:proofErr w:type="spellStart"/>
      <w:r>
        <w:t>cliquez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visionner</w:t>
      </w:r>
      <w:proofErr w:type="spellEnd"/>
      <w:r>
        <w:t xml:space="preserve"> le </w:t>
      </w:r>
      <w:proofErr w:type="spellStart"/>
      <w:r>
        <w:t>film</w:t>
      </w:r>
      <w:proofErr w:type="spellEnd"/>
      <w:r>
        <w:t xml:space="preserve"> «Rendez-vous» de </w:t>
      </w:r>
      <w:proofErr w:type="spellStart"/>
      <w:r>
        <w:t>l’année</w:t>
      </w:r>
      <w:proofErr w:type="spellEnd"/>
      <w:r>
        <w:t>:</w:t>
      </w:r>
    </w:p>
    <w:p w14:paraId="14468815" w14:textId="7A06343E" w:rsidR="00C15B5E" w:rsidRDefault="00676078" w:rsidP="00C15B5E">
      <w:pPr>
        <w:pStyle w:val="Listenabsatz"/>
      </w:pPr>
      <w:hyperlink r:id="rId7" w:history="1">
        <w:r w:rsidR="00C15B5E" w:rsidRPr="000072D4">
          <w:rPr>
            <w:rStyle w:val="Hyperlink"/>
          </w:rPr>
          <w:t>https://www.youtube.com/watch?v=UDM0zJqDpjc</w:t>
        </w:r>
      </w:hyperlink>
    </w:p>
    <w:p w14:paraId="70DF3F3B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Connectez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écouteurs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et </w:t>
      </w:r>
      <w:proofErr w:type="spellStart"/>
      <w:r>
        <w:t>ouvrez</w:t>
      </w:r>
      <w:proofErr w:type="spellEnd"/>
      <w:r>
        <w:t xml:space="preserve"> à nouveau </w:t>
      </w:r>
      <w:proofErr w:type="spellStart"/>
      <w:r>
        <w:t>l’appli</w:t>
      </w:r>
      <w:proofErr w:type="spellEnd"/>
      <w:r>
        <w:t xml:space="preserve"> Greta.</w:t>
      </w:r>
    </w:p>
    <w:p w14:paraId="3F899DB7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Ouvrez</w:t>
      </w:r>
      <w:proofErr w:type="spellEnd"/>
      <w:r>
        <w:t xml:space="preserve"> </w:t>
      </w:r>
      <w:proofErr w:type="spellStart"/>
      <w:r>
        <w:t>l’onglet</w:t>
      </w:r>
      <w:proofErr w:type="spellEnd"/>
      <w:r>
        <w:t xml:space="preserve"> «</w:t>
      </w:r>
      <w:proofErr w:type="spellStart"/>
      <w:r>
        <w:t>Mes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». </w:t>
      </w:r>
      <w:proofErr w:type="spellStart"/>
      <w:r>
        <w:t>L’audiodescription</w:t>
      </w:r>
      <w:proofErr w:type="spellEnd"/>
      <w:r>
        <w:t xml:space="preserve"> de Rendez-vous Bundesplatz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téléchargée</w:t>
      </w:r>
      <w:proofErr w:type="spellEnd"/>
      <w:r>
        <w:t xml:space="preserve"> y </w:t>
      </w:r>
      <w:proofErr w:type="spellStart"/>
      <w:r>
        <w:t>apparaît</w:t>
      </w:r>
      <w:proofErr w:type="spellEnd"/>
      <w:r>
        <w:t>.</w:t>
      </w:r>
    </w:p>
    <w:p w14:paraId="1D7442E2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Cliquez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«</w:t>
      </w:r>
      <w:proofErr w:type="spellStart"/>
      <w:r>
        <w:t>Lecture</w:t>
      </w:r>
      <w:proofErr w:type="spellEnd"/>
      <w:r>
        <w:t>».</w:t>
      </w:r>
    </w:p>
    <w:p w14:paraId="1036A3EF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entendrez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des </w:t>
      </w:r>
      <w:proofErr w:type="spellStart"/>
      <w:r>
        <w:t>pulsations</w:t>
      </w:r>
      <w:proofErr w:type="spellEnd"/>
      <w:r>
        <w:t xml:space="preserve">. Cela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Greta </w:t>
      </w:r>
      <w:proofErr w:type="spellStart"/>
      <w:r>
        <w:t>essaie</w:t>
      </w:r>
      <w:proofErr w:type="spellEnd"/>
      <w:r>
        <w:t xml:space="preserve"> de </w:t>
      </w:r>
      <w:proofErr w:type="spellStart"/>
      <w:r>
        <w:t>synchroniser</w:t>
      </w:r>
      <w:proofErr w:type="spellEnd"/>
      <w:r>
        <w:t xml:space="preserve"> </w:t>
      </w:r>
      <w:proofErr w:type="spellStart"/>
      <w:r>
        <w:t>l’audiodescription</w:t>
      </w:r>
      <w:proofErr w:type="spellEnd"/>
      <w:r>
        <w:t xml:space="preserve"> au </w:t>
      </w:r>
      <w:proofErr w:type="spellStart"/>
      <w:r>
        <w:t>film</w:t>
      </w:r>
      <w:proofErr w:type="spellEnd"/>
      <w:r>
        <w:t>.</w:t>
      </w:r>
    </w:p>
    <w:p w14:paraId="1B3BB469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Assurez-vous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micro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écouteurs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recouvert</w:t>
      </w:r>
      <w:proofErr w:type="spellEnd"/>
      <w:r>
        <w:t xml:space="preserve"> (</w:t>
      </w:r>
      <w:proofErr w:type="spellStart"/>
      <w:r>
        <w:t>donc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audible</w:t>
      </w:r>
      <w:proofErr w:type="spellEnd"/>
      <w:r>
        <w:t>).</w:t>
      </w:r>
    </w:p>
    <w:p w14:paraId="5C84D68B" w14:textId="77777777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Cliquez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«</w:t>
      </w:r>
      <w:proofErr w:type="spellStart"/>
      <w:r>
        <w:t>Lecture</w:t>
      </w:r>
      <w:proofErr w:type="spellEnd"/>
      <w:r>
        <w:t xml:space="preserve">»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lire</w:t>
      </w:r>
      <w:proofErr w:type="spellEnd"/>
      <w:r>
        <w:t xml:space="preserve"> le film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l’appareil</w:t>
      </w:r>
      <w:proofErr w:type="spellEnd"/>
      <w:r>
        <w:t xml:space="preserve">. Le film </w:t>
      </w:r>
      <w:proofErr w:type="spellStart"/>
      <w:r>
        <w:t>commence</w:t>
      </w:r>
      <w:proofErr w:type="spellEnd"/>
      <w:r>
        <w:t>.</w:t>
      </w:r>
    </w:p>
    <w:p w14:paraId="3C3D2799" w14:textId="6F276763" w:rsidR="00C15B5E" w:rsidRDefault="00C15B5E" w:rsidP="00C15B5E">
      <w:pPr>
        <w:pStyle w:val="Listenabsatz"/>
        <w:numPr>
          <w:ilvl w:val="0"/>
          <w:numId w:val="7"/>
        </w:numPr>
      </w:pPr>
      <w:proofErr w:type="spellStart"/>
      <w:r>
        <w:t>Dès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film </w:t>
      </w:r>
      <w:proofErr w:type="spellStart"/>
      <w:r>
        <w:t>aura</w:t>
      </w:r>
      <w:proofErr w:type="spellEnd"/>
      <w:r>
        <w:t xml:space="preserve"> </w:t>
      </w:r>
      <w:proofErr w:type="spellStart"/>
      <w:r>
        <w:t>débuté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Greta </w:t>
      </w:r>
      <w:proofErr w:type="spellStart"/>
      <w:r>
        <w:t>aura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la </w:t>
      </w:r>
      <w:proofErr w:type="spellStart"/>
      <w:r>
        <w:t>synchronisation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écouter</w:t>
      </w:r>
      <w:proofErr w:type="spellEnd"/>
      <w:r>
        <w:t xml:space="preserve"> </w:t>
      </w:r>
      <w:proofErr w:type="spellStart"/>
      <w:r>
        <w:t>l’audiodescription</w:t>
      </w:r>
      <w:proofErr w:type="spellEnd"/>
      <w:r>
        <w:t>.</w:t>
      </w:r>
    </w:p>
    <w:p w14:paraId="134ADD47" w14:textId="77777777" w:rsidR="00C15B5E" w:rsidRPr="00C15B5E" w:rsidRDefault="00C15B5E" w:rsidP="00C15B5E"/>
    <w:p w14:paraId="1772CC76" w14:textId="576A90C0" w:rsidR="00C15B5E" w:rsidRDefault="00C15B5E" w:rsidP="00650B9F">
      <w:pPr>
        <w:rPr>
          <w:b/>
        </w:rPr>
      </w:pPr>
      <w:r w:rsidRPr="00C15B5E">
        <w:lastRenderedPageBreak/>
        <w:t xml:space="preserve">Remarque: </w:t>
      </w:r>
      <w:proofErr w:type="spellStart"/>
      <w:r w:rsidRPr="00C15B5E">
        <w:t>l’audio</w:t>
      </w:r>
      <w:proofErr w:type="spellEnd"/>
      <w:r w:rsidRPr="00C15B5E">
        <w:t xml:space="preserve"> du film a </w:t>
      </w:r>
      <w:proofErr w:type="spellStart"/>
      <w:r w:rsidRPr="00C15B5E">
        <w:t>été</w:t>
      </w:r>
      <w:proofErr w:type="spellEnd"/>
      <w:r w:rsidRPr="00C15B5E">
        <w:t xml:space="preserve"> </w:t>
      </w:r>
      <w:proofErr w:type="spellStart"/>
      <w:r w:rsidRPr="00C15B5E">
        <w:t>réalisé</w:t>
      </w:r>
      <w:proofErr w:type="spellEnd"/>
      <w:r w:rsidRPr="00C15B5E">
        <w:t xml:space="preserve"> en </w:t>
      </w:r>
      <w:proofErr w:type="spellStart"/>
      <w:r w:rsidRPr="00C15B5E">
        <w:t>direct</w:t>
      </w:r>
      <w:proofErr w:type="spellEnd"/>
      <w:r w:rsidRPr="00C15B5E">
        <w:t xml:space="preserve"> </w:t>
      </w:r>
      <w:proofErr w:type="spellStart"/>
      <w:r w:rsidRPr="00C15B5E">
        <w:t>sur</w:t>
      </w:r>
      <w:proofErr w:type="spellEnd"/>
      <w:r w:rsidRPr="00C15B5E">
        <w:t xml:space="preserve"> la Place </w:t>
      </w:r>
      <w:proofErr w:type="spellStart"/>
      <w:r w:rsidRPr="00C15B5E">
        <w:t>fédérale</w:t>
      </w:r>
      <w:proofErr w:type="spellEnd"/>
      <w:r w:rsidRPr="00C15B5E">
        <w:t xml:space="preserve"> à Berne. </w:t>
      </w:r>
      <w:proofErr w:type="spellStart"/>
      <w:r w:rsidRPr="00C15B5E">
        <w:t>Vous</w:t>
      </w:r>
      <w:proofErr w:type="spellEnd"/>
      <w:r w:rsidRPr="00C15B5E">
        <w:t xml:space="preserve"> </w:t>
      </w:r>
      <w:proofErr w:type="spellStart"/>
      <w:r w:rsidRPr="00C15B5E">
        <w:t>entendrez</w:t>
      </w:r>
      <w:proofErr w:type="spellEnd"/>
      <w:r w:rsidRPr="00C15B5E">
        <w:t xml:space="preserve"> de </w:t>
      </w:r>
      <w:proofErr w:type="spellStart"/>
      <w:r w:rsidRPr="00C15B5E">
        <w:t>temps</w:t>
      </w:r>
      <w:proofErr w:type="spellEnd"/>
      <w:r w:rsidRPr="00C15B5E">
        <w:t xml:space="preserve"> à </w:t>
      </w:r>
      <w:proofErr w:type="spellStart"/>
      <w:r w:rsidRPr="00C15B5E">
        <w:t>autre</w:t>
      </w:r>
      <w:proofErr w:type="spellEnd"/>
      <w:r w:rsidRPr="00C15B5E">
        <w:t xml:space="preserve"> </w:t>
      </w:r>
      <w:proofErr w:type="spellStart"/>
      <w:r w:rsidRPr="00C15B5E">
        <w:t>les</w:t>
      </w:r>
      <w:proofErr w:type="spellEnd"/>
      <w:r w:rsidRPr="00C15B5E">
        <w:t xml:space="preserve"> </w:t>
      </w:r>
      <w:proofErr w:type="spellStart"/>
      <w:r w:rsidRPr="00C15B5E">
        <w:t>réactions</w:t>
      </w:r>
      <w:proofErr w:type="spellEnd"/>
      <w:r w:rsidRPr="00C15B5E">
        <w:t xml:space="preserve"> du </w:t>
      </w:r>
      <w:proofErr w:type="spellStart"/>
      <w:r w:rsidRPr="00C15B5E">
        <w:t>public</w:t>
      </w:r>
      <w:proofErr w:type="spellEnd"/>
      <w:r w:rsidRPr="00C15B5E">
        <w:t xml:space="preserve"> et </w:t>
      </w:r>
      <w:proofErr w:type="spellStart"/>
      <w:r w:rsidRPr="00C15B5E">
        <w:t>les</w:t>
      </w:r>
      <w:proofErr w:type="spellEnd"/>
      <w:r w:rsidRPr="00C15B5E">
        <w:t xml:space="preserve"> </w:t>
      </w:r>
      <w:proofErr w:type="spellStart"/>
      <w:r w:rsidRPr="00C15B5E">
        <w:t>clics</w:t>
      </w:r>
      <w:proofErr w:type="spellEnd"/>
      <w:r w:rsidRPr="00C15B5E">
        <w:t xml:space="preserve"> des </w:t>
      </w:r>
      <w:proofErr w:type="spellStart"/>
      <w:r w:rsidRPr="00C15B5E">
        <w:t>appareils</w:t>
      </w:r>
      <w:proofErr w:type="spellEnd"/>
      <w:r w:rsidRPr="00C15B5E">
        <w:t xml:space="preserve"> </w:t>
      </w:r>
      <w:proofErr w:type="spellStart"/>
      <w:r w:rsidRPr="00C15B5E">
        <w:t>photo</w:t>
      </w:r>
      <w:proofErr w:type="spellEnd"/>
      <w:r w:rsidRPr="00C15B5E">
        <w:t>.</w:t>
      </w:r>
    </w:p>
    <w:p w14:paraId="26BAC64D" w14:textId="77777777" w:rsidR="00C15B5E" w:rsidRDefault="00C15B5E" w:rsidP="00C15B5E">
      <w:pPr>
        <w:pStyle w:val="berschrift1"/>
      </w:pPr>
      <w:r>
        <w:t xml:space="preserve">Sous </w:t>
      </w:r>
      <w:proofErr w:type="spellStart"/>
      <w:r>
        <w:t>réserve</w:t>
      </w:r>
      <w:proofErr w:type="spellEnd"/>
      <w:r>
        <w:t xml:space="preserve"> de </w:t>
      </w:r>
      <w:proofErr w:type="spellStart"/>
      <w:r>
        <w:t>modifications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bienvenus</w:t>
      </w:r>
      <w:proofErr w:type="spellEnd"/>
    </w:p>
    <w:p w14:paraId="23359757" w14:textId="5B0F224A" w:rsidR="00650B9F" w:rsidRDefault="00C15B5E" w:rsidP="00650B9F">
      <w:r>
        <w:t xml:space="preserve">Ce </w:t>
      </w:r>
      <w:proofErr w:type="spellStart"/>
      <w:r>
        <w:t>manuel</w:t>
      </w:r>
      <w:proofErr w:type="spellEnd"/>
      <w:r>
        <w:t xml:space="preserve"> </w:t>
      </w:r>
      <w:proofErr w:type="spellStart"/>
      <w:r>
        <w:t>d’instruction</w:t>
      </w:r>
      <w:proofErr w:type="spellEnd"/>
      <w:r>
        <w:t xml:space="preserve"> </w:t>
      </w:r>
      <w:proofErr w:type="spellStart"/>
      <w:r>
        <w:t>actualisé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à la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délai</w:t>
      </w:r>
      <w:proofErr w:type="spellEnd"/>
      <w:r>
        <w:t xml:space="preserve"> très </w:t>
      </w:r>
      <w:proofErr w:type="spellStart"/>
      <w:r>
        <w:t>court</w:t>
      </w:r>
      <w:proofErr w:type="spellEnd"/>
      <w:r>
        <w:t xml:space="preserve">. Nous ne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exclure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apportés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décrite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 partout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actualisées</w:t>
      </w:r>
      <w:proofErr w:type="spellEnd"/>
      <w:r>
        <w:t xml:space="preserve"> au </w:t>
      </w:r>
      <w:proofErr w:type="spellStart"/>
      <w:r>
        <w:t>sujet</w:t>
      </w:r>
      <w:proofErr w:type="spellEnd"/>
      <w:r>
        <w:t xml:space="preserve"> de «Rendez-Vous Bundesplatz»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: </w:t>
      </w:r>
      <w:hyperlink r:id="rId8" w:history="1">
        <w:r w:rsidRPr="000072D4">
          <w:rPr>
            <w:rStyle w:val="Hyperlink"/>
          </w:rPr>
          <w:t>www.blindpower.ch</w:t>
        </w:r>
      </w:hyperlink>
      <w:r>
        <w:t>.</w:t>
      </w:r>
    </w:p>
    <w:p w14:paraId="77DF41D0" w14:textId="77777777" w:rsidR="00C15B5E" w:rsidRDefault="00C15B5E" w:rsidP="00C15B5E">
      <w:pPr>
        <w:pStyle w:val="berschrift1"/>
      </w:pP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au Rendez-vous Bundesplatz: Planet Hope</w:t>
      </w:r>
    </w:p>
    <w:p w14:paraId="4AECCDEF" w14:textId="77777777" w:rsidR="00C15B5E" w:rsidRDefault="00C15B5E" w:rsidP="00650B9F">
      <w:r>
        <w:t xml:space="preserve">Le 16 </w:t>
      </w:r>
      <w:proofErr w:type="spellStart"/>
      <w:r>
        <w:t>octobre</w:t>
      </w:r>
      <w:proofErr w:type="spellEnd"/>
      <w:r>
        <w:t xml:space="preserve">, le </w:t>
      </w:r>
      <w:proofErr w:type="spellStart"/>
      <w:r>
        <w:t>bâtiment</w:t>
      </w:r>
      <w:proofErr w:type="spellEnd"/>
      <w:r>
        <w:t xml:space="preserve">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suisse</w:t>
      </w:r>
      <w:proofErr w:type="spellEnd"/>
      <w:r>
        <w:t xml:space="preserve"> </w:t>
      </w:r>
      <w:proofErr w:type="spellStart"/>
      <w:r>
        <w:t>deviendra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navire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ressemblance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l’Arche</w:t>
      </w:r>
      <w:proofErr w:type="spellEnd"/>
      <w:r>
        <w:t xml:space="preserve"> de Noé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fortuite</w:t>
      </w:r>
      <w:proofErr w:type="spellEnd"/>
      <w:r>
        <w:t xml:space="preserve">: «Planet Hope» </w:t>
      </w:r>
      <w:proofErr w:type="spellStart"/>
      <w:r>
        <w:t>prend</w:t>
      </w:r>
      <w:proofErr w:type="spellEnd"/>
      <w:r>
        <w:t xml:space="preserve"> la </w:t>
      </w:r>
      <w:proofErr w:type="spellStart"/>
      <w:r>
        <w:t>mer</w:t>
      </w:r>
      <w:proofErr w:type="spellEnd"/>
      <w:r>
        <w:t xml:space="preserve"> et </w:t>
      </w:r>
      <w:proofErr w:type="spellStart"/>
      <w:r>
        <w:t>s’élance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l’aventure</w:t>
      </w:r>
      <w:proofErr w:type="spellEnd"/>
      <w:r>
        <w:t xml:space="preserve"> Terre.</w:t>
      </w:r>
    </w:p>
    <w:p w14:paraId="79A52FF3" w14:textId="77777777" w:rsidR="00C15B5E" w:rsidRDefault="00C15B5E" w:rsidP="00650B9F">
      <w:proofErr w:type="spellStart"/>
      <w:r>
        <w:t>L’arche</w:t>
      </w:r>
      <w:proofErr w:type="spellEnd"/>
      <w:r>
        <w:t xml:space="preserve"> – le </w:t>
      </w:r>
      <w:proofErr w:type="spellStart"/>
      <w:r>
        <w:t>mot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du latin </w:t>
      </w:r>
      <w:proofErr w:type="spellStart"/>
      <w:r>
        <w:t>arca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à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</w:t>
      </w:r>
      <w:proofErr w:type="spellStart"/>
      <w:r>
        <w:t>coffre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caisse</w:t>
      </w:r>
      <w:proofErr w:type="spellEnd"/>
      <w:r>
        <w:t xml:space="preserve"> –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gigantesque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la </w:t>
      </w:r>
      <w:proofErr w:type="spellStart"/>
      <w:r>
        <w:t>Bible</w:t>
      </w:r>
      <w:proofErr w:type="spellEnd"/>
      <w:r>
        <w:t xml:space="preserve">, a </w:t>
      </w:r>
      <w:proofErr w:type="spellStart"/>
      <w:r>
        <w:t>sauvé</w:t>
      </w:r>
      <w:proofErr w:type="spellEnd"/>
      <w:r>
        <w:t xml:space="preserve"> du déluge </w:t>
      </w:r>
      <w:proofErr w:type="spellStart"/>
      <w:r>
        <w:t>l’ancêtre</w:t>
      </w:r>
      <w:proofErr w:type="spellEnd"/>
      <w:r>
        <w:t xml:space="preserve"> Noé,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et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couples</w:t>
      </w:r>
      <w:proofErr w:type="spellEnd"/>
      <w:r>
        <w:t xml:space="preserve"> </w:t>
      </w:r>
      <w:proofErr w:type="spellStart"/>
      <w:r>
        <w:t>d’animaux</w:t>
      </w:r>
      <w:proofErr w:type="spellEnd"/>
      <w:r>
        <w:t xml:space="preserve"> </w:t>
      </w:r>
      <w:proofErr w:type="spellStart"/>
      <w:r>
        <w:t>connus</w:t>
      </w:r>
      <w:proofErr w:type="spellEnd"/>
      <w:r>
        <w:t xml:space="preserve">. C’est </w:t>
      </w:r>
      <w:proofErr w:type="spellStart"/>
      <w:r>
        <w:t>un</w:t>
      </w:r>
      <w:proofErr w:type="spellEnd"/>
      <w:r>
        <w:t xml:space="preserve"> </w:t>
      </w:r>
      <w:proofErr w:type="spellStart"/>
      <w:r>
        <w:t>navire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navire</w:t>
      </w:r>
      <w:proofErr w:type="spellEnd"/>
      <w:r>
        <w:t xml:space="preserve"> </w:t>
      </w:r>
      <w:proofErr w:type="spellStart"/>
      <w:r>
        <w:t>d’espoir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coulera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tempête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détruisent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>.</w:t>
      </w:r>
    </w:p>
    <w:p w14:paraId="512D6D38" w14:textId="77777777" w:rsidR="00C15B5E" w:rsidRDefault="00C15B5E" w:rsidP="00650B9F">
      <w:r>
        <w:t xml:space="preserve">«Planet Hope» </w:t>
      </w:r>
      <w:proofErr w:type="spellStart"/>
      <w:r>
        <w:t>ressent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la </w:t>
      </w:r>
      <w:proofErr w:type="spellStart"/>
      <w:r>
        <w:t>puissance</w:t>
      </w:r>
      <w:proofErr w:type="spellEnd"/>
      <w:r>
        <w:t xml:space="preserve"> de la </w:t>
      </w:r>
      <w:proofErr w:type="spellStart"/>
      <w:r>
        <w:t>nature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la </w:t>
      </w:r>
      <w:proofErr w:type="spellStart"/>
      <w:proofErr w:type="gramStart"/>
      <w:r>
        <w:t>détruisent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orageuse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, la </w:t>
      </w:r>
      <w:proofErr w:type="spellStart"/>
      <w:r>
        <w:t>fonte</w:t>
      </w:r>
      <w:proofErr w:type="spellEnd"/>
      <w:r>
        <w:t xml:space="preserve"> des </w:t>
      </w:r>
      <w:proofErr w:type="spellStart"/>
      <w:r>
        <w:t>icebergs</w:t>
      </w:r>
      <w:proofErr w:type="spellEnd"/>
      <w:r>
        <w:t xml:space="preserve">, et le </w:t>
      </w:r>
      <w:proofErr w:type="spellStart"/>
      <w:r>
        <w:t>navire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lutte</w:t>
      </w:r>
      <w:proofErr w:type="spellEnd"/>
      <w:r>
        <w:t xml:space="preserve"> contre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déchets</w:t>
      </w:r>
      <w:proofErr w:type="spellEnd"/>
      <w:r>
        <w:t xml:space="preserve"> </w:t>
      </w:r>
      <w:proofErr w:type="spellStart"/>
      <w:r>
        <w:t>plastiques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océans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arche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construite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toit</w:t>
      </w:r>
      <w:proofErr w:type="spellEnd"/>
      <w:r>
        <w:t xml:space="preserve"> du Bundeshaus, la </w:t>
      </w:r>
      <w:proofErr w:type="spellStart"/>
      <w:r>
        <w:t>façade</w:t>
      </w:r>
      <w:proofErr w:type="spellEnd"/>
      <w:r>
        <w:t xml:space="preserve"> se transforme en </w:t>
      </w:r>
      <w:proofErr w:type="spellStart"/>
      <w:r>
        <w:t>iceberg</w:t>
      </w:r>
      <w:proofErr w:type="spellEnd"/>
      <w:r>
        <w:t xml:space="preserve">, 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raz</w:t>
      </w:r>
      <w:proofErr w:type="spellEnd"/>
      <w:r>
        <w:t>-de-</w:t>
      </w:r>
      <w:proofErr w:type="spellStart"/>
      <w:r>
        <w:t>marée</w:t>
      </w:r>
      <w:proofErr w:type="spellEnd"/>
      <w:r>
        <w:t xml:space="preserve"> </w:t>
      </w:r>
      <w:proofErr w:type="spellStart"/>
      <w:r>
        <w:t>dévore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baleine</w:t>
      </w:r>
      <w:proofErr w:type="spellEnd"/>
      <w:r>
        <w:t xml:space="preserve"> à </w:t>
      </w:r>
      <w:proofErr w:type="spellStart"/>
      <w:r>
        <w:t>bosse</w:t>
      </w:r>
      <w:proofErr w:type="spellEnd"/>
      <w:r>
        <w:t xml:space="preserve"> nage par-dessus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murs</w:t>
      </w:r>
      <w:proofErr w:type="spellEnd"/>
      <w:r>
        <w:t>.</w:t>
      </w:r>
    </w:p>
    <w:p w14:paraId="56C3E591" w14:textId="77777777" w:rsidR="00C15B5E" w:rsidRDefault="00C15B5E" w:rsidP="00650B9F">
      <w:r>
        <w:t xml:space="preserve">Le </w:t>
      </w:r>
      <w:proofErr w:type="spellStart"/>
      <w:r>
        <w:t>navire</w:t>
      </w:r>
      <w:proofErr w:type="spellEnd"/>
      <w:r>
        <w:t xml:space="preserve"> </w:t>
      </w:r>
      <w:proofErr w:type="spellStart"/>
      <w:r>
        <w:t>navigue</w:t>
      </w:r>
      <w:proofErr w:type="spellEnd"/>
      <w:r>
        <w:t xml:space="preserve"> de </w:t>
      </w:r>
      <w:proofErr w:type="spellStart"/>
      <w:r>
        <w:t>continent</w:t>
      </w:r>
      <w:proofErr w:type="spellEnd"/>
      <w:r>
        <w:t xml:space="preserve"> en </w:t>
      </w:r>
      <w:proofErr w:type="spellStart"/>
      <w:r>
        <w:t>continent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frontières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se </w:t>
      </w:r>
      <w:proofErr w:type="spellStart"/>
      <w:r>
        <w:t>dissolvent</w:t>
      </w:r>
      <w:proofErr w:type="spellEnd"/>
      <w:r>
        <w:t xml:space="preserve">. Nous </w:t>
      </w:r>
      <w:proofErr w:type="spellStart"/>
      <w:r>
        <w:t>rencontrons</w:t>
      </w:r>
      <w:proofErr w:type="spellEnd"/>
      <w:r>
        <w:t xml:space="preserve"> des </w:t>
      </w:r>
      <w:proofErr w:type="spellStart"/>
      <w:r>
        <w:t>prix</w:t>
      </w:r>
      <w:proofErr w:type="spellEnd"/>
      <w:r>
        <w:t xml:space="preserve"> Nobel de la </w:t>
      </w:r>
      <w:proofErr w:type="spellStart"/>
      <w:r>
        <w:t>paix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des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célébré</w:t>
      </w:r>
      <w:proofErr w:type="spellEnd"/>
      <w:r>
        <w:t xml:space="preserve"> –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finissons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bâtiment</w:t>
      </w:r>
      <w:proofErr w:type="spellEnd"/>
      <w:r>
        <w:t xml:space="preserve">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suisse</w:t>
      </w:r>
      <w:proofErr w:type="spellEnd"/>
      <w:r>
        <w:t xml:space="preserve">, </w:t>
      </w:r>
      <w:proofErr w:type="spellStart"/>
      <w:r>
        <w:t>indemnes</w:t>
      </w:r>
      <w:proofErr w:type="spellEnd"/>
      <w:r>
        <w:t xml:space="preserve"> et </w:t>
      </w:r>
      <w:proofErr w:type="spellStart"/>
      <w:r>
        <w:t>heureux</w:t>
      </w:r>
      <w:proofErr w:type="spellEnd"/>
      <w:r>
        <w:t>.</w:t>
      </w:r>
    </w:p>
    <w:p w14:paraId="344ADEEB" w14:textId="77777777" w:rsidR="00C15B5E" w:rsidRDefault="00C15B5E" w:rsidP="00650B9F"/>
    <w:p w14:paraId="37569EC9" w14:textId="77777777" w:rsidR="00C15B5E" w:rsidRDefault="00C15B5E" w:rsidP="00650B9F">
      <w:r>
        <w:t xml:space="preserve">Rendez-vous Bundesplatz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de Starlight Events </w:t>
      </w:r>
      <w:proofErr w:type="spellStart"/>
      <w:r>
        <w:t>Gmbh</w:t>
      </w:r>
      <w:proofErr w:type="spellEnd"/>
      <w:r>
        <w:t xml:space="preserve">. Ce </w:t>
      </w:r>
      <w:proofErr w:type="spellStart"/>
      <w:r>
        <w:t>spectacle</w:t>
      </w:r>
      <w:proofErr w:type="spellEnd"/>
      <w:r>
        <w:t xml:space="preserve"> </w:t>
      </w:r>
      <w:proofErr w:type="spellStart"/>
      <w:r>
        <w:t>lumineux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 xml:space="preserve"> en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Lumine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et </w:t>
      </w:r>
      <w:proofErr w:type="spellStart"/>
      <w:r>
        <w:t>Auviso</w:t>
      </w:r>
      <w:proofErr w:type="spellEnd"/>
      <w:r>
        <w:t>.</w:t>
      </w:r>
    </w:p>
    <w:p w14:paraId="72BD3DF6" w14:textId="6EA34852" w:rsidR="00C15B5E" w:rsidRDefault="00C15B5E" w:rsidP="00650B9F">
      <w:proofErr w:type="spellStart"/>
      <w:r>
        <w:t>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hyperlink r:id="rId9" w:history="1">
        <w:r w:rsidRPr="000072D4">
          <w:rPr>
            <w:rStyle w:val="Hyperlink"/>
          </w:rPr>
          <w:t>www.rendezvousbundesplatz.ch/fr</w:t>
        </w:r>
      </w:hyperlink>
    </w:p>
    <w:p w14:paraId="44887161" w14:textId="77777777" w:rsidR="00C15B5E" w:rsidRDefault="00C15B5E" w:rsidP="00C15B5E">
      <w:pPr>
        <w:pStyle w:val="berschrift1"/>
      </w:pPr>
      <w:r>
        <w:t xml:space="preserve">Remarques </w:t>
      </w:r>
      <w:proofErr w:type="spellStart"/>
      <w:r>
        <w:t>sur</w:t>
      </w:r>
      <w:proofErr w:type="spellEnd"/>
      <w:r>
        <w:t xml:space="preserve"> le film et </w:t>
      </w:r>
      <w:proofErr w:type="spellStart"/>
      <w:r>
        <w:t>l’audiodescription</w:t>
      </w:r>
      <w:proofErr w:type="spellEnd"/>
    </w:p>
    <w:p w14:paraId="5E56A008" w14:textId="500A33E5" w:rsidR="00C15B5E" w:rsidRDefault="00C15B5E" w:rsidP="00650B9F">
      <w:proofErr w:type="spellStart"/>
      <w:r>
        <w:t>L’audiodescription</w:t>
      </w:r>
      <w:proofErr w:type="spellEnd"/>
      <w:r>
        <w:t xml:space="preserve"> de Blind Power </w:t>
      </w:r>
      <w:proofErr w:type="spellStart"/>
      <w:r>
        <w:t>décrit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, </w:t>
      </w:r>
      <w:proofErr w:type="spellStart"/>
      <w:r>
        <w:t>l’action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personnages</w:t>
      </w:r>
      <w:proofErr w:type="spellEnd"/>
      <w:r>
        <w:t xml:space="preserve"> et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visuels</w:t>
      </w:r>
      <w:proofErr w:type="spellEnd"/>
      <w:r>
        <w:t xml:space="preserve">. Le film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ne </w:t>
      </w:r>
      <w:proofErr w:type="spellStart"/>
      <w:r>
        <w:t>contient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parlé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compréhensible</w:t>
      </w:r>
      <w:proofErr w:type="spellEnd"/>
      <w:r>
        <w:t>).</w:t>
      </w:r>
    </w:p>
    <w:p w14:paraId="6C8B3D68" w14:textId="77777777" w:rsidR="00C15B5E" w:rsidRDefault="00C15B5E" w:rsidP="00C15B5E">
      <w:pPr>
        <w:pStyle w:val="berschrift1"/>
      </w:pPr>
      <w:proofErr w:type="spellStart"/>
      <w:r>
        <w:t>Réactions</w:t>
      </w:r>
      <w:proofErr w:type="spellEnd"/>
      <w:r>
        <w:t xml:space="preserve"> et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complémentaires</w:t>
      </w:r>
      <w:proofErr w:type="spellEnd"/>
    </w:p>
    <w:p w14:paraId="34BFBE9C" w14:textId="77777777" w:rsidR="00C15B5E" w:rsidRDefault="00C15B5E" w:rsidP="00650B9F">
      <w:r>
        <w:t xml:space="preserve">Nous </w:t>
      </w:r>
      <w:proofErr w:type="spellStart"/>
      <w:r>
        <w:t>serions</w:t>
      </w:r>
      <w:proofErr w:type="spellEnd"/>
      <w:r>
        <w:t xml:space="preserve"> </w:t>
      </w:r>
      <w:proofErr w:type="spellStart"/>
      <w:r>
        <w:t>heureux</w:t>
      </w:r>
      <w:proofErr w:type="spellEnd"/>
      <w:r>
        <w:t xml:space="preserve"> de </w:t>
      </w:r>
      <w:proofErr w:type="spellStart"/>
      <w:r>
        <w:t>connaître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  <w:proofErr w:type="spellStart"/>
      <w:r>
        <w:t>N’hésitez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questions</w:t>
      </w:r>
      <w:proofErr w:type="spellEnd"/>
      <w:r>
        <w:t xml:space="preserve"> et de </w:t>
      </w:r>
      <w:proofErr w:type="spellStart"/>
      <w:r>
        <w:t>doutes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faire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:</w:t>
      </w:r>
    </w:p>
    <w:p w14:paraId="3B003C04" w14:textId="091A7105" w:rsidR="00C15B5E" w:rsidRDefault="00C15B5E" w:rsidP="00650B9F">
      <w:r>
        <w:t xml:space="preserve">Margaretha Glauser, </w:t>
      </w:r>
      <w:proofErr w:type="spellStart"/>
      <w:r>
        <w:t>co-présidente</w:t>
      </w:r>
      <w:proofErr w:type="spellEnd"/>
      <w:r>
        <w:t xml:space="preserve"> de Blind Power: 079 686 32 04. </w:t>
      </w:r>
      <w:hyperlink r:id="rId10" w:history="1">
        <w:r w:rsidRPr="000072D4">
          <w:rPr>
            <w:rStyle w:val="Hyperlink"/>
          </w:rPr>
          <w:t>margaretha.glauser@blindpower.ch</w:t>
        </w:r>
      </w:hyperlink>
      <w:r>
        <w:t xml:space="preserve"> </w:t>
      </w:r>
    </w:p>
    <w:p w14:paraId="52C4597E" w14:textId="566E90C6" w:rsidR="00C15B5E" w:rsidRPr="00C15B5E" w:rsidRDefault="00C15B5E" w:rsidP="00650B9F">
      <w:r>
        <w:t xml:space="preserve">René Jaun, </w:t>
      </w:r>
      <w:proofErr w:type="spellStart"/>
      <w:r>
        <w:t>chef</w:t>
      </w:r>
      <w:proofErr w:type="spellEnd"/>
      <w:r>
        <w:t xml:space="preserve"> de </w:t>
      </w:r>
      <w:proofErr w:type="spellStart"/>
      <w:r>
        <w:t>projet</w:t>
      </w:r>
      <w:proofErr w:type="spellEnd"/>
      <w:r>
        <w:t xml:space="preserve">: 078 876 54 32, </w:t>
      </w:r>
      <w:hyperlink r:id="rId11" w:history="1">
        <w:r w:rsidRPr="000072D4">
          <w:rPr>
            <w:rStyle w:val="Hyperlink"/>
          </w:rPr>
          <w:t>rene.jaun@blindpower.ch</w:t>
        </w:r>
      </w:hyperlink>
    </w:p>
    <w:sectPr w:rsidR="00C15B5E" w:rsidRPr="00C15B5E" w:rsidSect="00FD73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566" w:bottom="851" w:left="1134" w:header="709" w:footer="39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5C78" w14:textId="77777777" w:rsidR="00676078" w:rsidRDefault="00676078" w:rsidP="00DB0913">
      <w:r>
        <w:separator/>
      </w:r>
    </w:p>
  </w:endnote>
  <w:endnote w:type="continuationSeparator" w:id="0">
    <w:p w14:paraId="72ADF5FB" w14:textId="77777777" w:rsidR="00676078" w:rsidRDefault="00676078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8906" w14:textId="77777777" w:rsidR="001B1138" w:rsidRDefault="001B11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4995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BE61F8" w14:textId="77777777" w:rsidR="001835BC" w:rsidRPr="001835BC" w:rsidRDefault="001835BC" w:rsidP="001835BC">
            <w:pPr>
              <w:pStyle w:val="Fuzeile"/>
              <w:jc w:val="right"/>
            </w:pPr>
            <w:r w:rsidRPr="001835BC">
              <w:rPr>
                <w:bCs/>
                <w:szCs w:val="24"/>
              </w:rPr>
              <w:fldChar w:fldCharType="begin"/>
            </w:r>
            <w:r w:rsidRPr="001835BC">
              <w:rPr>
                <w:bCs/>
              </w:rPr>
              <w:instrText>PAGE</w:instrText>
            </w:r>
            <w:r w:rsidRPr="001835BC">
              <w:rPr>
                <w:bCs/>
                <w:szCs w:val="24"/>
              </w:rPr>
              <w:fldChar w:fldCharType="separate"/>
            </w:r>
            <w:r w:rsidR="009D3FD0">
              <w:rPr>
                <w:bCs/>
                <w:noProof/>
              </w:rPr>
              <w:t>2</w:t>
            </w:r>
            <w:r w:rsidRPr="001835BC">
              <w:rPr>
                <w:bCs/>
                <w:szCs w:val="24"/>
              </w:rPr>
              <w:fldChar w:fldCharType="end"/>
            </w:r>
            <w:r w:rsidRPr="001835BC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Pr="001835BC">
              <w:rPr>
                <w:lang w:val="de-DE"/>
              </w:rPr>
              <w:t xml:space="preserve"> </w:t>
            </w:r>
            <w:r w:rsidRPr="001835BC">
              <w:rPr>
                <w:bCs/>
                <w:szCs w:val="24"/>
              </w:rPr>
              <w:fldChar w:fldCharType="begin"/>
            </w:r>
            <w:r w:rsidRPr="001835BC">
              <w:rPr>
                <w:bCs/>
              </w:rPr>
              <w:instrText>NUMPAGES</w:instrText>
            </w:r>
            <w:r w:rsidRPr="001835BC">
              <w:rPr>
                <w:bCs/>
                <w:szCs w:val="24"/>
              </w:rPr>
              <w:fldChar w:fldCharType="separate"/>
            </w:r>
            <w:r w:rsidR="009D3FD0">
              <w:rPr>
                <w:bCs/>
                <w:noProof/>
              </w:rPr>
              <w:t>2</w:t>
            </w:r>
            <w:r w:rsidRPr="001835BC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D242" w14:textId="15A9816D" w:rsidR="00436A72" w:rsidRDefault="00436A72" w:rsidP="00420266">
    <w:pPr>
      <w:pStyle w:val="Fuzeile"/>
      <w:pBdr>
        <w:top w:val="single" w:sz="4" w:space="1" w:color="auto"/>
      </w:pBdr>
      <w:tabs>
        <w:tab w:val="left" w:pos="272"/>
        <w:tab w:val="right" w:pos="9978"/>
      </w:tabs>
    </w:pPr>
    <w:r w:rsidRPr="0015166E">
      <w:rPr>
        <w:b/>
        <w:szCs w:val="24"/>
      </w:rPr>
      <w:t>BLIND POWER</w:t>
    </w:r>
    <w:r w:rsidR="00420266">
      <w:rPr>
        <w:b/>
        <w:szCs w:val="24"/>
      </w:rPr>
      <w:t xml:space="preserve"> </w:t>
    </w:r>
    <w:r w:rsidRPr="0015166E">
      <w:rPr>
        <w:szCs w:val="24"/>
      </w:rPr>
      <w:t>3</w:t>
    </w:r>
    <w:r w:rsidR="001B1138">
      <w:rPr>
        <w:szCs w:val="24"/>
      </w:rPr>
      <w:t>000</w:t>
    </w:r>
    <w:r w:rsidRPr="0015166E">
      <w:rPr>
        <w:szCs w:val="24"/>
      </w:rPr>
      <w:t xml:space="preserve"> </w:t>
    </w:r>
    <w:r w:rsidR="001B1138">
      <w:rPr>
        <w:szCs w:val="24"/>
      </w:rPr>
      <w:t>Bern</w:t>
    </w:r>
    <w:r w:rsidR="00420266">
      <w:rPr>
        <w:szCs w:val="24"/>
      </w:rPr>
      <w:t xml:space="preserve"> </w:t>
    </w:r>
    <w:r w:rsidRPr="0015166E">
      <w:rPr>
        <w:szCs w:val="24"/>
      </w:rPr>
      <w:t xml:space="preserve">| </w:t>
    </w:r>
    <w:hyperlink r:id="rId1" w:history="1">
      <w:r w:rsidR="001B1138" w:rsidRPr="00E85B4D">
        <w:rPr>
          <w:rStyle w:val="Hyperlink"/>
          <w:szCs w:val="24"/>
        </w:rPr>
        <w:t>info@blindpower.ch</w:t>
      </w:r>
    </w:hyperlink>
    <w:r>
      <w:t xml:space="preserve"> | </w:t>
    </w:r>
    <w:hyperlink r:id="rId2" w:history="1">
      <w:r w:rsidRPr="00F27998">
        <w:rPr>
          <w:rStyle w:val="Hyperlink"/>
        </w:rPr>
        <w:t>blindpower.ch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D031" w14:textId="77777777" w:rsidR="00676078" w:rsidRDefault="00676078" w:rsidP="00DB0913">
      <w:r>
        <w:separator/>
      </w:r>
    </w:p>
  </w:footnote>
  <w:footnote w:type="continuationSeparator" w:id="0">
    <w:p w14:paraId="0E84DB58" w14:textId="77777777" w:rsidR="00676078" w:rsidRDefault="00676078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98E6" w14:textId="77777777" w:rsidR="001B1138" w:rsidRDefault="001B11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1266" w14:textId="77777777" w:rsidR="00DB0913" w:rsidRDefault="00FE7B69" w:rsidP="00FE7B69">
    <w:pPr>
      <w:pStyle w:val="Kopfzeile"/>
      <w:jc w:val="center"/>
    </w:pPr>
    <w:r w:rsidRPr="00FE7B69">
      <w:rPr>
        <w:noProof/>
        <w:lang w:eastAsia="de-CH"/>
      </w:rPr>
      <w:drawing>
        <wp:inline distT="0" distB="0" distL="0" distR="0" wp14:anchorId="4ECE3BC2" wp14:editId="58D77205">
          <wp:extent cx="2144349" cy="1067822"/>
          <wp:effectExtent l="0" t="0" r="8890" b="0"/>
          <wp:docPr id="5" name="Grafik 5" descr="BLIND POWER (zentriert)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hroth\Desktop\Downloads\Logo-Blind-Power-zentri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9" cy="106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FD83" w14:textId="77777777" w:rsidR="00074DF9" w:rsidRDefault="009D3FD0" w:rsidP="00F03057">
    <w:pPr>
      <w:pStyle w:val="Kopfzeile"/>
      <w:jc w:val="center"/>
    </w:pPr>
    <w:r w:rsidRPr="00FE7B69">
      <w:rPr>
        <w:noProof/>
        <w:lang w:eastAsia="de-CH"/>
      </w:rPr>
      <w:drawing>
        <wp:inline distT="0" distB="0" distL="0" distR="0" wp14:anchorId="5C3DFCE9" wp14:editId="511C6157">
          <wp:extent cx="2144349" cy="1067822"/>
          <wp:effectExtent l="0" t="0" r="8890" b="0"/>
          <wp:docPr id="6" name="Grafik 6" descr="BLIND POWER (zentriert)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hroth\Desktop\Downloads\Logo-Blind-Power-zentri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9" cy="106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92BC9DD0"/>
    <w:lvl w:ilvl="0">
      <w:start w:val="1"/>
      <w:numFmt w:val="decimal"/>
      <w:pStyle w:val="berschrift1nummeriertBP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80C1B"/>
    <w:multiLevelType w:val="singleLevel"/>
    <w:tmpl w:val="57909B50"/>
    <w:lvl w:ilvl="0">
      <w:start w:val="1"/>
      <w:numFmt w:val="bullet"/>
      <w:pStyle w:val="AufzhlungBP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10BB7D8B"/>
    <w:multiLevelType w:val="hybridMultilevel"/>
    <w:tmpl w:val="0CFEECD4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D22E3D"/>
    <w:multiLevelType w:val="hybridMultilevel"/>
    <w:tmpl w:val="275A3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BP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5B5D"/>
    <w:multiLevelType w:val="singleLevel"/>
    <w:tmpl w:val="08146846"/>
    <w:lvl w:ilvl="0">
      <w:start w:val="1"/>
      <w:numFmt w:val="decimal"/>
      <w:pStyle w:val="NummerierungBP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50"/>
    <w:rsid w:val="000352B9"/>
    <w:rsid w:val="00065E91"/>
    <w:rsid w:val="0007068E"/>
    <w:rsid w:val="00074DF9"/>
    <w:rsid w:val="00081B2A"/>
    <w:rsid w:val="00087C60"/>
    <w:rsid w:val="000B21A6"/>
    <w:rsid w:val="000B260C"/>
    <w:rsid w:val="000C2C72"/>
    <w:rsid w:val="000D2FFB"/>
    <w:rsid w:val="000D375E"/>
    <w:rsid w:val="000D7D09"/>
    <w:rsid w:val="0010433F"/>
    <w:rsid w:val="001146DB"/>
    <w:rsid w:val="00131807"/>
    <w:rsid w:val="00134F6B"/>
    <w:rsid w:val="00136794"/>
    <w:rsid w:val="001420C6"/>
    <w:rsid w:val="001461FB"/>
    <w:rsid w:val="0015166E"/>
    <w:rsid w:val="00155A78"/>
    <w:rsid w:val="001574F2"/>
    <w:rsid w:val="00160FB5"/>
    <w:rsid w:val="001619C1"/>
    <w:rsid w:val="001835BC"/>
    <w:rsid w:val="001838F9"/>
    <w:rsid w:val="00187CB1"/>
    <w:rsid w:val="00194448"/>
    <w:rsid w:val="001B1138"/>
    <w:rsid w:val="001C0ECA"/>
    <w:rsid w:val="001E7279"/>
    <w:rsid w:val="001F2982"/>
    <w:rsid w:val="002017F4"/>
    <w:rsid w:val="00207454"/>
    <w:rsid w:val="002225F3"/>
    <w:rsid w:val="00231600"/>
    <w:rsid w:val="002573C4"/>
    <w:rsid w:val="002636E9"/>
    <w:rsid w:val="00280B49"/>
    <w:rsid w:val="002831B5"/>
    <w:rsid w:val="00294B1D"/>
    <w:rsid w:val="002C042E"/>
    <w:rsid w:val="002C05FA"/>
    <w:rsid w:val="002E5181"/>
    <w:rsid w:val="00303702"/>
    <w:rsid w:val="00316864"/>
    <w:rsid w:val="003229E7"/>
    <w:rsid w:val="0033033B"/>
    <w:rsid w:val="00332681"/>
    <w:rsid w:val="00343E3D"/>
    <w:rsid w:val="00346E39"/>
    <w:rsid w:val="00346FFD"/>
    <w:rsid w:val="00347919"/>
    <w:rsid w:val="00363255"/>
    <w:rsid w:val="003742B0"/>
    <w:rsid w:val="003745D8"/>
    <w:rsid w:val="00377664"/>
    <w:rsid w:val="003812F2"/>
    <w:rsid w:val="0038598E"/>
    <w:rsid w:val="0039217B"/>
    <w:rsid w:val="003B069C"/>
    <w:rsid w:val="003B33C8"/>
    <w:rsid w:val="003B4293"/>
    <w:rsid w:val="003B43A6"/>
    <w:rsid w:val="003B5DE7"/>
    <w:rsid w:val="003D3F5F"/>
    <w:rsid w:val="003E50FB"/>
    <w:rsid w:val="00420266"/>
    <w:rsid w:val="00423FF8"/>
    <w:rsid w:val="00432525"/>
    <w:rsid w:val="00432684"/>
    <w:rsid w:val="00434A4A"/>
    <w:rsid w:val="00436A72"/>
    <w:rsid w:val="00442350"/>
    <w:rsid w:val="00444295"/>
    <w:rsid w:val="00445085"/>
    <w:rsid w:val="00447AD2"/>
    <w:rsid w:val="004537E5"/>
    <w:rsid w:val="00462497"/>
    <w:rsid w:val="00476A4D"/>
    <w:rsid w:val="004A4A25"/>
    <w:rsid w:val="004A7538"/>
    <w:rsid w:val="004B699A"/>
    <w:rsid w:val="004C0DBB"/>
    <w:rsid w:val="004C3D1A"/>
    <w:rsid w:val="00502CCD"/>
    <w:rsid w:val="005262A0"/>
    <w:rsid w:val="00530EE5"/>
    <w:rsid w:val="0058693B"/>
    <w:rsid w:val="005A276A"/>
    <w:rsid w:val="005A574D"/>
    <w:rsid w:val="005E01A2"/>
    <w:rsid w:val="005E3CB6"/>
    <w:rsid w:val="005F7E4C"/>
    <w:rsid w:val="0060104F"/>
    <w:rsid w:val="00617076"/>
    <w:rsid w:val="00621C54"/>
    <w:rsid w:val="00636EE7"/>
    <w:rsid w:val="00637582"/>
    <w:rsid w:val="00645306"/>
    <w:rsid w:val="00650B9F"/>
    <w:rsid w:val="00651047"/>
    <w:rsid w:val="00655FF7"/>
    <w:rsid w:val="006644A3"/>
    <w:rsid w:val="006662D5"/>
    <w:rsid w:val="006664BF"/>
    <w:rsid w:val="00676078"/>
    <w:rsid w:val="00677746"/>
    <w:rsid w:val="0068395C"/>
    <w:rsid w:val="006A7165"/>
    <w:rsid w:val="006B7BEF"/>
    <w:rsid w:val="006C7911"/>
    <w:rsid w:val="006D79B2"/>
    <w:rsid w:val="006E7937"/>
    <w:rsid w:val="006F40D8"/>
    <w:rsid w:val="00726DC9"/>
    <w:rsid w:val="00730BCD"/>
    <w:rsid w:val="00761E50"/>
    <w:rsid w:val="00765926"/>
    <w:rsid w:val="00783150"/>
    <w:rsid w:val="0078704E"/>
    <w:rsid w:val="00791634"/>
    <w:rsid w:val="007A0958"/>
    <w:rsid w:val="007A112E"/>
    <w:rsid w:val="007A6290"/>
    <w:rsid w:val="007C0A3B"/>
    <w:rsid w:val="007D1D27"/>
    <w:rsid w:val="007D335D"/>
    <w:rsid w:val="007E0D31"/>
    <w:rsid w:val="007E5D7B"/>
    <w:rsid w:val="007F5CD8"/>
    <w:rsid w:val="00814F20"/>
    <w:rsid w:val="0082108F"/>
    <w:rsid w:val="008241A9"/>
    <w:rsid w:val="00826887"/>
    <w:rsid w:val="00870071"/>
    <w:rsid w:val="00872E8D"/>
    <w:rsid w:val="00876FBA"/>
    <w:rsid w:val="008844F2"/>
    <w:rsid w:val="00894D11"/>
    <w:rsid w:val="008A510F"/>
    <w:rsid w:val="008A7AA9"/>
    <w:rsid w:val="008B4848"/>
    <w:rsid w:val="008B4ACA"/>
    <w:rsid w:val="008D4232"/>
    <w:rsid w:val="008E65BF"/>
    <w:rsid w:val="008F2BF3"/>
    <w:rsid w:val="00910FFF"/>
    <w:rsid w:val="00912433"/>
    <w:rsid w:val="00913DD0"/>
    <w:rsid w:val="009301AF"/>
    <w:rsid w:val="0094744D"/>
    <w:rsid w:val="0095187B"/>
    <w:rsid w:val="00957707"/>
    <w:rsid w:val="00980584"/>
    <w:rsid w:val="0099459A"/>
    <w:rsid w:val="009B7703"/>
    <w:rsid w:val="009D3FD0"/>
    <w:rsid w:val="00A0683F"/>
    <w:rsid w:val="00A2736B"/>
    <w:rsid w:val="00A31FC4"/>
    <w:rsid w:val="00A32B93"/>
    <w:rsid w:val="00A416DF"/>
    <w:rsid w:val="00AA6EED"/>
    <w:rsid w:val="00AB6E18"/>
    <w:rsid w:val="00AE3A5E"/>
    <w:rsid w:val="00AF3DFB"/>
    <w:rsid w:val="00B1431C"/>
    <w:rsid w:val="00B23CB3"/>
    <w:rsid w:val="00B27C66"/>
    <w:rsid w:val="00B416C0"/>
    <w:rsid w:val="00B43D7A"/>
    <w:rsid w:val="00B518F5"/>
    <w:rsid w:val="00B777FF"/>
    <w:rsid w:val="00B77B0E"/>
    <w:rsid w:val="00B80D8C"/>
    <w:rsid w:val="00BA3096"/>
    <w:rsid w:val="00BA38F7"/>
    <w:rsid w:val="00BA56DB"/>
    <w:rsid w:val="00BA5E33"/>
    <w:rsid w:val="00BB4E1C"/>
    <w:rsid w:val="00BD0B76"/>
    <w:rsid w:val="00BD1B46"/>
    <w:rsid w:val="00BD57EA"/>
    <w:rsid w:val="00BF3A2F"/>
    <w:rsid w:val="00C01753"/>
    <w:rsid w:val="00C030B8"/>
    <w:rsid w:val="00C0703B"/>
    <w:rsid w:val="00C10B39"/>
    <w:rsid w:val="00C15B5E"/>
    <w:rsid w:val="00C26FB1"/>
    <w:rsid w:val="00C30969"/>
    <w:rsid w:val="00C32112"/>
    <w:rsid w:val="00C4480B"/>
    <w:rsid w:val="00C57EC2"/>
    <w:rsid w:val="00C978DA"/>
    <w:rsid w:val="00CA0271"/>
    <w:rsid w:val="00CB454A"/>
    <w:rsid w:val="00CC13C1"/>
    <w:rsid w:val="00CC78F7"/>
    <w:rsid w:val="00CD4E01"/>
    <w:rsid w:val="00D1670D"/>
    <w:rsid w:val="00D238EB"/>
    <w:rsid w:val="00D25BAB"/>
    <w:rsid w:val="00D46B04"/>
    <w:rsid w:val="00D52868"/>
    <w:rsid w:val="00D57AE4"/>
    <w:rsid w:val="00D6149B"/>
    <w:rsid w:val="00D6446E"/>
    <w:rsid w:val="00D65BAA"/>
    <w:rsid w:val="00D73CE0"/>
    <w:rsid w:val="00D954F8"/>
    <w:rsid w:val="00DA115E"/>
    <w:rsid w:val="00DA228A"/>
    <w:rsid w:val="00DA418E"/>
    <w:rsid w:val="00DA6136"/>
    <w:rsid w:val="00DA7F30"/>
    <w:rsid w:val="00DB0913"/>
    <w:rsid w:val="00DD6A20"/>
    <w:rsid w:val="00DF1B89"/>
    <w:rsid w:val="00DF5843"/>
    <w:rsid w:val="00E471EF"/>
    <w:rsid w:val="00E5066B"/>
    <w:rsid w:val="00E5378F"/>
    <w:rsid w:val="00E764B2"/>
    <w:rsid w:val="00E80961"/>
    <w:rsid w:val="00EA1115"/>
    <w:rsid w:val="00EB26C3"/>
    <w:rsid w:val="00ED2CFB"/>
    <w:rsid w:val="00EE4D0A"/>
    <w:rsid w:val="00EF1FDE"/>
    <w:rsid w:val="00F03057"/>
    <w:rsid w:val="00F262B4"/>
    <w:rsid w:val="00F26C6F"/>
    <w:rsid w:val="00F27061"/>
    <w:rsid w:val="00F44C04"/>
    <w:rsid w:val="00F55483"/>
    <w:rsid w:val="00F5712F"/>
    <w:rsid w:val="00F63B6B"/>
    <w:rsid w:val="00F6407A"/>
    <w:rsid w:val="00F65C98"/>
    <w:rsid w:val="00F72A39"/>
    <w:rsid w:val="00F97AB0"/>
    <w:rsid w:val="00FA473E"/>
    <w:rsid w:val="00FD7332"/>
    <w:rsid w:val="00FE7B69"/>
    <w:rsid w:val="00FE7E83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E25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BP"/>
    <w:qFormat/>
    <w:rsid w:val="001838F9"/>
    <w:rPr>
      <w:rFonts w:eastAsia="Times New Roman"/>
      <w:kern w:val="28"/>
      <w:sz w:val="22"/>
      <w:szCs w:val="18"/>
      <w:lang w:eastAsia="de-DE"/>
    </w:rPr>
  </w:style>
  <w:style w:type="paragraph" w:styleId="berschrift1">
    <w:name w:val="heading 1"/>
    <w:aliases w:val="Überschrift 1 BP"/>
    <w:basedOn w:val="Standard"/>
    <w:next w:val="Standard"/>
    <w:link w:val="berschrift1Zchn"/>
    <w:autoRedefine/>
    <w:qFormat/>
    <w:rsid w:val="002636E9"/>
    <w:pPr>
      <w:keepNext/>
      <w:spacing w:before="240" w:after="60"/>
      <w:outlineLvl w:val="0"/>
    </w:pPr>
    <w:rPr>
      <w:b/>
      <w:color w:val="B80CA4"/>
      <w:sz w:val="32"/>
    </w:rPr>
  </w:style>
  <w:style w:type="paragraph" w:styleId="berschrift2">
    <w:name w:val="heading 2"/>
    <w:aliases w:val="Überschrift 2 BP"/>
    <w:basedOn w:val="Standard"/>
    <w:next w:val="Standard"/>
    <w:link w:val="berschrift2Zchn"/>
    <w:autoRedefine/>
    <w:qFormat/>
    <w:rsid w:val="005E3CB6"/>
    <w:pPr>
      <w:keepNext/>
      <w:spacing w:before="240" w:after="60"/>
      <w:outlineLvl w:val="1"/>
    </w:pPr>
    <w:rPr>
      <w:b/>
      <w:color w:val="B80CA4"/>
      <w:sz w:val="28"/>
    </w:rPr>
  </w:style>
  <w:style w:type="paragraph" w:styleId="berschrift3">
    <w:name w:val="heading 3"/>
    <w:aliases w:val="Überschrift 3 BP"/>
    <w:basedOn w:val="Standard"/>
    <w:next w:val="Standard"/>
    <w:link w:val="berschrift3Zchn"/>
    <w:autoRedefine/>
    <w:qFormat/>
    <w:rsid w:val="004B699A"/>
    <w:pPr>
      <w:keepNext/>
      <w:spacing w:before="240" w:after="60"/>
      <w:outlineLvl w:val="2"/>
    </w:pPr>
    <w:rPr>
      <w:b/>
      <w:color w:val="B80CA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0913"/>
  </w:style>
  <w:style w:type="paragraph" w:styleId="Fuzeile">
    <w:name w:val="footer"/>
    <w:basedOn w:val="Standard"/>
    <w:link w:val="Fu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913"/>
  </w:style>
  <w:style w:type="character" w:styleId="Hyper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BP">
    <w:name w:val="Aufzählung BP"/>
    <w:basedOn w:val="Standard"/>
    <w:autoRedefine/>
    <w:rsid w:val="00EF1FDE"/>
    <w:pPr>
      <w:numPr>
        <w:numId w:val="1"/>
      </w:numPr>
      <w:tabs>
        <w:tab w:val="clear" w:pos="360"/>
        <w:tab w:val="left" w:pos="454"/>
      </w:tabs>
      <w:ind w:left="737" w:hanging="567"/>
    </w:pPr>
  </w:style>
  <w:style w:type="paragraph" w:customStyle="1" w:styleId="NummerierungBP">
    <w:name w:val="Nummerierung BP"/>
    <w:basedOn w:val="Standard"/>
    <w:autoRedefine/>
    <w:rsid w:val="00EF1FDE"/>
    <w:pPr>
      <w:numPr>
        <w:numId w:val="2"/>
      </w:numPr>
      <w:tabs>
        <w:tab w:val="clear" w:pos="567"/>
        <w:tab w:val="left" w:pos="454"/>
      </w:tabs>
    </w:pPr>
    <w:rPr>
      <w:color w:val="000000" w:themeColor="text1"/>
    </w:rPr>
  </w:style>
  <w:style w:type="paragraph" w:customStyle="1" w:styleId="PendenzBP">
    <w:name w:val="Pendenz BP"/>
    <w:basedOn w:val="Standard"/>
    <w:autoRedefine/>
    <w:rsid w:val="00EF1FDE"/>
    <w:pPr>
      <w:numPr>
        <w:numId w:val="3"/>
      </w:numPr>
      <w:tabs>
        <w:tab w:val="clear" w:pos="567"/>
        <w:tab w:val="left" w:pos="454"/>
      </w:tabs>
    </w:pPr>
  </w:style>
  <w:style w:type="paragraph" w:styleId="Titel">
    <w:name w:val="Title"/>
    <w:aliases w:val="Titel BP"/>
    <w:basedOn w:val="Standard"/>
    <w:next w:val="Standard"/>
    <w:link w:val="TitelZchn"/>
    <w:autoRedefine/>
    <w:qFormat/>
    <w:rsid w:val="001838F9"/>
    <w:pPr>
      <w:spacing w:before="240" w:after="120"/>
      <w:outlineLvl w:val="0"/>
    </w:pPr>
    <w:rPr>
      <w:b/>
      <w:noProof/>
      <w:color w:val="B80CA4"/>
      <w:sz w:val="36"/>
    </w:rPr>
  </w:style>
  <w:style w:type="character" w:customStyle="1" w:styleId="TitelZchn">
    <w:name w:val="Titel Zchn"/>
    <w:aliases w:val="Titel BP Zchn"/>
    <w:link w:val="Titel"/>
    <w:rsid w:val="001838F9"/>
    <w:rPr>
      <w:rFonts w:eastAsia="Times New Roman"/>
      <w:b/>
      <w:noProof/>
      <w:color w:val="B80CA4"/>
      <w:kern w:val="28"/>
      <w:sz w:val="36"/>
      <w:szCs w:val="18"/>
      <w:lang w:eastAsia="de-DE"/>
    </w:rPr>
  </w:style>
  <w:style w:type="character" w:customStyle="1" w:styleId="berschrift1Zchn">
    <w:name w:val="Überschrift 1 Zchn"/>
    <w:aliases w:val="Überschrift 1 BP Zchn"/>
    <w:link w:val="berschrift1"/>
    <w:rsid w:val="002636E9"/>
    <w:rPr>
      <w:rFonts w:eastAsia="Times New Roman"/>
      <w:b/>
      <w:color w:val="B80CA4"/>
      <w:kern w:val="28"/>
      <w:sz w:val="32"/>
      <w:szCs w:val="18"/>
      <w:lang w:eastAsia="de-DE"/>
    </w:rPr>
  </w:style>
  <w:style w:type="paragraph" w:customStyle="1" w:styleId="berschrift1nummeriertBP">
    <w:name w:val="Überschrift 1 nummeriert BP"/>
    <w:basedOn w:val="berschrift1"/>
    <w:next w:val="Standard"/>
    <w:autoRedefine/>
    <w:qFormat/>
    <w:rsid w:val="005E3CB6"/>
    <w:pPr>
      <w:numPr>
        <w:numId w:val="6"/>
      </w:numPr>
      <w:ind w:left="454" w:hanging="454"/>
    </w:pPr>
  </w:style>
  <w:style w:type="character" w:customStyle="1" w:styleId="berschrift2Zchn">
    <w:name w:val="Überschrift 2 Zchn"/>
    <w:aliases w:val="Überschrift 2 BP Zchn"/>
    <w:link w:val="berschrift2"/>
    <w:rsid w:val="005E3CB6"/>
    <w:rPr>
      <w:rFonts w:eastAsia="Times New Roman"/>
      <w:b/>
      <w:color w:val="B80CA4"/>
      <w:kern w:val="28"/>
      <w:sz w:val="28"/>
      <w:szCs w:val="18"/>
      <w:lang w:eastAsia="de-DE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4B699A"/>
    <w:pPr>
      <w:numPr>
        <w:ilvl w:val="1"/>
        <w:numId w:val="6"/>
      </w:numPr>
      <w:ind w:left="454" w:hanging="454"/>
    </w:pPr>
  </w:style>
  <w:style w:type="character" w:customStyle="1" w:styleId="berschrift3Zchn">
    <w:name w:val="Überschrift 3 Zchn"/>
    <w:aliases w:val="Überschrift 3 BP Zchn"/>
    <w:link w:val="berschrift3"/>
    <w:rsid w:val="004B699A"/>
    <w:rPr>
      <w:rFonts w:eastAsia="Times New Roman"/>
      <w:b/>
      <w:color w:val="B80CA4"/>
      <w:kern w:val="28"/>
      <w:sz w:val="24"/>
      <w:szCs w:val="18"/>
      <w:lang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6F40D8"/>
    <w:pPr>
      <w:numPr>
        <w:ilvl w:val="2"/>
        <w:numId w:val="6"/>
      </w:numPr>
      <w:ind w:left="454" w:hanging="454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301AF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9301AF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166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C57EC2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1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power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M0zJqDpj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e.jaun@blindpower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garetha.glauser@blindpower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ndezvousbundesplatz.ch/fr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ndpower.ch" TargetMode="External"/><Relationship Id="rId1" Type="http://schemas.openxmlformats.org/officeDocument/2006/relationships/hyperlink" Target="mailto:info@blindpowe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OneDrive%20-%20Schweizerischer%20Blinden-%20und%20Sehbehindertenverband\Privat\Marketing\Blind%20Power\CI%20-%20CD\Dokumentvorlagen\Blind%20Power%20-%20hochform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Blind Power - hochformat.dotx</Template>
  <TotalTime>0</TotalTime>
  <Pages>1</Pages>
  <Words>762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2020-10-03T13:39:00Z</dcterms:created>
  <dcterms:modified xsi:type="dcterms:W3CDTF">2020-11-04T10:21:00Z</dcterms:modified>
</cp:coreProperties>
</file>