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0DE17" w14:textId="65014AEE" w:rsidR="004C2BD3" w:rsidRDefault="002111C3" w:rsidP="004C2BD3">
      <w:r>
        <w:rPr>
          <w:noProof/>
        </w:rPr>
        <w:drawing>
          <wp:anchor distT="0" distB="0" distL="114300" distR="114300" simplePos="0" relativeHeight="251659264" behindDoc="0" locked="0" layoutInCell="1" allowOverlap="1" wp14:anchorId="055F68DE" wp14:editId="5A6C7FDA">
            <wp:simplePos x="0" y="0"/>
            <wp:positionH relativeFrom="margin">
              <wp:posOffset>-213360</wp:posOffset>
            </wp:positionH>
            <wp:positionV relativeFrom="paragraph">
              <wp:posOffset>-205952</wp:posOffset>
            </wp:positionV>
            <wp:extent cx="2267585" cy="1111885"/>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67585" cy="1111885"/>
                    </a:xfrm>
                    <a:prstGeom prst="rect">
                      <a:avLst/>
                    </a:prstGeom>
                  </pic:spPr>
                </pic:pic>
              </a:graphicData>
            </a:graphic>
            <wp14:sizeRelH relativeFrom="page">
              <wp14:pctWidth>0</wp14:pctWidth>
            </wp14:sizeRelH>
            <wp14:sizeRelV relativeFrom="page">
              <wp14:pctHeight>0</wp14:pctHeight>
            </wp14:sizeRelV>
          </wp:anchor>
        </w:drawing>
      </w:r>
      <w:r>
        <w:tab/>
      </w:r>
      <w:r w:rsidR="004C2BD3" w:rsidRPr="004C2BD3">
        <w:t xml:space="preserve">Pour la FSA – Section Jura </w:t>
      </w:r>
    </w:p>
    <w:p w14:paraId="0A24C65D" w14:textId="77777777" w:rsidR="004C2BD3" w:rsidRDefault="004C2BD3" w:rsidP="004C2BD3"/>
    <w:p w14:paraId="3FDAA57E" w14:textId="77777777" w:rsidR="004C2BD3" w:rsidRPr="004C2BD3" w:rsidRDefault="004C2BD3" w:rsidP="004C2BD3">
      <w:pPr>
        <w:rPr>
          <w:b w:val="0"/>
          <w:bCs/>
          <w:color w:val="auto"/>
        </w:rPr>
      </w:pPr>
      <w:r w:rsidRPr="004C2BD3">
        <w:rPr>
          <w:b w:val="0"/>
          <w:bCs/>
          <w:color w:val="auto"/>
        </w:rPr>
        <w:t>Gabriel Friche</w:t>
      </w:r>
    </w:p>
    <w:p w14:paraId="420BA618" w14:textId="77777777" w:rsidR="004C2BD3" w:rsidRPr="004C2BD3" w:rsidRDefault="004C2BD3" w:rsidP="004C2BD3">
      <w:pPr>
        <w:rPr>
          <w:b w:val="0"/>
          <w:bCs/>
          <w:color w:val="auto"/>
        </w:rPr>
      </w:pPr>
      <w:r w:rsidRPr="004C2BD3">
        <w:rPr>
          <w:b w:val="0"/>
          <w:bCs/>
          <w:color w:val="auto"/>
        </w:rPr>
        <w:t xml:space="preserve">Route de Rochefort 6 </w:t>
      </w:r>
    </w:p>
    <w:p w14:paraId="53EFBFF5" w14:textId="77777777" w:rsidR="004C2BD3" w:rsidRPr="004C2BD3" w:rsidRDefault="004C2BD3" w:rsidP="004C2BD3">
      <w:pPr>
        <w:rPr>
          <w:b w:val="0"/>
          <w:bCs/>
          <w:color w:val="auto"/>
        </w:rPr>
      </w:pPr>
      <w:r w:rsidRPr="004C2BD3">
        <w:rPr>
          <w:b w:val="0"/>
          <w:bCs/>
          <w:color w:val="auto"/>
        </w:rPr>
        <w:t>2824 Vicques</w:t>
      </w:r>
    </w:p>
    <w:p w14:paraId="1E0BB7CC" w14:textId="2FA400A8" w:rsidR="002111C3" w:rsidRDefault="002111C3" w:rsidP="004C2BD3"/>
    <w:p w14:paraId="1856EEF7" w14:textId="4296C41C" w:rsidR="009F0DA5" w:rsidRPr="003A3B79" w:rsidRDefault="009F0DA5" w:rsidP="006F589E">
      <w:pPr>
        <w:ind w:left="-284"/>
        <w:jc w:val="left"/>
        <w:rPr>
          <w:b w:val="0"/>
          <w:bCs/>
          <w:color w:val="auto"/>
        </w:rPr>
      </w:pPr>
      <w:r w:rsidRPr="003A3B79">
        <w:rPr>
          <w:b w:val="0"/>
          <w:bCs/>
          <w:color w:val="auto"/>
        </w:rPr>
        <w:t>A L’ADMINISTATION COMMUNALE DE</w:t>
      </w:r>
    </w:p>
    <w:p w14:paraId="5E669668" w14:textId="77777777" w:rsidR="009F0DA5" w:rsidRPr="003A3B79" w:rsidRDefault="009F0DA5" w:rsidP="006F589E">
      <w:pPr>
        <w:ind w:left="-284"/>
        <w:jc w:val="left"/>
        <w:rPr>
          <w:b w:val="0"/>
          <w:bCs/>
          <w:color w:val="auto"/>
        </w:rPr>
      </w:pPr>
    </w:p>
    <w:p w14:paraId="315F0628" w14:textId="352A95A4" w:rsidR="009F0DA5" w:rsidRPr="003A3B79" w:rsidRDefault="009F0DA5" w:rsidP="006F589E">
      <w:pPr>
        <w:ind w:left="-284"/>
        <w:jc w:val="left"/>
        <w:rPr>
          <w:b w:val="0"/>
          <w:bCs/>
          <w:color w:val="auto"/>
        </w:rPr>
      </w:pPr>
      <w:r w:rsidRPr="003A3B79">
        <w:rPr>
          <w:b w:val="0"/>
          <w:bCs/>
          <w:color w:val="auto"/>
        </w:rPr>
        <w:fldChar w:fldCharType="begin"/>
      </w:r>
      <w:r w:rsidRPr="003A3B79">
        <w:rPr>
          <w:b w:val="0"/>
          <w:bCs/>
          <w:color w:val="auto"/>
        </w:rPr>
        <w:instrText xml:space="preserve"> MERGEFIELD "Commune" </w:instrText>
      </w:r>
      <w:r w:rsidRPr="003A3B79">
        <w:rPr>
          <w:b w:val="0"/>
          <w:bCs/>
          <w:color w:val="auto"/>
        </w:rPr>
        <w:fldChar w:fldCharType="separate"/>
      </w:r>
      <w:r w:rsidR="005C04E6" w:rsidRPr="00AC10AA">
        <w:rPr>
          <w:b w:val="0"/>
          <w:bCs/>
          <w:noProof/>
          <w:color w:val="auto"/>
        </w:rPr>
        <w:t>Boécourt</w:t>
      </w:r>
      <w:r w:rsidRPr="003A3B79">
        <w:rPr>
          <w:b w:val="0"/>
          <w:bCs/>
          <w:color w:val="auto"/>
        </w:rPr>
        <w:fldChar w:fldCharType="end"/>
      </w:r>
    </w:p>
    <w:p w14:paraId="2215DBCC" w14:textId="6BE5CB73" w:rsidR="009F0DA5" w:rsidRPr="003A3B79" w:rsidRDefault="009F0DA5" w:rsidP="006F589E">
      <w:pPr>
        <w:ind w:left="-284"/>
        <w:jc w:val="left"/>
        <w:rPr>
          <w:b w:val="0"/>
          <w:bCs/>
          <w:color w:val="auto"/>
        </w:rPr>
      </w:pPr>
      <w:r w:rsidRPr="003A3B79">
        <w:rPr>
          <w:b w:val="0"/>
          <w:bCs/>
          <w:color w:val="auto"/>
        </w:rPr>
        <w:fldChar w:fldCharType="begin"/>
      </w:r>
      <w:r w:rsidRPr="003A3B79">
        <w:rPr>
          <w:b w:val="0"/>
          <w:bCs/>
          <w:color w:val="auto"/>
        </w:rPr>
        <w:instrText xml:space="preserve"> MERGEFIELD "ADRESSE" </w:instrText>
      </w:r>
      <w:r w:rsidRPr="003A3B79">
        <w:rPr>
          <w:b w:val="0"/>
          <w:bCs/>
          <w:color w:val="auto"/>
        </w:rPr>
        <w:fldChar w:fldCharType="separate"/>
      </w:r>
      <w:r w:rsidR="005C04E6" w:rsidRPr="00AC10AA">
        <w:rPr>
          <w:b w:val="0"/>
          <w:bCs/>
          <w:noProof/>
          <w:color w:val="auto"/>
        </w:rPr>
        <w:t>Rte de Séprais 11 CP 16</w:t>
      </w:r>
      <w:r w:rsidRPr="003A3B79">
        <w:rPr>
          <w:b w:val="0"/>
          <w:bCs/>
          <w:color w:val="auto"/>
        </w:rPr>
        <w:fldChar w:fldCharType="end"/>
      </w:r>
    </w:p>
    <w:p w14:paraId="328AF765" w14:textId="05097A6A" w:rsidR="009F0DA5" w:rsidRPr="003A3B79" w:rsidRDefault="009F0DA5" w:rsidP="006F589E">
      <w:pPr>
        <w:ind w:left="-284"/>
        <w:jc w:val="left"/>
        <w:rPr>
          <w:b w:val="0"/>
          <w:bCs/>
          <w:color w:val="auto"/>
        </w:rPr>
      </w:pPr>
      <w:r w:rsidRPr="003A3B79">
        <w:rPr>
          <w:b w:val="0"/>
          <w:bCs/>
          <w:color w:val="auto"/>
        </w:rPr>
        <w:fldChar w:fldCharType="begin"/>
      </w:r>
      <w:r w:rsidRPr="003A3B79">
        <w:rPr>
          <w:b w:val="0"/>
          <w:bCs/>
          <w:color w:val="auto"/>
        </w:rPr>
        <w:instrText xml:space="preserve"> MERGEFIELD "F3" </w:instrText>
      </w:r>
      <w:r w:rsidRPr="003A3B79">
        <w:rPr>
          <w:b w:val="0"/>
          <w:bCs/>
          <w:color w:val="auto"/>
        </w:rPr>
        <w:fldChar w:fldCharType="separate"/>
      </w:r>
      <w:r w:rsidR="005C04E6" w:rsidRPr="00AC10AA">
        <w:rPr>
          <w:b w:val="0"/>
          <w:bCs/>
          <w:noProof/>
          <w:color w:val="auto"/>
        </w:rPr>
        <w:t>2856 Boécourt</w:t>
      </w:r>
      <w:r w:rsidRPr="003A3B79">
        <w:rPr>
          <w:b w:val="0"/>
          <w:bCs/>
          <w:color w:val="auto"/>
        </w:rPr>
        <w:fldChar w:fldCharType="end"/>
      </w:r>
    </w:p>
    <w:p w14:paraId="29986BB2" w14:textId="20A4EFF2" w:rsidR="009F0DA5" w:rsidRPr="003A3B79" w:rsidRDefault="009F0DA5" w:rsidP="003A3B79">
      <w:pPr>
        <w:jc w:val="left"/>
        <w:rPr>
          <w:b w:val="0"/>
          <w:bCs/>
          <w:color w:val="auto"/>
        </w:rPr>
      </w:pPr>
    </w:p>
    <w:p w14:paraId="5A03AF2C" w14:textId="738FE9D6" w:rsidR="009F0DA5" w:rsidRPr="003A3B79" w:rsidRDefault="009F0DA5" w:rsidP="003A3B79">
      <w:pPr>
        <w:jc w:val="left"/>
        <w:rPr>
          <w:b w:val="0"/>
          <w:bCs/>
          <w:color w:val="auto"/>
        </w:rPr>
      </w:pPr>
      <w:r w:rsidRPr="003A3B79">
        <w:rPr>
          <w:b w:val="0"/>
          <w:bCs/>
          <w:color w:val="auto"/>
        </w:rPr>
        <w:tab/>
      </w:r>
      <w:r w:rsidR="002111C3" w:rsidRPr="003A3B79">
        <w:rPr>
          <w:b w:val="0"/>
          <w:bCs/>
          <w:color w:val="auto"/>
        </w:rPr>
        <w:t>Delémont,</w:t>
      </w:r>
      <w:r w:rsidRPr="003A3B79">
        <w:rPr>
          <w:b w:val="0"/>
          <w:bCs/>
          <w:color w:val="auto"/>
        </w:rPr>
        <w:t xml:space="preserve"> janvier 2022</w:t>
      </w:r>
    </w:p>
    <w:p w14:paraId="40CDDD0A" w14:textId="77777777" w:rsidR="004C2BD3" w:rsidRPr="003A3B79" w:rsidRDefault="004C2BD3" w:rsidP="003A3B79">
      <w:pPr>
        <w:jc w:val="left"/>
        <w:rPr>
          <w:b w:val="0"/>
          <w:bCs/>
          <w:color w:val="auto"/>
        </w:rPr>
      </w:pPr>
      <w:r w:rsidRPr="003A3B79">
        <w:rPr>
          <w:b w:val="0"/>
          <w:bCs/>
          <w:color w:val="auto"/>
        </w:rPr>
        <w:t xml:space="preserve">Madame, Monsieur, </w:t>
      </w:r>
    </w:p>
    <w:p w14:paraId="34A5A94B" w14:textId="77777777" w:rsidR="004C2BD3" w:rsidRPr="003A3B79" w:rsidRDefault="004C2BD3" w:rsidP="003A3B79">
      <w:pPr>
        <w:jc w:val="left"/>
        <w:rPr>
          <w:b w:val="0"/>
          <w:bCs/>
          <w:color w:val="auto"/>
        </w:rPr>
      </w:pPr>
      <w:r w:rsidRPr="003A3B79">
        <w:rPr>
          <w:b w:val="0"/>
          <w:bCs/>
          <w:color w:val="auto"/>
        </w:rPr>
        <w:t xml:space="preserve">Chères membres des autorités communales, </w:t>
      </w:r>
    </w:p>
    <w:p w14:paraId="525C61DC" w14:textId="77777777" w:rsidR="004C2BD3" w:rsidRPr="003A3B79" w:rsidRDefault="004C2BD3" w:rsidP="003A3B79">
      <w:pPr>
        <w:jc w:val="left"/>
        <w:rPr>
          <w:b w:val="0"/>
          <w:bCs/>
          <w:color w:val="auto"/>
        </w:rPr>
      </w:pPr>
      <w:r w:rsidRPr="003A3B79">
        <w:rPr>
          <w:b w:val="0"/>
          <w:bCs/>
          <w:color w:val="auto"/>
        </w:rPr>
        <w:t xml:space="preserve">Chers membres des autorités communales, </w:t>
      </w:r>
    </w:p>
    <w:p w14:paraId="3D2316EE" w14:textId="77777777" w:rsidR="004C2BD3" w:rsidRPr="0079591B" w:rsidRDefault="004C2BD3" w:rsidP="004C2BD3"/>
    <w:p w14:paraId="0633726B" w14:textId="77777777" w:rsidR="004C2BD3" w:rsidRPr="00A2170D" w:rsidRDefault="004C2BD3" w:rsidP="003A3B79">
      <w:pPr>
        <w:pStyle w:val="Textebrut"/>
        <w:jc w:val="both"/>
        <w:rPr>
          <w:rFonts w:ascii="Arial" w:hAnsi="Arial" w:cs="Arial"/>
          <w:b w:val="0"/>
          <w:bCs/>
          <w:sz w:val="28"/>
          <w:szCs w:val="28"/>
          <w:lang w:val="fr-CH"/>
        </w:rPr>
      </w:pPr>
      <w:r w:rsidRPr="00A2170D">
        <w:rPr>
          <w:rFonts w:ascii="Arial" w:hAnsi="Arial" w:cs="Arial"/>
          <w:b w:val="0"/>
          <w:bCs/>
          <w:sz w:val="28"/>
          <w:szCs w:val="28"/>
          <w:lang w:val="fr-CH"/>
        </w:rPr>
        <w:t>Dans un désir de collaboration avec les communes, la FSA Section Jura, souhaite se présenter et vous informer de ses nouveautés, notamment avec l’engagement d’une collaboratrice pour la défense des intérêts.</w:t>
      </w:r>
    </w:p>
    <w:p w14:paraId="7EB9310F" w14:textId="77777777" w:rsidR="004C2BD3" w:rsidRPr="003A3B79" w:rsidRDefault="004C2BD3" w:rsidP="003A3B79">
      <w:pPr>
        <w:jc w:val="both"/>
        <w:rPr>
          <w:b w:val="0"/>
          <w:bCs/>
          <w:sz w:val="40"/>
          <w:szCs w:val="40"/>
        </w:rPr>
      </w:pPr>
    </w:p>
    <w:p w14:paraId="219C0383" w14:textId="77777777" w:rsidR="004C2BD3" w:rsidRPr="00A2170D" w:rsidRDefault="004C2BD3" w:rsidP="003A3B79">
      <w:pPr>
        <w:pStyle w:val="Textebrut"/>
        <w:jc w:val="both"/>
        <w:rPr>
          <w:rFonts w:ascii="Arial" w:hAnsi="Arial" w:cs="Arial"/>
          <w:b w:val="0"/>
          <w:bCs/>
          <w:sz w:val="28"/>
          <w:szCs w:val="28"/>
          <w:lang w:val="fr-CH"/>
        </w:rPr>
      </w:pPr>
      <w:r w:rsidRPr="00A2170D">
        <w:rPr>
          <w:rFonts w:ascii="Arial" w:hAnsi="Arial" w:cs="Arial"/>
          <w:b w:val="0"/>
          <w:bCs/>
          <w:sz w:val="28"/>
          <w:szCs w:val="28"/>
          <w:lang w:val="fr-CH"/>
        </w:rPr>
        <w:t>La FSA (Fédération Suisse des aveugles et malvoyants), se compose de 16 sections, représentants environ 4100 membres, dont une petite centaine pour la section jurassienne. Ces personnes sont, soit nées aveugles ou malvoyantes, soit elles ont été touchées par le handicap visuel au cours de leur vie. En particulier de nombreux troubles visuels sont également liés à l’âge.</w:t>
      </w:r>
    </w:p>
    <w:p w14:paraId="793F8430" w14:textId="77777777" w:rsidR="004C2BD3" w:rsidRPr="00A2170D" w:rsidRDefault="004C2BD3" w:rsidP="003A3B79">
      <w:pPr>
        <w:pStyle w:val="Textebrut"/>
        <w:jc w:val="both"/>
        <w:rPr>
          <w:rFonts w:ascii="Arial" w:hAnsi="Arial" w:cs="Arial"/>
          <w:b w:val="0"/>
          <w:bCs/>
          <w:sz w:val="28"/>
          <w:szCs w:val="28"/>
          <w:lang w:val="fr-CH"/>
        </w:rPr>
      </w:pPr>
    </w:p>
    <w:p w14:paraId="14BF3035" w14:textId="0AEA044F" w:rsidR="004C2BD3" w:rsidRPr="00A2170D" w:rsidRDefault="004C2BD3" w:rsidP="003A3B79">
      <w:pPr>
        <w:pStyle w:val="Textebrut"/>
        <w:jc w:val="both"/>
        <w:rPr>
          <w:rFonts w:ascii="Arial" w:hAnsi="Arial" w:cs="Arial"/>
          <w:b w:val="0"/>
          <w:bCs/>
          <w:sz w:val="28"/>
          <w:szCs w:val="28"/>
          <w:lang w:val="fr-CH"/>
        </w:rPr>
      </w:pPr>
      <w:r w:rsidRPr="00A2170D">
        <w:rPr>
          <w:rFonts w:ascii="Arial" w:hAnsi="Arial" w:cs="Arial"/>
          <w:b w:val="0"/>
          <w:bCs/>
          <w:sz w:val="28"/>
          <w:szCs w:val="28"/>
          <w:lang w:val="fr-CH"/>
        </w:rPr>
        <w:t>La FSA Jura, dans un souci permanent de défendre les intérêts des personnes concernées et leur entourage, a engagé depuis le 1er février 2021 une collaboratrice. Madame Jeanne Beuret est notamment chargée de contrôler le respect des lois et des normes en vigueur en matière d’accessibilité dans les bâtiments et l'espace publique (LHand, SIA</w:t>
      </w:r>
      <w:r w:rsidR="00CB3CF7">
        <w:rPr>
          <w:rFonts w:ascii="Arial" w:hAnsi="Arial" w:cs="Arial"/>
          <w:b w:val="0"/>
          <w:bCs/>
          <w:sz w:val="28"/>
          <w:szCs w:val="28"/>
          <w:lang w:val="fr-CH"/>
        </w:rPr>
        <w:t xml:space="preserve"> </w:t>
      </w:r>
      <w:r w:rsidRPr="00A2170D">
        <w:rPr>
          <w:rFonts w:ascii="Arial" w:hAnsi="Arial" w:cs="Arial"/>
          <w:b w:val="0"/>
          <w:bCs/>
          <w:sz w:val="28"/>
          <w:szCs w:val="28"/>
          <w:lang w:val="fr-CH"/>
        </w:rPr>
        <w:t>500 et SN</w:t>
      </w:r>
      <w:r w:rsidR="00CB3CF7">
        <w:rPr>
          <w:rFonts w:ascii="Arial" w:hAnsi="Arial" w:cs="Arial"/>
          <w:b w:val="0"/>
          <w:bCs/>
          <w:sz w:val="28"/>
          <w:szCs w:val="28"/>
          <w:lang w:val="fr-CH"/>
        </w:rPr>
        <w:t xml:space="preserve"> </w:t>
      </w:r>
      <w:r w:rsidRPr="00A2170D">
        <w:rPr>
          <w:rFonts w:ascii="Arial" w:hAnsi="Arial" w:cs="Arial"/>
          <w:b w:val="0"/>
          <w:bCs/>
          <w:sz w:val="28"/>
          <w:szCs w:val="28"/>
          <w:lang w:val="fr-CH"/>
        </w:rPr>
        <w:t xml:space="preserve">640075). </w:t>
      </w:r>
    </w:p>
    <w:p w14:paraId="05A92405" w14:textId="77777777" w:rsidR="004C2BD3" w:rsidRPr="00A2170D" w:rsidRDefault="004C2BD3" w:rsidP="003A3B79">
      <w:pPr>
        <w:pStyle w:val="Textebrut"/>
        <w:jc w:val="both"/>
        <w:rPr>
          <w:rFonts w:ascii="Arial" w:hAnsi="Arial" w:cs="Arial"/>
          <w:b w:val="0"/>
          <w:bCs/>
          <w:sz w:val="28"/>
          <w:szCs w:val="28"/>
          <w:lang w:val="fr-CH"/>
        </w:rPr>
      </w:pPr>
      <w:r w:rsidRPr="00A2170D">
        <w:rPr>
          <w:rFonts w:ascii="Arial" w:hAnsi="Arial" w:cs="Arial"/>
          <w:b w:val="0"/>
          <w:bCs/>
          <w:sz w:val="28"/>
          <w:szCs w:val="28"/>
          <w:lang w:val="fr-CH"/>
        </w:rPr>
        <w:t>Madame Beuret travaille en étroite collaboration avec Madame Valérie Froidevaux, concernée par le handicap visuel et vice-présidente de la section.</w:t>
      </w:r>
    </w:p>
    <w:p w14:paraId="44D78139" w14:textId="77777777" w:rsidR="004C2BD3" w:rsidRPr="00A2170D" w:rsidRDefault="004C2BD3" w:rsidP="003A3B79">
      <w:pPr>
        <w:pStyle w:val="Textebrut"/>
        <w:jc w:val="both"/>
        <w:rPr>
          <w:rFonts w:ascii="Arial" w:hAnsi="Arial" w:cs="Arial"/>
          <w:b w:val="0"/>
          <w:bCs/>
          <w:sz w:val="28"/>
          <w:szCs w:val="28"/>
          <w:lang w:val="fr-CH"/>
        </w:rPr>
      </w:pPr>
    </w:p>
    <w:p w14:paraId="1A854465" w14:textId="7B5F279B" w:rsidR="004C2BD3" w:rsidRPr="00A2170D" w:rsidRDefault="004C2BD3" w:rsidP="003A3B79">
      <w:pPr>
        <w:pStyle w:val="Textebrut"/>
        <w:jc w:val="both"/>
        <w:rPr>
          <w:rFonts w:ascii="Arial" w:hAnsi="Arial" w:cs="Arial"/>
          <w:b w:val="0"/>
          <w:bCs/>
          <w:sz w:val="28"/>
          <w:szCs w:val="28"/>
          <w:lang w:val="fr-CH"/>
        </w:rPr>
      </w:pPr>
      <w:r w:rsidRPr="00A2170D">
        <w:rPr>
          <w:rFonts w:ascii="Arial" w:hAnsi="Arial" w:cs="Arial"/>
          <w:b w:val="0"/>
          <w:bCs/>
          <w:sz w:val="28"/>
          <w:szCs w:val="28"/>
          <w:lang w:val="fr-CH"/>
        </w:rPr>
        <w:t xml:space="preserve">Les principales préoccupations de la FSA Jura sont liées aux modifications des éclairages publiques proposées dans plusieurs communes. En effet, la diminution, voire l'extinction totale de l'éclairage public, provoque la cécité pour les personnes malvoyantes. Cela engendre une perte de repères, d'où une perte d’autonomie, sans compter du réel danger encouru et du sentiment d’insécurité ressenti. </w:t>
      </w:r>
    </w:p>
    <w:p w14:paraId="059DA49F" w14:textId="77777777" w:rsidR="004C2BD3" w:rsidRPr="00A2170D" w:rsidRDefault="004C2BD3" w:rsidP="003A3B79">
      <w:pPr>
        <w:pStyle w:val="Textebrut"/>
        <w:jc w:val="both"/>
        <w:rPr>
          <w:rFonts w:ascii="Arial" w:hAnsi="Arial" w:cs="Arial"/>
          <w:b w:val="0"/>
          <w:bCs/>
          <w:sz w:val="28"/>
          <w:szCs w:val="28"/>
          <w:lang w:val="fr-CH"/>
        </w:rPr>
      </w:pPr>
    </w:p>
    <w:p w14:paraId="0BC117A5" w14:textId="149029A9" w:rsidR="004C2BD3" w:rsidRPr="00A2170D" w:rsidRDefault="004C2BD3" w:rsidP="003A3B79">
      <w:pPr>
        <w:pStyle w:val="Textebrut"/>
        <w:jc w:val="both"/>
        <w:rPr>
          <w:rFonts w:ascii="Arial" w:hAnsi="Arial" w:cs="Arial"/>
          <w:b w:val="0"/>
          <w:bCs/>
          <w:sz w:val="28"/>
          <w:szCs w:val="28"/>
          <w:lang w:val="fr-CH"/>
        </w:rPr>
      </w:pPr>
      <w:r w:rsidRPr="00A2170D">
        <w:rPr>
          <w:rFonts w:ascii="Arial" w:hAnsi="Arial" w:cs="Arial"/>
          <w:b w:val="0"/>
          <w:bCs/>
          <w:sz w:val="28"/>
          <w:szCs w:val="28"/>
          <w:lang w:val="fr-CH"/>
        </w:rPr>
        <w:t xml:space="preserve">La FSA Jura aimerait également vous rendre attentives et attentifs à l’état des trottoirs et des voies d’accès. Nos inquiétudes concernent le déblayage des trottoirs en hiver; le respect des règlements communaux concernant la taille des haies-arbustes en bordure de trottoir durant les beaux jours. Pour une personne aveugle ou malvoyante, les branchages qui dépassent des propriétés privées représentent un énorme danger car ils peuvent être source de blessures au niveau du visage. Lorsqu’une bordure n’est plus perceptible avec la canne blanche car elle est recouverte de végétation ou de tout autre obstacle, la personne perd ses repères tactiles. </w:t>
      </w:r>
    </w:p>
    <w:p w14:paraId="09B4CB0B" w14:textId="7106AED1" w:rsidR="004C2BD3" w:rsidRPr="00A2170D" w:rsidRDefault="004C2BD3" w:rsidP="003A3B79">
      <w:pPr>
        <w:pStyle w:val="Textebrut"/>
        <w:jc w:val="both"/>
        <w:rPr>
          <w:rFonts w:ascii="Arial" w:hAnsi="Arial" w:cs="Arial"/>
          <w:b w:val="0"/>
          <w:bCs/>
          <w:sz w:val="28"/>
          <w:szCs w:val="28"/>
          <w:lang w:val="fr-CH"/>
        </w:rPr>
      </w:pPr>
      <w:r w:rsidRPr="00A2170D">
        <w:rPr>
          <w:rFonts w:ascii="Arial" w:hAnsi="Arial" w:cs="Arial"/>
          <w:b w:val="0"/>
          <w:bCs/>
          <w:sz w:val="28"/>
          <w:szCs w:val="28"/>
          <w:lang w:val="fr-CH"/>
        </w:rPr>
        <w:t xml:space="preserve">A cela s’ajoute la nécessité d’un désencombrement des trottoirs de tous </w:t>
      </w:r>
      <w:r w:rsidR="00CB3CF7">
        <w:rPr>
          <w:rFonts w:ascii="Arial" w:hAnsi="Arial" w:cs="Arial"/>
          <w:b w:val="0"/>
          <w:bCs/>
          <w:sz w:val="28"/>
          <w:szCs w:val="28"/>
          <w:lang w:val="fr-CH"/>
        </w:rPr>
        <w:t xml:space="preserve">les </w:t>
      </w:r>
      <w:r w:rsidR="00CB3CF7" w:rsidRPr="00A2170D">
        <w:rPr>
          <w:rFonts w:ascii="Arial" w:hAnsi="Arial" w:cs="Arial"/>
          <w:b w:val="0"/>
          <w:bCs/>
          <w:sz w:val="28"/>
          <w:szCs w:val="28"/>
          <w:lang w:val="fr-CH"/>
        </w:rPr>
        <w:t>obstacles :</w:t>
      </w:r>
      <w:r w:rsidRPr="00A2170D">
        <w:rPr>
          <w:rFonts w:ascii="Arial" w:hAnsi="Arial" w:cs="Arial"/>
          <w:b w:val="0"/>
          <w:bCs/>
          <w:sz w:val="28"/>
          <w:szCs w:val="28"/>
          <w:lang w:val="fr-CH"/>
        </w:rPr>
        <w:t xml:space="preserve"> les panneaux, les véhicules en tout genre et la neige, certains obstacles n'étant pas toujours détectable</w:t>
      </w:r>
      <w:r w:rsidR="00A2170D">
        <w:rPr>
          <w:rFonts w:ascii="Arial" w:hAnsi="Arial" w:cs="Arial"/>
          <w:b w:val="0"/>
          <w:bCs/>
          <w:sz w:val="28"/>
          <w:szCs w:val="28"/>
          <w:lang w:val="fr-CH"/>
        </w:rPr>
        <w:t>s</w:t>
      </w:r>
      <w:r w:rsidR="0084377A">
        <w:rPr>
          <w:rFonts w:ascii="Arial" w:hAnsi="Arial" w:cs="Arial"/>
          <w:b w:val="0"/>
          <w:bCs/>
          <w:sz w:val="28"/>
          <w:szCs w:val="28"/>
          <w:lang w:val="fr-CH"/>
        </w:rPr>
        <w:t xml:space="preserve"> </w:t>
      </w:r>
      <w:r w:rsidRPr="00A2170D">
        <w:rPr>
          <w:rFonts w:ascii="Arial" w:hAnsi="Arial" w:cs="Arial"/>
          <w:b w:val="0"/>
          <w:bCs/>
          <w:sz w:val="28"/>
          <w:szCs w:val="28"/>
          <w:lang w:val="fr-CH"/>
        </w:rPr>
        <w:t>avec la canne blanche.</w:t>
      </w:r>
    </w:p>
    <w:p w14:paraId="77DE1E03" w14:textId="77777777" w:rsidR="004C2BD3" w:rsidRPr="00A2170D" w:rsidRDefault="004C2BD3" w:rsidP="003A3B79">
      <w:pPr>
        <w:pStyle w:val="Textebrut"/>
        <w:jc w:val="both"/>
        <w:rPr>
          <w:rFonts w:ascii="Arial" w:hAnsi="Arial" w:cs="Arial"/>
          <w:b w:val="0"/>
          <w:bCs/>
          <w:sz w:val="28"/>
          <w:szCs w:val="28"/>
          <w:lang w:val="fr-CH"/>
        </w:rPr>
      </w:pPr>
    </w:p>
    <w:p w14:paraId="1F326210" w14:textId="77777777" w:rsidR="004C2BD3" w:rsidRPr="00A2170D" w:rsidRDefault="004C2BD3" w:rsidP="003A3B79">
      <w:pPr>
        <w:pStyle w:val="Textebrut"/>
        <w:jc w:val="both"/>
        <w:rPr>
          <w:rFonts w:ascii="Arial" w:hAnsi="Arial" w:cs="Arial"/>
          <w:b w:val="0"/>
          <w:bCs/>
          <w:sz w:val="28"/>
          <w:szCs w:val="28"/>
          <w:lang w:val="fr-CH"/>
        </w:rPr>
      </w:pPr>
      <w:r w:rsidRPr="00A2170D">
        <w:rPr>
          <w:rFonts w:ascii="Arial" w:hAnsi="Arial" w:cs="Arial"/>
          <w:b w:val="0"/>
          <w:bCs/>
          <w:sz w:val="28"/>
          <w:szCs w:val="28"/>
          <w:lang w:val="fr-CH"/>
        </w:rPr>
        <w:t>Afin d’échanger sur ces thèmes ou sur tout autre sujet en lien avec l’inclusion des personnes atteintes d’un handicap visuel, la section jurassienne de la FSA, par l’intermédiaire de Madame Beuret, est à votre disposition pour vous accompagner dans vos futures démarches.</w:t>
      </w:r>
    </w:p>
    <w:p w14:paraId="6AE8B4C9" w14:textId="77777777" w:rsidR="004C2BD3" w:rsidRPr="00A2170D" w:rsidRDefault="004C2BD3" w:rsidP="003A3B79">
      <w:pPr>
        <w:pStyle w:val="Textebrut"/>
        <w:jc w:val="both"/>
        <w:rPr>
          <w:rFonts w:ascii="Arial" w:hAnsi="Arial" w:cs="Arial"/>
          <w:b w:val="0"/>
          <w:bCs/>
          <w:sz w:val="28"/>
          <w:szCs w:val="28"/>
          <w:lang w:val="fr-CH"/>
        </w:rPr>
      </w:pPr>
    </w:p>
    <w:p w14:paraId="669D39F0" w14:textId="5EDB0319" w:rsidR="004C2BD3" w:rsidRPr="00A2170D" w:rsidRDefault="004C2BD3" w:rsidP="003A3B79">
      <w:pPr>
        <w:pStyle w:val="Textebrut"/>
        <w:jc w:val="both"/>
        <w:rPr>
          <w:rFonts w:ascii="Arial" w:hAnsi="Arial" w:cs="Arial"/>
          <w:b w:val="0"/>
          <w:bCs/>
          <w:sz w:val="28"/>
          <w:szCs w:val="28"/>
          <w:lang w:val="fr-CH"/>
        </w:rPr>
      </w:pPr>
      <w:r w:rsidRPr="00A2170D">
        <w:rPr>
          <w:rFonts w:ascii="Arial" w:hAnsi="Arial" w:cs="Arial"/>
          <w:b w:val="0"/>
          <w:bCs/>
          <w:sz w:val="28"/>
          <w:szCs w:val="28"/>
          <w:lang w:val="fr-CH"/>
        </w:rPr>
        <w:t xml:space="preserve">En vue d’une éventuelle rencontre, recevez, Madame, Monsieur, Chères et Chers membres des autorités communales, nos plus cordiales salutations et nos meilleurs </w:t>
      </w:r>
      <w:r w:rsidR="00165520" w:rsidRPr="00A2170D">
        <w:rPr>
          <w:rFonts w:ascii="Arial" w:hAnsi="Arial" w:cs="Arial"/>
          <w:b w:val="0"/>
          <w:bCs/>
          <w:sz w:val="28"/>
          <w:szCs w:val="28"/>
          <w:lang w:val="fr-CH"/>
        </w:rPr>
        <w:t>vœux</w:t>
      </w:r>
      <w:r w:rsidRPr="00A2170D">
        <w:rPr>
          <w:rFonts w:ascii="Arial" w:hAnsi="Arial" w:cs="Arial"/>
          <w:b w:val="0"/>
          <w:bCs/>
          <w:sz w:val="28"/>
          <w:szCs w:val="28"/>
          <w:lang w:val="fr-CH"/>
        </w:rPr>
        <w:t xml:space="preserve"> pour l’année 2022.</w:t>
      </w:r>
    </w:p>
    <w:p w14:paraId="38C48FEB" w14:textId="2CC0FC4E" w:rsidR="004C2BD3" w:rsidRDefault="004C2BD3" w:rsidP="003A3B79">
      <w:pPr>
        <w:pStyle w:val="Textebrut"/>
        <w:jc w:val="both"/>
        <w:rPr>
          <w:rFonts w:ascii="Arial" w:hAnsi="Arial" w:cs="Arial"/>
          <w:b w:val="0"/>
          <w:bCs/>
          <w:sz w:val="28"/>
          <w:szCs w:val="28"/>
          <w:lang w:val="fr-CH"/>
        </w:rPr>
      </w:pPr>
    </w:p>
    <w:p w14:paraId="029BF55C" w14:textId="77777777" w:rsidR="00165520" w:rsidRPr="00A2170D" w:rsidRDefault="00165520" w:rsidP="003A3B79">
      <w:pPr>
        <w:pStyle w:val="Textebrut"/>
        <w:jc w:val="both"/>
        <w:rPr>
          <w:rFonts w:ascii="Arial" w:hAnsi="Arial" w:cs="Arial"/>
          <w:b w:val="0"/>
          <w:bCs/>
          <w:sz w:val="28"/>
          <w:szCs w:val="28"/>
          <w:lang w:val="fr-CH"/>
        </w:rPr>
      </w:pPr>
    </w:p>
    <w:p w14:paraId="67D1FB24" w14:textId="5B0D5D20" w:rsidR="004C2BD3" w:rsidRPr="00A2170D" w:rsidRDefault="004C2BD3" w:rsidP="003A3B79">
      <w:pPr>
        <w:pStyle w:val="Textebrut"/>
        <w:jc w:val="both"/>
        <w:rPr>
          <w:rFonts w:ascii="Arial" w:hAnsi="Arial" w:cs="Arial"/>
          <w:color w:val="0018A8"/>
          <w:sz w:val="28"/>
          <w:szCs w:val="28"/>
          <w:lang w:val="fr-CH"/>
        </w:rPr>
      </w:pPr>
      <w:r w:rsidRPr="00A2170D">
        <w:rPr>
          <w:rFonts w:ascii="Arial" w:hAnsi="Arial" w:cs="Arial"/>
          <w:color w:val="0018A8"/>
          <w:sz w:val="28"/>
          <w:szCs w:val="28"/>
          <w:lang w:val="fr-CH"/>
        </w:rPr>
        <w:t>P.S. Cette année, la FSA fête ses 111 ans!</w:t>
      </w:r>
    </w:p>
    <w:p w14:paraId="7D9C8CEF" w14:textId="77777777" w:rsidR="004C2BD3" w:rsidRPr="00A2170D" w:rsidRDefault="004C2BD3" w:rsidP="003A3B79">
      <w:pPr>
        <w:pStyle w:val="Textebrut"/>
        <w:jc w:val="both"/>
        <w:rPr>
          <w:rFonts w:ascii="Arial" w:hAnsi="Arial" w:cs="Arial"/>
          <w:b w:val="0"/>
          <w:bCs/>
          <w:sz w:val="28"/>
          <w:szCs w:val="28"/>
          <w:lang w:val="fr-CH"/>
        </w:rPr>
      </w:pPr>
      <w:r w:rsidRPr="00A2170D">
        <w:rPr>
          <w:rFonts w:ascii="Arial" w:hAnsi="Arial" w:cs="Arial"/>
          <w:b w:val="0"/>
          <w:bCs/>
          <w:sz w:val="28"/>
          <w:szCs w:val="28"/>
          <w:lang w:val="fr-CH"/>
        </w:rPr>
        <w:t>A cette occasion et tout au long de l’année, différentes manifestations, ainsi qu’une couverture médiatique régulière auront lieu aux quatre coins de la Suisse. Le canton du Jura et l’Arc jurassien en général seront fortement représentés.</w:t>
      </w:r>
    </w:p>
    <w:p w14:paraId="79D7AC80" w14:textId="77777777" w:rsidR="004C2BD3" w:rsidRPr="00A2170D" w:rsidRDefault="004C2BD3" w:rsidP="003A3B79">
      <w:pPr>
        <w:pStyle w:val="Textebrut"/>
        <w:jc w:val="both"/>
        <w:rPr>
          <w:rFonts w:ascii="Arial" w:hAnsi="Arial" w:cs="Arial"/>
          <w:b w:val="0"/>
          <w:bCs/>
          <w:sz w:val="28"/>
          <w:szCs w:val="28"/>
          <w:lang w:val="fr-CH"/>
        </w:rPr>
      </w:pPr>
      <w:r w:rsidRPr="00A2170D">
        <w:rPr>
          <w:rFonts w:ascii="Arial" w:hAnsi="Arial" w:cs="Arial"/>
          <w:b w:val="0"/>
          <w:bCs/>
          <w:sz w:val="28"/>
          <w:szCs w:val="28"/>
          <w:lang w:val="fr-CH"/>
        </w:rPr>
        <w:t xml:space="preserve">Si vous désirez mettre en valeur votre commune par une campagne de sensibilisation ou tout autre manifestation en lien avec le handicap visuel, nous serions heureux de vous rencontrer à cet effet. </w:t>
      </w:r>
    </w:p>
    <w:p w14:paraId="6201981E" w14:textId="77777777" w:rsidR="004C2BD3" w:rsidRPr="00A2170D" w:rsidRDefault="004C2BD3" w:rsidP="003A3B79">
      <w:pPr>
        <w:pStyle w:val="Textebrut"/>
        <w:jc w:val="both"/>
        <w:rPr>
          <w:rFonts w:ascii="Arial" w:hAnsi="Arial" w:cs="Arial"/>
          <w:b w:val="0"/>
          <w:bCs/>
          <w:sz w:val="28"/>
          <w:szCs w:val="28"/>
          <w:lang w:val="fr-CH"/>
        </w:rPr>
      </w:pPr>
    </w:p>
    <w:p w14:paraId="7235AD35" w14:textId="0C29EC77" w:rsidR="004C2BD3" w:rsidRPr="00A2170D" w:rsidRDefault="004C2BD3" w:rsidP="003A3B79">
      <w:pPr>
        <w:pStyle w:val="Textebrut"/>
        <w:jc w:val="both"/>
        <w:rPr>
          <w:rFonts w:ascii="Arial" w:hAnsi="Arial" w:cs="Arial"/>
          <w:color w:val="0018A8"/>
          <w:sz w:val="28"/>
          <w:szCs w:val="28"/>
          <w:lang w:val="fr-CH"/>
        </w:rPr>
      </w:pPr>
      <w:r w:rsidRPr="00A2170D">
        <w:rPr>
          <w:rFonts w:ascii="Arial" w:hAnsi="Arial" w:cs="Arial"/>
          <w:color w:val="0018A8"/>
          <w:sz w:val="28"/>
          <w:szCs w:val="28"/>
          <w:lang w:val="fr-CH"/>
        </w:rPr>
        <w:t>Pour le comité de la FSA Jura</w:t>
      </w:r>
    </w:p>
    <w:p w14:paraId="1042C331" w14:textId="3455DF76" w:rsidR="004C2BD3" w:rsidRPr="00A2170D" w:rsidRDefault="006F589E" w:rsidP="003A3B79">
      <w:pPr>
        <w:pStyle w:val="Textebrut"/>
        <w:jc w:val="both"/>
        <w:rPr>
          <w:rFonts w:ascii="Arial" w:hAnsi="Arial" w:cs="Arial"/>
          <w:b w:val="0"/>
          <w:bCs/>
          <w:sz w:val="28"/>
          <w:szCs w:val="28"/>
          <w:lang w:val="fr-CH"/>
        </w:rPr>
      </w:pPr>
      <w:r>
        <w:rPr>
          <w:b w:val="0"/>
          <w:bCs/>
          <w:noProof/>
          <w:color w:val="auto"/>
        </w:rPr>
        <w:drawing>
          <wp:anchor distT="0" distB="0" distL="114300" distR="114300" simplePos="0" relativeHeight="251660288" behindDoc="0" locked="0" layoutInCell="1" allowOverlap="1" wp14:anchorId="3C0322C0" wp14:editId="0CEC37FB">
            <wp:simplePos x="0" y="0"/>
            <wp:positionH relativeFrom="column">
              <wp:posOffset>1950014</wp:posOffset>
            </wp:positionH>
            <wp:positionV relativeFrom="paragraph">
              <wp:posOffset>13405</wp:posOffset>
            </wp:positionV>
            <wp:extent cx="524260" cy="1285601"/>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524260" cy="128560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1522F75" wp14:editId="192927B0">
            <wp:simplePos x="0" y="0"/>
            <wp:positionH relativeFrom="margin">
              <wp:align>right</wp:align>
            </wp:positionH>
            <wp:positionV relativeFrom="paragraph">
              <wp:posOffset>64700</wp:posOffset>
            </wp:positionV>
            <wp:extent cx="1567867" cy="615244"/>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rcRect t="30492" b="40077"/>
                    <a:stretch/>
                  </pic:blipFill>
                  <pic:spPr bwMode="auto">
                    <a:xfrm>
                      <a:off x="0" y="0"/>
                      <a:ext cx="1567867" cy="6152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2BD3" w:rsidRPr="00A2170D">
        <w:rPr>
          <w:rFonts w:ascii="Arial" w:hAnsi="Arial" w:cs="Arial"/>
          <w:b w:val="0"/>
          <w:bCs/>
          <w:sz w:val="28"/>
          <w:szCs w:val="28"/>
          <w:lang w:val="fr-CH"/>
        </w:rPr>
        <w:t xml:space="preserve">Gabriel Friche </w:t>
      </w:r>
      <w:r w:rsidR="004C2BD3" w:rsidRPr="00A2170D">
        <w:rPr>
          <w:rFonts w:ascii="Arial" w:hAnsi="Arial" w:cs="Arial"/>
          <w:b w:val="0"/>
          <w:bCs/>
          <w:sz w:val="28"/>
          <w:szCs w:val="28"/>
          <w:lang w:val="fr-CH"/>
        </w:rPr>
        <w:tab/>
      </w:r>
      <w:r w:rsidR="004C2BD3" w:rsidRPr="00A2170D">
        <w:rPr>
          <w:rFonts w:ascii="Arial" w:hAnsi="Arial" w:cs="Arial"/>
          <w:b w:val="0"/>
          <w:bCs/>
          <w:sz w:val="28"/>
          <w:szCs w:val="28"/>
          <w:lang w:val="fr-CH"/>
        </w:rPr>
        <w:tab/>
      </w:r>
      <w:r w:rsidR="004C2BD3" w:rsidRPr="00A2170D">
        <w:rPr>
          <w:rFonts w:ascii="Arial" w:hAnsi="Arial" w:cs="Arial"/>
          <w:b w:val="0"/>
          <w:bCs/>
          <w:sz w:val="28"/>
          <w:szCs w:val="28"/>
          <w:lang w:val="fr-CH"/>
        </w:rPr>
        <w:tab/>
      </w:r>
      <w:r w:rsidR="004C2BD3" w:rsidRPr="00A2170D">
        <w:rPr>
          <w:rFonts w:ascii="Arial" w:hAnsi="Arial" w:cs="Arial"/>
          <w:b w:val="0"/>
          <w:bCs/>
          <w:sz w:val="28"/>
          <w:szCs w:val="28"/>
          <w:lang w:val="fr-CH"/>
        </w:rPr>
        <w:tab/>
        <w:t>Valérie Froidevaux</w:t>
      </w:r>
    </w:p>
    <w:p w14:paraId="4265A29A" w14:textId="77777777" w:rsidR="00CB3CF7" w:rsidRDefault="004C2BD3" w:rsidP="003A3B79">
      <w:pPr>
        <w:pStyle w:val="Textebrut"/>
        <w:jc w:val="both"/>
        <w:rPr>
          <w:rFonts w:ascii="Arial" w:hAnsi="Arial" w:cs="Arial"/>
          <w:b w:val="0"/>
          <w:bCs/>
          <w:sz w:val="28"/>
          <w:szCs w:val="28"/>
          <w:lang w:val="fr-CH"/>
        </w:rPr>
      </w:pPr>
      <w:r w:rsidRPr="00A2170D">
        <w:rPr>
          <w:rFonts w:ascii="Arial" w:hAnsi="Arial" w:cs="Arial"/>
          <w:b w:val="0"/>
          <w:bCs/>
          <w:sz w:val="28"/>
          <w:szCs w:val="28"/>
          <w:lang w:val="fr-CH"/>
        </w:rPr>
        <w:t>Président</w:t>
      </w:r>
      <w:r w:rsidRPr="00A2170D">
        <w:rPr>
          <w:rFonts w:ascii="Arial" w:hAnsi="Arial" w:cs="Arial"/>
          <w:b w:val="0"/>
          <w:bCs/>
          <w:sz w:val="28"/>
          <w:szCs w:val="28"/>
          <w:lang w:val="fr-CH"/>
        </w:rPr>
        <w:tab/>
      </w:r>
      <w:r w:rsidRPr="00A2170D">
        <w:rPr>
          <w:rFonts w:ascii="Arial" w:hAnsi="Arial" w:cs="Arial"/>
          <w:b w:val="0"/>
          <w:bCs/>
          <w:sz w:val="28"/>
          <w:szCs w:val="28"/>
          <w:lang w:val="fr-CH"/>
        </w:rPr>
        <w:tab/>
      </w:r>
      <w:r w:rsidRPr="00A2170D">
        <w:rPr>
          <w:rFonts w:ascii="Arial" w:hAnsi="Arial" w:cs="Arial"/>
          <w:b w:val="0"/>
          <w:bCs/>
          <w:sz w:val="28"/>
          <w:szCs w:val="28"/>
          <w:lang w:val="fr-CH"/>
        </w:rPr>
        <w:tab/>
      </w:r>
      <w:r w:rsidRPr="00A2170D">
        <w:rPr>
          <w:rFonts w:ascii="Arial" w:hAnsi="Arial" w:cs="Arial"/>
          <w:b w:val="0"/>
          <w:bCs/>
          <w:sz w:val="28"/>
          <w:szCs w:val="28"/>
          <w:lang w:val="fr-CH"/>
        </w:rPr>
        <w:tab/>
      </w:r>
      <w:r w:rsidRPr="00A2170D">
        <w:rPr>
          <w:rFonts w:ascii="Arial" w:hAnsi="Arial" w:cs="Arial"/>
          <w:b w:val="0"/>
          <w:bCs/>
          <w:sz w:val="28"/>
          <w:szCs w:val="28"/>
          <w:lang w:val="fr-CH"/>
        </w:rPr>
        <w:tab/>
        <w:t xml:space="preserve">Vice-présidente </w:t>
      </w:r>
    </w:p>
    <w:p w14:paraId="682E01D7" w14:textId="4C31BC1F" w:rsidR="002111C3" w:rsidRPr="00CB3CF7" w:rsidRDefault="004C2BD3" w:rsidP="00CB3CF7">
      <w:pPr>
        <w:pStyle w:val="Textebrut"/>
        <w:ind w:left="3540" w:firstLine="708"/>
        <w:jc w:val="both"/>
        <w:rPr>
          <w:rFonts w:ascii="Arial" w:hAnsi="Arial" w:cs="Arial"/>
          <w:b w:val="0"/>
          <w:bCs/>
          <w:sz w:val="28"/>
          <w:szCs w:val="28"/>
          <w:lang w:val="fr-CH"/>
        </w:rPr>
      </w:pPr>
      <w:r w:rsidRPr="00A2170D">
        <w:rPr>
          <w:rFonts w:ascii="Arial" w:hAnsi="Arial" w:cs="Arial"/>
          <w:b w:val="0"/>
          <w:bCs/>
          <w:sz w:val="28"/>
          <w:szCs w:val="28"/>
          <w:lang w:val="fr-CH"/>
        </w:rPr>
        <w:t>et consultante</w:t>
      </w:r>
    </w:p>
    <w:p w14:paraId="01DA9299" w14:textId="2F4C0CBD" w:rsidR="00232D16" w:rsidRPr="003A3B79" w:rsidRDefault="00232D16" w:rsidP="003A3B79">
      <w:pPr>
        <w:pStyle w:val="pointensuspens"/>
      </w:pPr>
      <w:r w:rsidRPr="003A3B79">
        <w:t>Personne de contact</w:t>
      </w:r>
    </w:p>
    <w:p w14:paraId="39369807" w14:textId="581F0DF4" w:rsidR="00232D16" w:rsidRPr="00F805C7" w:rsidRDefault="00232D16" w:rsidP="003A3B79">
      <w:pPr>
        <w:pStyle w:val="pointensuspens"/>
        <w:rPr>
          <w:b w:val="0"/>
          <w:bCs/>
          <w:color w:val="auto"/>
        </w:rPr>
      </w:pPr>
      <w:r w:rsidRPr="00F805C7">
        <w:rPr>
          <w:b w:val="0"/>
          <w:bCs/>
          <w:color w:val="auto"/>
        </w:rPr>
        <w:t>Beuret Jeanne</w:t>
      </w:r>
    </w:p>
    <w:p w14:paraId="2231B0E4" w14:textId="4DC61B07" w:rsidR="00232D16" w:rsidRDefault="00232D16" w:rsidP="00F43598">
      <w:pPr>
        <w:pStyle w:val="pointensuspens"/>
        <w:rPr>
          <w:b w:val="0"/>
          <w:bCs/>
          <w:color w:val="auto"/>
        </w:rPr>
      </w:pPr>
      <w:r w:rsidRPr="00F805C7">
        <w:rPr>
          <w:b w:val="0"/>
          <w:bCs/>
          <w:color w:val="auto"/>
        </w:rPr>
        <w:t>079 123 99 58</w:t>
      </w:r>
    </w:p>
    <w:sectPr w:rsidR="00232D16" w:rsidSect="002111C3">
      <w:headerReference w:type="even" r:id="rId14"/>
      <w:footerReference w:type="even" r:id="rId15"/>
      <w:footerReference w:type="default" r:id="rId16"/>
      <w:footerReference w:type="first" r:id="rId17"/>
      <w:pgSz w:w="11906" w:h="16838" w:code="9"/>
      <w:pgMar w:top="964" w:right="851"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A9D8" w14:textId="77777777" w:rsidR="006B358D" w:rsidRDefault="006B358D" w:rsidP="004C2BD3">
      <w:r>
        <w:separator/>
      </w:r>
    </w:p>
    <w:p w14:paraId="7188B6A3" w14:textId="77777777" w:rsidR="005E287B" w:rsidRDefault="005E287B" w:rsidP="004C2BD3"/>
    <w:p w14:paraId="0125F5FD" w14:textId="77777777" w:rsidR="005E287B" w:rsidRDefault="005E287B" w:rsidP="004C2BD3"/>
    <w:p w14:paraId="25DD4C8F" w14:textId="77777777" w:rsidR="00211A8C" w:rsidRDefault="00211A8C" w:rsidP="004C2BD3"/>
    <w:p w14:paraId="6CB2549D" w14:textId="77777777" w:rsidR="00211A8C" w:rsidRDefault="00211A8C" w:rsidP="004C2BD3"/>
    <w:p w14:paraId="523B5796" w14:textId="77777777" w:rsidR="00211A8C" w:rsidRDefault="00211A8C" w:rsidP="004C2BD3"/>
    <w:p w14:paraId="35A1424B" w14:textId="77777777" w:rsidR="00211A8C" w:rsidRDefault="00211A8C" w:rsidP="004C2BD3"/>
  </w:endnote>
  <w:endnote w:type="continuationSeparator" w:id="0">
    <w:p w14:paraId="6B092579" w14:textId="77777777" w:rsidR="006B358D" w:rsidRDefault="006B358D" w:rsidP="004C2BD3">
      <w:r>
        <w:continuationSeparator/>
      </w:r>
    </w:p>
    <w:p w14:paraId="0C63DA25" w14:textId="77777777" w:rsidR="005E287B" w:rsidRDefault="005E287B" w:rsidP="004C2BD3"/>
    <w:p w14:paraId="620497D6" w14:textId="77777777" w:rsidR="005E287B" w:rsidRDefault="005E287B" w:rsidP="004C2BD3"/>
    <w:p w14:paraId="7F9879EC" w14:textId="77777777" w:rsidR="00211A8C" w:rsidRDefault="00211A8C" w:rsidP="004C2BD3"/>
    <w:p w14:paraId="3CD222D6" w14:textId="77777777" w:rsidR="00211A8C" w:rsidRDefault="00211A8C" w:rsidP="004C2BD3"/>
    <w:p w14:paraId="15D82820" w14:textId="77777777" w:rsidR="00211A8C" w:rsidRDefault="00211A8C" w:rsidP="004C2BD3"/>
    <w:p w14:paraId="29082EEF" w14:textId="77777777" w:rsidR="00211A8C" w:rsidRDefault="00211A8C" w:rsidP="004C2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C16F" w14:textId="77777777" w:rsidR="00232D16" w:rsidRDefault="00232D16" w:rsidP="004C2BD3">
    <w:pPr>
      <w:pStyle w:val="Pieddepage"/>
    </w:pPr>
  </w:p>
  <w:p w14:paraId="710EE719" w14:textId="77777777" w:rsidR="005E287B" w:rsidRDefault="005E287B" w:rsidP="004C2BD3"/>
  <w:p w14:paraId="2EF942EC" w14:textId="77777777" w:rsidR="005E287B" w:rsidRDefault="005E287B" w:rsidP="004C2BD3"/>
  <w:p w14:paraId="73AF5363" w14:textId="77777777" w:rsidR="00211A8C" w:rsidRDefault="00211A8C" w:rsidP="004C2BD3"/>
  <w:p w14:paraId="451CB7BB" w14:textId="77777777" w:rsidR="00211A8C" w:rsidRDefault="00211A8C" w:rsidP="004C2BD3"/>
  <w:p w14:paraId="19A6FEF4" w14:textId="77777777" w:rsidR="00211A8C" w:rsidRDefault="00211A8C" w:rsidP="004C2BD3"/>
  <w:p w14:paraId="788804FC" w14:textId="77777777" w:rsidR="00211A8C" w:rsidRDefault="00211A8C" w:rsidP="004C2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D8DF" w14:textId="6948AE13" w:rsidR="006B358D" w:rsidRDefault="006B358D" w:rsidP="004C2BD3">
    <w:r>
      <w:tab/>
    </w:r>
    <w:r>
      <w:fldChar w:fldCharType="begin"/>
    </w:r>
    <w:r>
      <w:instrText xml:space="preserve"> PAGE </w:instrText>
    </w:r>
    <w:r>
      <w:fldChar w:fldCharType="separate"/>
    </w:r>
    <w:r>
      <w:rPr>
        <w:noProof/>
      </w:rPr>
      <w:t>2</w:t>
    </w:r>
    <w:r>
      <w:fldChar w:fldCharType="end"/>
    </w:r>
    <w:r>
      <w:t>/</w:t>
    </w:r>
    <w:fldSimple w:instr=" NUMPAGES ">
      <w:r>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1722" w14:textId="772B844A" w:rsidR="006B358D" w:rsidRDefault="008F2AF4" w:rsidP="004C2BD3">
    <w:pPr>
      <w:rPr>
        <w:sz w:val="24"/>
      </w:rPr>
    </w:pPr>
    <w:r w:rsidRPr="006E2E4A">
      <w:rPr>
        <w:noProof/>
      </w:rPr>
      <w:drawing>
        <wp:anchor distT="0" distB="0" distL="114300" distR="114300" simplePos="0" relativeHeight="251659264" behindDoc="0" locked="1" layoutInCell="1" allowOverlap="1" wp14:anchorId="020A8E4B" wp14:editId="6E3344B9">
          <wp:simplePos x="0" y="0"/>
          <wp:positionH relativeFrom="page">
            <wp:posOffset>565150</wp:posOffset>
          </wp:positionH>
          <wp:positionV relativeFrom="page">
            <wp:posOffset>9928225</wp:posOffset>
          </wp:positionV>
          <wp:extent cx="6407785" cy="36766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7785" cy="367665"/>
                  </a:xfrm>
                  <a:prstGeom prst="rect">
                    <a:avLst/>
                  </a:prstGeom>
                </pic:spPr>
              </pic:pic>
            </a:graphicData>
          </a:graphic>
          <wp14:sizeRelH relativeFrom="page">
            <wp14:pctWidth>0</wp14:pctWidth>
          </wp14:sizeRelH>
          <wp14:sizeRelV relativeFrom="page">
            <wp14:pctHeight>0</wp14:pctHeight>
          </wp14:sizeRelV>
        </wp:anchor>
      </w:drawing>
    </w:r>
  </w:p>
  <w:p w14:paraId="2B5F4A7F" w14:textId="77777777" w:rsidR="006B358D" w:rsidRDefault="006B358D" w:rsidP="004C2BD3"/>
  <w:p w14:paraId="01B9A722" w14:textId="77777777" w:rsidR="006B358D" w:rsidRDefault="006B358D" w:rsidP="004C2B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7281" w14:textId="77777777" w:rsidR="006B358D" w:rsidRDefault="006B358D" w:rsidP="004C2BD3">
      <w:r>
        <w:separator/>
      </w:r>
    </w:p>
    <w:p w14:paraId="50F728FD" w14:textId="77777777" w:rsidR="005E287B" w:rsidRDefault="005E287B" w:rsidP="004C2BD3"/>
    <w:p w14:paraId="48BA5132" w14:textId="77777777" w:rsidR="005E287B" w:rsidRDefault="005E287B" w:rsidP="004C2BD3"/>
    <w:p w14:paraId="102C28A0" w14:textId="77777777" w:rsidR="00211A8C" w:rsidRDefault="00211A8C" w:rsidP="004C2BD3"/>
    <w:p w14:paraId="4E270241" w14:textId="77777777" w:rsidR="00211A8C" w:rsidRDefault="00211A8C" w:rsidP="004C2BD3"/>
    <w:p w14:paraId="47F9232F" w14:textId="77777777" w:rsidR="00211A8C" w:rsidRDefault="00211A8C" w:rsidP="004C2BD3"/>
    <w:p w14:paraId="61EB9EBD" w14:textId="77777777" w:rsidR="00211A8C" w:rsidRDefault="00211A8C" w:rsidP="004C2BD3"/>
  </w:footnote>
  <w:footnote w:type="continuationSeparator" w:id="0">
    <w:p w14:paraId="1ADCCE4D" w14:textId="77777777" w:rsidR="006B358D" w:rsidRDefault="006B358D" w:rsidP="004C2BD3">
      <w:r>
        <w:continuationSeparator/>
      </w:r>
    </w:p>
    <w:p w14:paraId="1A7F7A90" w14:textId="77777777" w:rsidR="005E287B" w:rsidRDefault="005E287B" w:rsidP="004C2BD3"/>
    <w:p w14:paraId="28C7800E" w14:textId="77777777" w:rsidR="005E287B" w:rsidRDefault="005E287B" w:rsidP="004C2BD3"/>
    <w:p w14:paraId="6D3A3318" w14:textId="77777777" w:rsidR="00211A8C" w:rsidRDefault="00211A8C" w:rsidP="004C2BD3"/>
    <w:p w14:paraId="7C6B4E56" w14:textId="77777777" w:rsidR="00211A8C" w:rsidRDefault="00211A8C" w:rsidP="004C2BD3"/>
    <w:p w14:paraId="332F6D89" w14:textId="77777777" w:rsidR="00211A8C" w:rsidRDefault="00211A8C" w:rsidP="004C2BD3"/>
    <w:p w14:paraId="303E997F" w14:textId="77777777" w:rsidR="00211A8C" w:rsidRDefault="00211A8C" w:rsidP="004C2B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5ECB" w14:textId="77777777" w:rsidR="00232D16" w:rsidRDefault="00232D16" w:rsidP="004C2BD3">
    <w:pPr>
      <w:pStyle w:val="En-tte"/>
    </w:pPr>
  </w:p>
  <w:p w14:paraId="1EC598DB" w14:textId="77777777" w:rsidR="005E287B" w:rsidRDefault="005E287B" w:rsidP="004C2BD3"/>
  <w:p w14:paraId="2BA45A3B" w14:textId="77777777" w:rsidR="005E287B" w:rsidRDefault="005E287B" w:rsidP="004C2BD3"/>
  <w:p w14:paraId="131AEB3D" w14:textId="77777777" w:rsidR="00211A8C" w:rsidRDefault="00211A8C" w:rsidP="004C2BD3"/>
  <w:p w14:paraId="7FB27FD7" w14:textId="77777777" w:rsidR="00211A8C" w:rsidRDefault="00211A8C" w:rsidP="004C2BD3"/>
  <w:p w14:paraId="13EDB8CC" w14:textId="77777777" w:rsidR="00211A8C" w:rsidRDefault="00211A8C" w:rsidP="004C2BD3"/>
  <w:p w14:paraId="1FDB2A68" w14:textId="77777777" w:rsidR="00211A8C" w:rsidRDefault="00211A8C" w:rsidP="004C2B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7B5"/>
    <w:multiLevelType w:val="multilevel"/>
    <w:tmpl w:val="A146685C"/>
    <w:lvl w:ilvl="0">
      <w:start w:val="1"/>
      <w:numFmt w:val="decimal"/>
      <w:lvlText w:val="%1."/>
      <w:lvlJc w:val="left"/>
      <w:pPr>
        <w:ind w:left="360" w:hanging="360"/>
      </w:pPr>
    </w:lvl>
    <w:lvl w:ilvl="1">
      <w:start w:val="1"/>
      <w:numFmt w:val="decimal"/>
      <w:pStyle w:val="Titre2numro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D2710"/>
    <w:multiLevelType w:val="singleLevel"/>
    <w:tmpl w:val="2C1EFA0A"/>
    <w:lvl w:ilvl="0">
      <w:start w:val="1"/>
      <w:numFmt w:val="bullet"/>
      <w:lvlText w:val="-"/>
      <w:lvlJc w:val="left"/>
      <w:pPr>
        <w:tabs>
          <w:tab w:val="num" w:pos="360"/>
        </w:tabs>
        <w:ind w:left="360" w:hanging="360"/>
      </w:pPr>
      <w:rPr>
        <w:rFonts w:ascii="Arial" w:hAnsi="Arial" w:hint="default"/>
        <w:b/>
        <w:i w:val="0"/>
        <w:sz w:val="32"/>
      </w:rPr>
    </w:lvl>
  </w:abstractNum>
  <w:abstractNum w:abstractNumId="2" w15:restartNumberingAfterBreak="0">
    <w:nsid w:val="0A2A2A0E"/>
    <w:multiLevelType w:val="hybridMultilevel"/>
    <w:tmpl w:val="41EA24FE"/>
    <w:lvl w:ilvl="0" w:tplc="C45C97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680C1B"/>
    <w:multiLevelType w:val="singleLevel"/>
    <w:tmpl w:val="74F0AD04"/>
    <w:lvl w:ilvl="0">
      <w:start w:val="1"/>
      <w:numFmt w:val="bullet"/>
      <w:pStyle w:val="listepuces"/>
      <w:lvlText w:val="-"/>
      <w:lvlJc w:val="left"/>
      <w:pPr>
        <w:tabs>
          <w:tab w:val="num" w:pos="360"/>
        </w:tabs>
        <w:ind w:left="360" w:hanging="360"/>
      </w:pPr>
      <w:rPr>
        <w:rFonts w:ascii="Arial" w:hAnsi="Arial" w:hint="default"/>
        <w:b w:val="0"/>
        <w:i w:val="0"/>
        <w:sz w:val="28"/>
      </w:rPr>
    </w:lvl>
  </w:abstractNum>
  <w:abstractNum w:abstractNumId="4" w15:restartNumberingAfterBreak="0">
    <w:nsid w:val="15173975"/>
    <w:multiLevelType w:val="hybridMultilevel"/>
    <w:tmpl w:val="62D4E5E8"/>
    <w:lvl w:ilvl="0" w:tplc="9D10F48A">
      <w:start w:val="1"/>
      <w:numFmt w:val="bullet"/>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7558B"/>
    <w:multiLevelType w:val="multilevel"/>
    <w:tmpl w:val="269690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re4numro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326D01"/>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1F984AEC"/>
    <w:multiLevelType w:val="multilevel"/>
    <w:tmpl w:val="B876FC5E"/>
    <w:lvl w:ilvl="0">
      <w:start w:val="1"/>
      <w:numFmt w:val="decimal"/>
      <w:pStyle w:val="Titre1numro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9" w15:restartNumberingAfterBreak="0">
    <w:nsid w:val="2C365B5D"/>
    <w:multiLevelType w:val="singleLevel"/>
    <w:tmpl w:val="9AD0C712"/>
    <w:lvl w:ilvl="0">
      <w:start w:val="1"/>
      <w:numFmt w:val="decimal"/>
      <w:lvlText w:val="%1."/>
      <w:lvlJc w:val="left"/>
      <w:pPr>
        <w:tabs>
          <w:tab w:val="num" w:pos="567"/>
        </w:tabs>
        <w:ind w:left="567" w:hanging="567"/>
      </w:pPr>
      <w:rPr>
        <w:rFonts w:ascii="Arial" w:hAnsi="Arial" w:hint="default"/>
        <w:b w:val="0"/>
        <w:i w:val="0"/>
        <w:sz w:val="28"/>
      </w:rPr>
    </w:lvl>
  </w:abstractNum>
  <w:abstractNum w:abstractNumId="10" w15:restartNumberingAfterBreak="0">
    <w:nsid w:val="3B6B3879"/>
    <w:multiLevelType w:val="singleLevel"/>
    <w:tmpl w:val="82128D3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325339"/>
    <w:multiLevelType w:val="multilevel"/>
    <w:tmpl w:val="9B78F6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itre3numro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844D15"/>
    <w:multiLevelType w:val="hybridMultilevel"/>
    <w:tmpl w:val="FC7836A8"/>
    <w:lvl w:ilvl="0" w:tplc="FC32AC8A">
      <w:start w:val="1"/>
      <w:numFmt w:val="bullet"/>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F64DD7"/>
    <w:multiLevelType w:val="hybridMultilevel"/>
    <w:tmpl w:val="B1102C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8"/>
  </w:num>
  <w:num w:numId="5">
    <w:abstractNumId w:val="6"/>
  </w:num>
  <w:num w:numId="6">
    <w:abstractNumId w:val="3"/>
  </w:num>
  <w:num w:numId="7">
    <w:abstractNumId w:val="12"/>
  </w:num>
  <w:num w:numId="8">
    <w:abstractNumId w:val="4"/>
  </w:num>
  <w:num w:numId="9">
    <w:abstractNumId w:val="2"/>
  </w:num>
  <w:num w:numId="10">
    <w:abstractNumId w:val="13"/>
  </w:num>
  <w:num w:numId="11">
    <w:abstractNumId w:val="9"/>
  </w:num>
  <w:num w:numId="12">
    <w:abstractNumId w:val="4"/>
  </w:num>
  <w:num w:numId="13">
    <w:abstractNumId w:val="3"/>
  </w:num>
  <w:num w:numId="14">
    <w:abstractNumId w:val="3"/>
  </w:num>
  <w:num w:numId="15">
    <w:abstractNumId w:val="3"/>
  </w:num>
  <w:num w:numId="16">
    <w:abstractNumId w:val="9"/>
    <w:lvlOverride w:ilvl="0">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num>
  <w:num w:numId="20">
    <w:abstractNumId w:val="0"/>
  </w:num>
  <w:num w:numId="21">
    <w:abstractNumId w:val="0"/>
  </w:num>
  <w:num w:numId="22">
    <w:abstractNumId w:val="4"/>
  </w:num>
  <w:num w:numId="23">
    <w:abstractNumId w:val="7"/>
  </w:num>
  <w:num w:numId="24">
    <w:abstractNumId w:val="0"/>
  </w:num>
  <w:num w:numId="25">
    <w:abstractNumId w:val="11"/>
  </w:num>
  <w:num w:numId="26">
    <w:abstractNumId w:val="5"/>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812592498"/>
  </wne:recipientData>
  <wne:recipientData>
    <wne:active wne:val="1"/>
    <wne:hash wne:val="2035953292"/>
  </wne:recipientData>
  <wne:recipientData>
    <wne:active wne:val="1"/>
    <wne:hash wne:val="667531055"/>
  </wne:recipientData>
  <wne:recipientData>
    <wne:active wne:val="1"/>
    <wne:hash wne:val="-518478246"/>
  </wne:recipientData>
  <wne:recipientData>
    <wne:active wne:val="1"/>
    <wne:hash wne:val="-1289932867"/>
  </wne:recipientData>
  <wne:recipientData>
    <wne:active wne:val="1"/>
    <wne:hash wne:val="1325456841"/>
  </wne:recipientData>
  <wne:recipientData>
    <wne:active wne:val="1"/>
    <wne:hash wne:val="-74175741"/>
  </wne:recipientData>
  <wne:recipientData>
    <wne:active wne:val="1"/>
    <wne:hash wne:val="328171522"/>
  </wne:recipientData>
  <wne:recipientData>
    <wne:active wne:val="1"/>
    <wne:hash wne:val="1126097844"/>
  </wne:recipientData>
  <wne:recipientData>
    <wne:active wne:val="1"/>
    <wne:hash wne:val="-1427913433"/>
  </wne:recipientData>
  <wne:recipientData>
    <wne:active wne:val="1"/>
    <wne:hash wne:val="-2133210412"/>
  </wne:recipientData>
  <wne:recipientData>
    <wne:active wne:val="1"/>
    <wne:hash wne:val="2112907463"/>
  </wne:recipientData>
  <wne:recipientData>
    <wne:active wne:val="1"/>
    <wne:hash wne:val="1973649066"/>
  </wne:recipientData>
  <wne:recipientData>
    <wne:active wne:val="1"/>
    <wne:hash wne:val="1080649240"/>
  </wne:recipientData>
  <wne:recipientData>
    <wne:active wne:val="1"/>
    <wne:hash wne:val="512051847"/>
  </wne:recipientData>
  <wne:recipientData>
    <wne:active wne:val="1"/>
    <wne:hash wne:val="-1674249244"/>
  </wne:recipientData>
  <wne:recipientData>
    <wne:active wne:val="1"/>
    <wne:hash wne:val="-205375229"/>
  </wne:recipientData>
  <wne:recipientData>
    <wne:active wne:val="1"/>
    <wne:hash wne:val="-1310077830"/>
  </wne:recipientData>
  <wne:recipientData>
    <wne:active wne:val="1"/>
    <wne:hash wne:val="1549695102"/>
  </wne:recipientData>
  <wne:recipientData>
    <wne:active wne:val="1"/>
    <wne:hash wne:val="-52310480"/>
  </wne:recipientData>
  <wne:recipientData>
    <wne:active wne:val="1"/>
    <wne:hash wne:val="1580035976"/>
  </wne:recipientData>
  <wne:recipientData>
    <wne:active wne:val="1"/>
    <wne:hash wne:val="-1858326188"/>
  </wne:recipientData>
  <wne:recipientData>
    <wne:active wne:val="1"/>
    <wne:hash wne:val="-262752586"/>
  </wne:recipientData>
  <wne:recipientData>
    <wne:active wne:val="1"/>
    <wne:hash wne:val="1797523016"/>
  </wne:recipientData>
  <wne:recipientData>
    <wne:active wne:val="1"/>
    <wne:hash wne:val="-985492341"/>
  </wne:recipientData>
  <wne:recipientData>
    <wne:active wne:val="1"/>
    <wne:hash wne:val="353126936"/>
  </wne:recipientData>
  <wne:recipientData>
    <wne:active wne:val="1"/>
    <wne:hash wne:val="-2074194975"/>
  </wne:recipientData>
  <wne:recipientData>
    <wne:active wne:val="1"/>
    <wne:hash wne:val="-1178985771"/>
  </wne:recipientData>
  <wne:recipientData>
    <wne:active wne:val="1"/>
    <wne:hash wne:val="1837924376"/>
  </wne:recipientData>
  <wne:recipientData>
    <wne:active wne:val="1"/>
    <wne:hash wne:val="-246721748"/>
  </wne:recipientData>
  <wne:recipientData>
    <wne:active wne:val="1"/>
    <wne:hash wne:val="433121660"/>
  </wne:recipientData>
  <wne:recipientData>
    <wne:active wne:val="1"/>
    <wne:hash wne:val="651702622"/>
  </wne:recipientData>
  <wne:recipientData>
    <wne:active wne:val="1"/>
    <wne:hash wne:val="622623532"/>
  </wne:recipientData>
  <wne:recipientData>
    <wne:active wne:val="1"/>
    <wne:hash wne:val="-1173792149"/>
  </wne:recipientData>
  <wne:recipientData>
    <wne:active wne:val="1"/>
    <wne:hash wne:val="902871087"/>
  </wne:recipientData>
  <wne:recipientData>
    <wne:active wne:val="1"/>
    <wne:hash wne:val="1362761542"/>
  </wne:recipientData>
  <wne:recipientData>
    <wne:active wne:val="1"/>
    <wne:hash wne:val="-538883040"/>
  </wne:recipientData>
  <wne:recipientData>
    <wne:active wne:val="1"/>
    <wne:hash wne:val="903572244"/>
  </wne:recipientData>
  <wne:recipientData>
    <wne:active wne:val="1"/>
    <wne:hash wne:val="2015982249"/>
  </wne:recipientData>
  <wne:recipientData>
    <wne:active wne:val="1"/>
    <wne:hash wne:val="246755923"/>
  </wne:recipientData>
  <wne:recipientData>
    <wne:active wne:val="1"/>
    <wne:hash wne:val="1103625234"/>
  </wne:recipientData>
  <wne:recipientData>
    <wne:active wne:val="1"/>
    <wne:hash wne:val="-1722714856"/>
  </wne:recipientData>
  <wne:recipientData>
    <wne:active wne:val="1"/>
    <wne:hash wne:val="-314037416"/>
  </wne:recipientData>
  <wne:recipientData>
    <wne:active wne:val="1"/>
    <wne:hash wne:val="394754620"/>
  </wne:recipientData>
  <wne:recipientData>
    <wne:active wne:val="1"/>
    <wne:hash wne:val="328286111"/>
  </wne:recipientData>
  <wne:recipientData>
    <wne:active wne:val="1"/>
    <wne:hash wne:val="-1667015822"/>
  </wne:recipientData>
  <wne:recipientData>
    <wne:active wne:val="1"/>
    <wne:hash wne:val="-437206899"/>
  </wne:recipientData>
  <wne:recipientData>
    <wne:active wne:val="1"/>
    <wne:hash wne:val="677760209"/>
  </wne:recipientData>
  <wne:recipientData>
    <wne:active wne:val="1"/>
    <wne:hash wne:val="-1641562250"/>
  </wne:recipientData>
  <wne:recipientData>
    <wne:active wne:val="1"/>
    <wne:hash wne:val="-1169755534"/>
  </wne:recipientData>
  <wne:recipientData>
    <wne:active wne:val="1"/>
    <wne:hash wne:val="-1916809568"/>
  </wne:recipientData>
  <wne:recipientData>
    <wne:active wne:val="1"/>
    <wne:hash wne:val="1378153598"/>
  </wne:recipientData>
  <wne:recipientData>
    <wne:active wne:val="1"/>
    <wne:hash wne:val="-1149548687"/>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mailMerge>
    <w:mainDocumentType w:val="formLetters"/>
    <w:linkToQuery/>
    <w:dataType w:val="native"/>
    <w:connectString w:val="Provider=Microsoft.ACE.OLEDB.12.0;User ID=Admin;Data Source=C:\Users\jbeuret\Documents\Document de référence\Adresse communes Jura - janvier 202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euil1$` "/>
    <w:dataSource r:id="rId1"/>
    <w:viewMergedData/>
    <w:odso>
      <w:udl w:val="Provider=Microsoft.ACE.OLEDB.12.0;User ID=Admin;Data Source=C:\Users\jbeuret\Documents\Document de référence\Adresse communes Jura - janvier 202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Feuil1$"/>
      <w:src r:id="rId2"/>
      <w:colDelim w:val="9"/>
      <w:type w:val="database"/>
      <w:fHdr/>
      <w:fieldMapData>
        <w:column w:val="0"/>
        <w:lid w:val="fr-CH"/>
      </w:fieldMapData>
      <w:fieldMapData>
        <w:column w:val="0"/>
        <w:lid w:val="fr-CH"/>
      </w:fieldMapData>
      <w:fieldMapData>
        <w:column w:val="0"/>
        <w:lid w:val="fr-CH"/>
      </w:fieldMapData>
      <w:fieldMapData>
        <w:column w:val="0"/>
        <w:lid w:val="fr-CH"/>
      </w:fieldMapData>
      <w:fieldMapData>
        <w:column w:val="0"/>
        <w:lid w:val="fr-CH"/>
      </w:fieldMapData>
      <w:fieldMapData>
        <w:column w:val="0"/>
        <w:lid w:val="fr-CH"/>
      </w:fieldMapData>
      <w:fieldMapData>
        <w:column w:val="0"/>
        <w:lid w:val="fr-CH"/>
      </w:fieldMapData>
      <w:fieldMapData>
        <w:column w:val="0"/>
        <w:lid w:val="fr-CH"/>
      </w:fieldMapData>
      <w:fieldMapData>
        <w:column w:val="0"/>
        <w:lid w:val="fr-CH"/>
      </w:fieldMapData>
      <w:fieldMapData>
        <w:type w:val="dbColumn"/>
        <w:name w:val="ADRESSE"/>
        <w:mappedName w:val="Adresse 1"/>
        <w:column w:val="1"/>
        <w:lid w:val="fr-CH"/>
      </w:fieldMapData>
      <w:fieldMapData>
        <w:column w:val="0"/>
        <w:lid w:val="fr-CH"/>
      </w:fieldMapData>
      <w:fieldMapData>
        <w:column w:val="0"/>
        <w:lid w:val="fr-CH"/>
      </w:fieldMapData>
      <w:fieldMapData>
        <w:column w:val="0"/>
        <w:lid w:val="fr-CH"/>
      </w:fieldMapData>
      <w:fieldMapData>
        <w:column w:val="0"/>
        <w:lid w:val="fr-CH"/>
      </w:fieldMapData>
      <w:fieldMapData>
        <w:column w:val="0"/>
        <w:lid w:val="fr-CH"/>
      </w:fieldMapData>
      <w:fieldMapData>
        <w:column w:val="0"/>
        <w:lid w:val="fr-CH"/>
      </w:fieldMapData>
      <w:fieldMapData>
        <w:column w:val="0"/>
        <w:lid w:val="fr-CH"/>
      </w:fieldMapData>
      <w:fieldMapData>
        <w:column w:val="0"/>
        <w:lid w:val="fr-CH"/>
      </w:fieldMapData>
      <w:fieldMapData>
        <w:column w:val="0"/>
        <w:lid w:val="fr-CH"/>
      </w:fieldMapData>
      <w:fieldMapData>
        <w:type w:val="dbColumn"/>
        <w:name w:val="MAIL"/>
        <w:mappedName w:val="Adresse de courrier"/>
        <w:column w:val="4"/>
        <w:lid w:val="fr-CH"/>
      </w:fieldMapData>
      <w:fieldMapData>
        <w:column w:val="0"/>
        <w:lid w:val="fr-CH"/>
      </w:fieldMapData>
      <w:fieldMapData>
        <w:column w:val="0"/>
        <w:lid w:val="fr-CH"/>
      </w:fieldMapData>
      <w:fieldMapData>
        <w:column w:val="0"/>
        <w:lid w:val="fr-CH"/>
      </w:fieldMapData>
      <w:fieldMapData>
        <w:column w:val="0"/>
        <w:lid w:val="fr-CH"/>
      </w:fieldMapData>
      <w:fieldMapData>
        <w:column w:val="0"/>
        <w:lid w:val="fr-CH"/>
      </w:fieldMapData>
      <w:fieldMapData>
        <w:column w:val="0"/>
        <w:lid w:val="fr-CH"/>
      </w:fieldMapData>
      <w:fieldMapData>
        <w:column w:val="0"/>
        <w:lid w:val="fr-CH"/>
      </w:fieldMapData>
      <w:fieldMapData>
        <w:column w:val="0"/>
        <w:lid w:val="fr-CH"/>
      </w:fieldMapData>
      <w:fieldMapData>
        <w:column w:val="0"/>
        <w:lid w:val="fr-CH"/>
      </w:fieldMapData>
      <w:fieldMapData>
        <w:column w:val="0"/>
        <w:lid w:val="fr-CH"/>
      </w:fieldMapData>
      <w:recipientData r:id="rId3"/>
    </w:odso>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A1"/>
    <w:rsid w:val="000060FC"/>
    <w:rsid w:val="00051AEF"/>
    <w:rsid w:val="000951DD"/>
    <w:rsid w:val="000B6329"/>
    <w:rsid w:val="000E5FEC"/>
    <w:rsid w:val="001015BC"/>
    <w:rsid w:val="00107706"/>
    <w:rsid w:val="00153EED"/>
    <w:rsid w:val="0015512F"/>
    <w:rsid w:val="00165520"/>
    <w:rsid w:val="00172CE0"/>
    <w:rsid w:val="001B0554"/>
    <w:rsid w:val="001F6F3F"/>
    <w:rsid w:val="002111C3"/>
    <w:rsid w:val="00211A8C"/>
    <w:rsid w:val="00232D16"/>
    <w:rsid w:val="002958CB"/>
    <w:rsid w:val="002D2675"/>
    <w:rsid w:val="003206E5"/>
    <w:rsid w:val="003A3B79"/>
    <w:rsid w:val="00405D93"/>
    <w:rsid w:val="00474F13"/>
    <w:rsid w:val="004B6B93"/>
    <w:rsid w:val="004C2BD3"/>
    <w:rsid w:val="004C5F85"/>
    <w:rsid w:val="00541FCF"/>
    <w:rsid w:val="00581145"/>
    <w:rsid w:val="0058490E"/>
    <w:rsid w:val="005C04E6"/>
    <w:rsid w:val="005C6C9F"/>
    <w:rsid w:val="005E287B"/>
    <w:rsid w:val="005E2CBC"/>
    <w:rsid w:val="005E6701"/>
    <w:rsid w:val="00623636"/>
    <w:rsid w:val="006504AD"/>
    <w:rsid w:val="006A4742"/>
    <w:rsid w:val="006B358D"/>
    <w:rsid w:val="006F589E"/>
    <w:rsid w:val="007050EC"/>
    <w:rsid w:val="00747B18"/>
    <w:rsid w:val="007669D2"/>
    <w:rsid w:val="00791D42"/>
    <w:rsid w:val="0079591B"/>
    <w:rsid w:val="007A621C"/>
    <w:rsid w:val="007F3656"/>
    <w:rsid w:val="008052EC"/>
    <w:rsid w:val="0084377A"/>
    <w:rsid w:val="00861931"/>
    <w:rsid w:val="008638AA"/>
    <w:rsid w:val="008E226A"/>
    <w:rsid w:val="008F2AF4"/>
    <w:rsid w:val="00920A00"/>
    <w:rsid w:val="00965E55"/>
    <w:rsid w:val="0099236C"/>
    <w:rsid w:val="009A167E"/>
    <w:rsid w:val="009A3D18"/>
    <w:rsid w:val="009D70CE"/>
    <w:rsid w:val="009F0DA5"/>
    <w:rsid w:val="00A12462"/>
    <w:rsid w:val="00A2170D"/>
    <w:rsid w:val="00A34FBB"/>
    <w:rsid w:val="00A443FF"/>
    <w:rsid w:val="00A76F75"/>
    <w:rsid w:val="00AA61A3"/>
    <w:rsid w:val="00AB0CC3"/>
    <w:rsid w:val="00AB46F2"/>
    <w:rsid w:val="00B60DDB"/>
    <w:rsid w:val="00BB5F82"/>
    <w:rsid w:val="00BB6BED"/>
    <w:rsid w:val="00BC2F57"/>
    <w:rsid w:val="00BF576D"/>
    <w:rsid w:val="00C02391"/>
    <w:rsid w:val="00C14061"/>
    <w:rsid w:val="00C21D8A"/>
    <w:rsid w:val="00C23CE4"/>
    <w:rsid w:val="00C246C9"/>
    <w:rsid w:val="00C316B9"/>
    <w:rsid w:val="00C45D88"/>
    <w:rsid w:val="00C54E1F"/>
    <w:rsid w:val="00C76AA1"/>
    <w:rsid w:val="00C80459"/>
    <w:rsid w:val="00C85E6D"/>
    <w:rsid w:val="00C93208"/>
    <w:rsid w:val="00CB0BF3"/>
    <w:rsid w:val="00CB3CF7"/>
    <w:rsid w:val="00CF5156"/>
    <w:rsid w:val="00D034FF"/>
    <w:rsid w:val="00D46B2F"/>
    <w:rsid w:val="00D86541"/>
    <w:rsid w:val="00D86A24"/>
    <w:rsid w:val="00DA5E1B"/>
    <w:rsid w:val="00DC4595"/>
    <w:rsid w:val="00DD1FC2"/>
    <w:rsid w:val="00DE37C5"/>
    <w:rsid w:val="00DF0C20"/>
    <w:rsid w:val="00E64B80"/>
    <w:rsid w:val="00EA2F36"/>
    <w:rsid w:val="00F17C17"/>
    <w:rsid w:val="00F21F5F"/>
    <w:rsid w:val="00F43598"/>
    <w:rsid w:val="00F71350"/>
    <w:rsid w:val="00F7487F"/>
    <w:rsid w:val="00F805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EA57709"/>
  <w15:docId w15:val="{F1A84B93-59AB-493F-A225-E7035BA7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4C2BD3"/>
    <w:pPr>
      <w:tabs>
        <w:tab w:val="right" w:pos="9639"/>
      </w:tabs>
      <w:jc w:val="right"/>
    </w:pPr>
    <w:rPr>
      <w:rFonts w:ascii="Arial" w:hAnsi="Arial" w:cs="Arial"/>
      <w:b/>
      <w:color w:val="0018A8"/>
      <w:kern w:val="28"/>
      <w:sz w:val="28"/>
      <w:szCs w:val="28"/>
      <w:lang w:val="fr-CH" w:eastAsia="de-DE"/>
    </w:rPr>
  </w:style>
  <w:style w:type="paragraph" w:styleId="Titre1">
    <w:name w:val="heading 1"/>
    <w:basedOn w:val="Normal"/>
    <w:next w:val="Normal"/>
    <w:link w:val="Titre1Car"/>
    <w:autoRedefine/>
    <w:qFormat/>
    <w:rsid w:val="00F71350"/>
    <w:pPr>
      <w:keepNext/>
      <w:spacing w:before="240" w:after="60"/>
      <w:outlineLvl w:val="0"/>
    </w:pPr>
    <w:rPr>
      <w:b w:val="0"/>
      <w:sz w:val="32"/>
    </w:rPr>
  </w:style>
  <w:style w:type="paragraph" w:styleId="Titre2">
    <w:name w:val="heading 2"/>
    <w:basedOn w:val="Normal"/>
    <w:next w:val="Normal"/>
    <w:link w:val="Titre2Car"/>
    <w:autoRedefine/>
    <w:qFormat/>
    <w:rsid w:val="00F71350"/>
    <w:pPr>
      <w:keepNext/>
      <w:spacing w:before="240" w:after="60"/>
      <w:outlineLvl w:val="1"/>
    </w:pPr>
    <w:rPr>
      <w:b w:val="0"/>
    </w:rPr>
  </w:style>
  <w:style w:type="paragraph" w:styleId="Titre3">
    <w:name w:val="heading 3"/>
    <w:basedOn w:val="Normal"/>
    <w:next w:val="Normal"/>
    <w:link w:val="Titre3Car"/>
    <w:autoRedefine/>
    <w:qFormat/>
    <w:rsid w:val="00F71350"/>
    <w:pPr>
      <w:keepNext/>
      <w:spacing w:before="240" w:after="6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puces">
    <w:name w:val="liste à puces"/>
    <w:basedOn w:val="Normal"/>
    <w:autoRedefine/>
    <w:rsid w:val="00F71350"/>
    <w:pPr>
      <w:numPr>
        <w:numId w:val="18"/>
      </w:numPr>
    </w:pPr>
    <w:rPr>
      <w:rFonts w:cs="Times New Roman"/>
      <w:szCs w:val="20"/>
    </w:rPr>
  </w:style>
  <w:style w:type="paragraph" w:styleId="Titre">
    <w:name w:val="Title"/>
    <w:basedOn w:val="Normal"/>
    <w:next w:val="Normal"/>
    <w:link w:val="TitreCar"/>
    <w:autoRedefine/>
    <w:qFormat/>
    <w:rsid w:val="00F71350"/>
    <w:pPr>
      <w:pBdr>
        <w:top w:val="single" w:sz="4" w:space="1" w:color="auto"/>
        <w:left w:val="single" w:sz="4" w:space="4" w:color="auto"/>
        <w:bottom w:val="single" w:sz="4" w:space="1" w:color="auto"/>
        <w:right w:val="single" w:sz="4" w:space="4" w:color="auto"/>
      </w:pBdr>
      <w:spacing w:before="240" w:after="60"/>
      <w:outlineLvl w:val="0"/>
    </w:pPr>
    <w:rPr>
      <w:rFonts w:cs="Times New Roman"/>
      <w:b w:val="0"/>
      <w:sz w:val="36"/>
      <w:szCs w:val="20"/>
    </w:rPr>
  </w:style>
  <w:style w:type="paragraph" w:customStyle="1" w:styleId="numrotation">
    <w:name w:val="numérotation"/>
    <w:basedOn w:val="Normal"/>
    <w:autoRedefine/>
    <w:rsid w:val="00A34FBB"/>
    <w:pPr>
      <w:spacing w:after="120"/>
    </w:pPr>
    <w:rPr>
      <w:rFonts w:cs="Times New Roman"/>
      <w:szCs w:val="20"/>
      <w:lang w:val="de-CH"/>
    </w:rPr>
  </w:style>
  <w:style w:type="paragraph" w:customStyle="1" w:styleId="pointensuspens">
    <w:name w:val="point en suspens"/>
    <w:basedOn w:val="Normal"/>
    <w:autoRedefine/>
    <w:rsid w:val="003A3B79"/>
    <w:pPr>
      <w:tabs>
        <w:tab w:val="clear" w:pos="9639"/>
      </w:tabs>
      <w:ind w:left="567" w:hanging="567"/>
      <w:jc w:val="both"/>
    </w:pPr>
    <w:rPr>
      <w:rFonts w:cs="Times New Roman"/>
      <w:szCs w:val="20"/>
    </w:rPr>
  </w:style>
  <w:style w:type="paragraph" w:styleId="En-tte">
    <w:name w:val="header"/>
    <w:basedOn w:val="Normal"/>
    <w:link w:val="En-tteCar"/>
    <w:uiPriority w:val="99"/>
    <w:unhideWhenUsed/>
    <w:rsid w:val="00C45D88"/>
    <w:pPr>
      <w:tabs>
        <w:tab w:val="clear" w:pos="9639"/>
        <w:tab w:val="center" w:pos="4536"/>
        <w:tab w:val="right" w:pos="9072"/>
      </w:tabs>
    </w:pPr>
  </w:style>
  <w:style w:type="character" w:customStyle="1" w:styleId="En-tteCar">
    <w:name w:val="En-tête Car"/>
    <w:link w:val="En-tte"/>
    <w:uiPriority w:val="99"/>
    <w:rsid w:val="00C45D88"/>
    <w:rPr>
      <w:rFonts w:ascii="Arial" w:hAnsi="Arial" w:cs="Arial"/>
      <w:kern w:val="28"/>
      <w:sz w:val="28"/>
      <w:szCs w:val="18"/>
      <w:lang w:val="fr-CH" w:eastAsia="de-DE"/>
    </w:rPr>
  </w:style>
  <w:style w:type="paragraph" w:styleId="Pieddepage">
    <w:name w:val="footer"/>
    <w:basedOn w:val="Normal"/>
    <w:link w:val="PieddepageCar"/>
    <w:uiPriority w:val="99"/>
    <w:unhideWhenUsed/>
    <w:rsid w:val="00F71350"/>
    <w:pPr>
      <w:tabs>
        <w:tab w:val="clear" w:pos="9639"/>
        <w:tab w:val="center" w:pos="4536"/>
        <w:tab w:val="right" w:pos="9072"/>
      </w:tabs>
    </w:pPr>
  </w:style>
  <w:style w:type="character" w:customStyle="1" w:styleId="PieddepageCar">
    <w:name w:val="Pied de page Car"/>
    <w:link w:val="Pieddepage"/>
    <w:uiPriority w:val="99"/>
    <w:rsid w:val="00F71350"/>
    <w:rPr>
      <w:rFonts w:ascii="Arial" w:hAnsi="Arial" w:cs="Arial"/>
      <w:kern w:val="28"/>
      <w:sz w:val="28"/>
      <w:szCs w:val="18"/>
      <w:lang w:val="fr-CH" w:eastAsia="de-DE"/>
    </w:rPr>
  </w:style>
  <w:style w:type="table" w:styleId="Grilledutableau">
    <w:name w:val="Table Grid"/>
    <w:basedOn w:val="TableauNormal"/>
    <w:uiPriority w:val="59"/>
    <w:rsid w:val="00C76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F3656"/>
    <w:rPr>
      <w:rFonts w:ascii="Tahoma" w:hAnsi="Tahoma" w:cs="Tahoma"/>
      <w:sz w:val="16"/>
      <w:szCs w:val="16"/>
    </w:rPr>
  </w:style>
  <w:style w:type="character" w:customStyle="1" w:styleId="TextedebullesCar">
    <w:name w:val="Texte de bulles Car"/>
    <w:basedOn w:val="Policepardfaut"/>
    <w:link w:val="Textedebulles"/>
    <w:uiPriority w:val="99"/>
    <w:semiHidden/>
    <w:rsid w:val="007F3656"/>
    <w:rPr>
      <w:rFonts w:ascii="Tahoma" w:hAnsi="Tahoma" w:cs="Tahoma"/>
      <w:kern w:val="28"/>
      <w:sz w:val="16"/>
      <w:szCs w:val="16"/>
      <w:lang w:val="fr-CH" w:eastAsia="de-DE"/>
    </w:rPr>
  </w:style>
  <w:style w:type="paragraph" w:styleId="Paragraphedeliste">
    <w:name w:val="List Paragraph"/>
    <w:basedOn w:val="Normal"/>
    <w:uiPriority w:val="34"/>
    <w:qFormat/>
    <w:rsid w:val="00541FCF"/>
    <w:pPr>
      <w:ind w:left="720"/>
      <w:contextualSpacing/>
    </w:pPr>
  </w:style>
  <w:style w:type="paragraph" w:customStyle="1" w:styleId="Numrotation0">
    <w:name w:val="Numérotation"/>
    <w:basedOn w:val="Normal"/>
    <w:autoRedefine/>
    <w:rsid w:val="00F71350"/>
    <w:rPr>
      <w:rFonts w:cs="Times New Roman"/>
      <w:szCs w:val="20"/>
    </w:rPr>
  </w:style>
  <w:style w:type="paragraph" w:customStyle="1" w:styleId="Pointensuspens0">
    <w:name w:val="Point en suspens"/>
    <w:basedOn w:val="Normal"/>
    <w:autoRedefine/>
    <w:rsid w:val="00F71350"/>
    <w:rPr>
      <w:rFonts w:cs="Times New Roman"/>
      <w:szCs w:val="20"/>
    </w:rPr>
  </w:style>
  <w:style w:type="character" w:customStyle="1" w:styleId="TitreCar">
    <w:name w:val="Titre Car"/>
    <w:basedOn w:val="Policepardfaut"/>
    <w:link w:val="Titre"/>
    <w:rsid w:val="00F71350"/>
    <w:rPr>
      <w:rFonts w:ascii="Arial" w:hAnsi="Arial"/>
      <w:b/>
      <w:kern w:val="28"/>
      <w:sz w:val="36"/>
      <w:lang w:val="fr-CH" w:eastAsia="de-DE"/>
    </w:rPr>
  </w:style>
  <w:style w:type="character" w:customStyle="1" w:styleId="Titre1Car">
    <w:name w:val="Titre 1 Car"/>
    <w:basedOn w:val="Policepardfaut"/>
    <w:link w:val="Titre1"/>
    <w:rsid w:val="00F71350"/>
    <w:rPr>
      <w:rFonts w:ascii="Arial" w:hAnsi="Arial" w:cs="Arial"/>
      <w:b/>
      <w:kern w:val="28"/>
      <w:sz w:val="32"/>
      <w:szCs w:val="18"/>
      <w:lang w:val="fr-CH" w:eastAsia="de-DE"/>
    </w:rPr>
  </w:style>
  <w:style w:type="paragraph" w:customStyle="1" w:styleId="Titre1numrot">
    <w:name w:val="Titre 1 numéroté"/>
    <w:basedOn w:val="Titre1"/>
    <w:next w:val="Normal"/>
    <w:autoRedefine/>
    <w:qFormat/>
    <w:rsid w:val="00DA5E1B"/>
    <w:pPr>
      <w:numPr>
        <w:numId w:val="23"/>
      </w:numPr>
      <w:tabs>
        <w:tab w:val="clear" w:pos="9639"/>
        <w:tab w:val="right" w:pos="1134"/>
      </w:tabs>
      <w:ind w:left="1134" w:hanging="1134"/>
    </w:pPr>
    <w:rPr>
      <w:bCs/>
    </w:rPr>
  </w:style>
  <w:style w:type="character" w:customStyle="1" w:styleId="Titre2Car">
    <w:name w:val="Titre 2 Car"/>
    <w:basedOn w:val="Policepardfaut"/>
    <w:link w:val="Titre2"/>
    <w:rsid w:val="00F71350"/>
    <w:rPr>
      <w:rFonts w:ascii="Arial" w:hAnsi="Arial" w:cs="Arial"/>
      <w:b/>
      <w:kern w:val="28"/>
      <w:sz w:val="28"/>
      <w:szCs w:val="18"/>
      <w:lang w:val="fr-CH" w:eastAsia="de-DE"/>
    </w:rPr>
  </w:style>
  <w:style w:type="paragraph" w:customStyle="1" w:styleId="Titre2numrot">
    <w:name w:val="Titre 2 numéroté"/>
    <w:basedOn w:val="Titre2"/>
    <w:next w:val="Normal"/>
    <w:autoRedefine/>
    <w:qFormat/>
    <w:rsid w:val="00DA5E1B"/>
    <w:pPr>
      <w:numPr>
        <w:ilvl w:val="1"/>
        <w:numId w:val="24"/>
      </w:numPr>
      <w:tabs>
        <w:tab w:val="clear" w:pos="9639"/>
        <w:tab w:val="right" w:pos="1134"/>
      </w:tabs>
      <w:ind w:left="1134" w:hanging="1134"/>
    </w:pPr>
    <w:rPr>
      <w:bCs/>
    </w:rPr>
  </w:style>
  <w:style w:type="character" w:customStyle="1" w:styleId="Titre3Car">
    <w:name w:val="Titre 3 Car"/>
    <w:basedOn w:val="Policepardfaut"/>
    <w:link w:val="Titre3"/>
    <w:rsid w:val="00F71350"/>
    <w:rPr>
      <w:rFonts w:ascii="Arial" w:hAnsi="Arial" w:cs="Arial"/>
      <w:kern w:val="28"/>
      <w:sz w:val="28"/>
      <w:szCs w:val="18"/>
      <w:lang w:val="fr-CH" w:eastAsia="de-DE"/>
    </w:rPr>
  </w:style>
  <w:style w:type="paragraph" w:customStyle="1" w:styleId="Titre3numrot">
    <w:name w:val="Titre 3 numéroté"/>
    <w:basedOn w:val="Titre3"/>
    <w:next w:val="Normal"/>
    <w:autoRedefine/>
    <w:qFormat/>
    <w:rsid w:val="00DA5E1B"/>
    <w:pPr>
      <w:numPr>
        <w:ilvl w:val="2"/>
        <w:numId w:val="25"/>
      </w:numPr>
      <w:tabs>
        <w:tab w:val="clear" w:pos="9639"/>
        <w:tab w:val="right" w:pos="1134"/>
      </w:tabs>
      <w:ind w:left="1134" w:hanging="1134"/>
    </w:pPr>
    <w:rPr>
      <w:bCs/>
    </w:rPr>
  </w:style>
  <w:style w:type="paragraph" w:customStyle="1" w:styleId="Titre4numrot">
    <w:name w:val="Titre 4 numéroté"/>
    <w:basedOn w:val="Normal"/>
    <w:autoRedefine/>
    <w:qFormat/>
    <w:rsid w:val="00DA5E1B"/>
    <w:pPr>
      <w:numPr>
        <w:ilvl w:val="3"/>
        <w:numId w:val="26"/>
      </w:numPr>
      <w:tabs>
        <w:tab w:val="clear" w:pos="9639"/>
        <w:tab w:val="right" w:pos="1134"/>
      </w:tabs>
      <w:spacing w:before="60" w:after="120"/>
      <w:ind w:left="1134" w:hanging="1134"/>
    </w:pPr>
    <w:rPr>
      <w:u w:val="single"/>
    </w:rPr>
  </w:style>
  <w:style w:type="paragraph" w:styleId="Notedefin">
    <w:name w:val="endnote text"/>
    <w:basedOn w:val="Normal"/>
    <w:link w:val="NotedefinCar"/>
    <w:uiPriority w:val="99"/>
    <w:semiHidden/>
    <w:unhideWhenUsed/>
    <w:rsid w:val="00581145"/>
    <w:rPr>
      <w:sz w:val="20"/>
      <w:szCs w:val="20"/>
    </w:rPr>
  </w:style>
  <w:style w:type="character" w:customStyle="1" w:styleId="NotedefinCar">
    <w:name w:val="Note de fin Car"/>
    <w:basedOn w:val="Policepardfaut"/>
    <w:link w:val="Notedefin"/>
    <w:uiPriority w:val="99"/>
    <w:semiHidden/>
    <w:rsid w:val="00581145"/>
    <w:rPr>
      <w:rFonts w:ascii="Arial" w:hAnsi="Arial" w:cs="Arial"/>
      <w:kern w:val="28"/>
      <w:lang w:val="fr-CH" w:eastAsia="de-DE"/>
    </w:rPr>
  </w:style>
  <w:style w:type="character" w:styleId="Appeldenotedefin">
    <w:name w:val="endnote reference"/>
    <w:basedOn w:val="Policepardfaut"/>
    <w:uiPriority w:val="99"/>
    <w:semiHidden/>
    <w:unhideWhenUsed/>
    <w:rsid w:val="00581145"/>
    <w:rPr>
      <w:vertAlign w:val="superscript"/>
    </w:rPr>
  </w:style>
  <w:style w:type="paragraph" w:styleId="Textebrut">
    <w:name w:val="Plain Text"/>
    <w:basedOn w:val="Normal"/>
    <w:link w:val="TextebrutCar"/>
    <w:uiPriority w:val="99"/>
    <w:unhideWhenUsed/>
    <w:rsid w:val="001B0554"/>
    <w:pPr>
      <w:tabs>
        <w:tab w:val="clear" w:pos="9639"/>
      </w:tabs>
      <w:spacing w:line="259" w:lineRule="auto"/>
    </w:pPr>
    <w:rPr>
      <w:rFonts w:ascii="Consolas" w:eastAsiaTheme="minorHAnsi" w:hAnsi="Consolas" w:cs="Consolas"/>
      <w:color w:val="000000" w:themeColor="text1"/>
      <w:kern w:val="0"/>
      <w:sz w:val="21"/>
      <w:szCs w:val="21"/>
      <w:lang w:val="de-CH" w:eastAsia="en-US"/>
    </w:rPr>
  </w:style>
  <w:style w:type="character" w:customStyle="1" w:styleId="TextebrutCar">
    <w:name w:val="Texte brut Car"/>
    <w:basedOn w:val="Policepardfaut"/>
    <w:link w:val="Textebrut"/>
    <w:uiPriority w:val="99"/>
    <w:rsid w:val="001B0554"/>
    <w:rPr>
      <w:rFonts w:ascii="Consolas" w:eastAsiaTheme="minorHAnsi" w:hAnsi="Consolas" w:cs="Consolas"/>
      <w:color w:val="000000" w:themeColor="text1"/>
      <w:sz w:val="21"/>
      <w:szCs w:val="21"/>
      <w:lang w:val="de-CH" w:eastAsia="en-US"/>
    </w:rPr>
  </w:style>
  <w:style w:type="character" w:styleId="Lienhypertexte">
    <w:name w:val="Hyperlink"/>
    <w:basedOn w:val="Policepardfaut"/>
    <w:uiPriority w:val="99"/>
    <w:semiHidden/>
    <w:unhideWhenUsed/>
    <w:rsid w:val="009F0D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92515">
      <w:bodyDiv w:val="1"/>
      <w:marLeft w:val="0"/>
      <w:marRight w:val="0"/>
      <w:marTop w:val="0"/>
      <w:marBottom w:val="0"/>
      <w:divBdr>
        <w:top w:val="none" w:sz="0" w:space="0" w:color="auto"/>
        <w:left w:val="none" w:sz="0" w:space="0" w:color="auto"/>
        <w:bottom w:val="none" w:sz="0" w:space="0" w:color="auto"/>
        <w:right w:val="none" w:sz="0" w:space="0" w:color="auto"/>
      </w:divBdr>
    </w:div>
    <w:div w:id="209702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jbeuret\Documents\Document%20de%20r&#233;f&#233;rence\Adresse%20communes%20Jura%20-%20janvier%202022.xlsx" TargetMode="External"/><Relationship Id="rId1" Type="http://schemas.openxmlformats.org/officeDocument/2006/relationships/mailMergeSource" Target="file:///C:\Users\jbeuret\Documents\Document%20de%20r&#233;f&#233;rence\Adresse%20communes%20Jura%20-%20janvier%202022.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4788C-A3F1-4BAD-8413-410CFBB6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3241</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FSA</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Lier</dc:creator>
  <cp:lastModifiedBy>Jeanne Beuret</cp:lastModifiedBy>
  <cp:revision>20</cp:revision>
  <cp:lastPrinted>2022-01-28T16:09:00Z</cp:lastPrinted>
  <dcterms:created xsi:type="dcterms:W3CDTF">2022-01-27T18:36:00Z</dcterms:created>
  <dcterms:modified xsi:type="dcterms:W3CDTF">2022-01-28T16:11:00Z</dcterms:modified>
</cp:coreProperties>
</file>